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252B45F" w:rsidR="0062211C" w:rsidRDefault="0033418B" w:rsidP="00980BB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ED73F8">
              <w:rPr>
                <w:rFonts w:ascii="Arial" w:hAnsi="Arial"/>
                <w:b/>
                <w:spacing w:val="-10"/>
                <w:sz w:val="24"/>
              </w:rPr>
              <w:t>22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C86CEE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9062578" w14:textId="0EAE0057" w:rsidR="0062211C" w:rsidRPr="00B80C2E" w:rsidRDefault="0033418B" w:rsidP="00921397">
      <w:pPr>
        <w:pStyle w:val="PargrafodaLista"/>
        <w:numPr>
          <w:ilvl w:val="1"/>
          <w:numId w:val="13"/>
        </w:numPr>
        <w:tabs>
          <w:tab w:val="left" w:pos="682"/>
        </w:tabs>
        <w:spacing w:before="137" w:line="360" w:lineRule="auto"/>
        <w:ind w:left="101" w:right="173" w:firstLine="0"/>
        <w:rPr>
          <w:caps/>
          <w:sz w:val="24"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  <w:r w:rsidRPr="008C0A96">
        <w:rPr>
          <w:sz w:val="24"/>
        </w:rPr>
        <w:t>Constitui objeto do presente procedimento de dispensa de licitação obter proposta</w:t>
      </w:r>
      <w:r w:rsidRPr="008C0A96">
        <w:rPr>
          <w:spacing w:val="1"/>
          <w:sz w:val="24"/>
        </w:rPr>
        <w:t xml:space="preserve"> </w:t>
      </w:r>
      <w:r w:rsidRPr="008C0A96">
        <w:rPr>
          <w:sz w:val="24"/>
        </w:rPr>
        <w:t xml:space="preserve">adicional de eventuais interessados para </w:t>
      </w:r>
      <w:r w:rsidR="00ED73F8">
        <w:rPr>
          <w:b/>
          <w:sz w:val="24"/>
        </w:rPr>
        <w:t>AQUISIÇÃO DE PLACA BLOQUEADA PARA FRATURA ARTICULAR RADIO DISTAL ESQUERDO</w:t>
      </w:r>
      <w:r w:rsidR="008C0A96">
        <w:rPr>
          <w:b/>
          <w:sz w:val="24"/>
        </w:rPr>
        <w:t>.</w:t>
      </w: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6E6D6DE4" w14:textId="771DC813" w:rsidR="00761690" w:rsidRDefault="00761690" w:rsidP="0076169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B07B3DD" w14:textId="76383A15" w:rsidR="006B706E" w:rsidRDefault="00ED73F8" w:rsidP="00BE0FE7">
      <w:pPr>
        <w:pStyle w:val="Corpodetexto"/>
        <w:spacing w:before="139" w:line="360" w:lineRule="auto"/>
        <w:ind w:left="101" w:right="173" w:firstLine="619"/>
        <w:jc w:val="both"/>
      </w:pPr>
      <w:r>
        <w:t xml:space="preserve">A aquisição do material se faz necessária considerando se tratar de paciente de baixa renda, impossibilitada de exercer atividade remunerada desde a data de seu acidente. Considerando qua a mesma não dispõe de condições econômicas favoráveis para custeio do referido material e procedimento cirúrgico. </w:t>
      </w:r>
    </w:p>
    <w:p w14:paraId="60162A9E" w14:textId="77777777" w:rsidR="0097329D" w:rsidRPr="00BE0FE7" w:rsidRDefault="0097329D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47BF1C4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ED73F8">
        <w:rPr>
          <w:b/>
          <w:sz w:val="24"/>
        </w:rPr>
        <w:t>3</w:t>
      </w:r>
      <w:r w:rsidR="002E590D">
        <w:rPr>
          <w:b/>
          <w:sz w:val="24"/>
        </w:rPr>
        <w:t>.</w:t>
      </w:r>
      <w:r w:rsidR="00ED73F8">
        <w:rPr>
          <w:b/>
          <w:sz w:val="24"/>
        </w:rPr>
        <w:t>500</w:t>
      </w:r>
      <w:r w:rsidR="007324B6">
        <w:rPr>
          <w:b/>
          <w:sz w:val="24"/>
        </w:rPr>
        <w:t>,</w:t>
      </w:r>
      <w:r w:rsidR="00E31B54">
        <w:rPr>
          <w:b/>
          <w:sz w:val="24"/>
        </w:rPr>
        <w:t>00</w:t>
      </w:r>
      <w:r w:rsidR="00390934" w:rsidRPr="00E07BF3">
        <w:rPr>
          <w:b/>
          <w:sz w:val="24"/>
        </w:rPr>
        <w:t xml:space="preserve"> (</w:t>
      </w:r>
      <w:r w:rsidR="00ED73F8">
        <w:rPr>
          <w:b/>
          <w:sz w:val="24"/>
        </w:rPr>
        <w:t>três mil e</w:t>
      </w:r>
      <w:r w:rsidR="008D371E">
        <w:rPr>
          <w:b/>
          <w:sz w:val="24"/>
        </w:rPr>
        <w:t xml:space="preserve">  </w:t>
      </w:r>
      <w:r w:rsidR="00ED73F8">
        <w:rPr>
          <w:b/>
          <w:sz w:val="24"/>
        </w:rPr>
        <w:t>quinhentos</w:t>
      </w:r>
      <w:r w:rsidR="008D371E">
        <w:rPr>
          <w:b/>
          <w:sz w:val="24"/>
        </w:rPr>
        <w:t xml:space="preserve"> </w:t>
      </w:r>
      <w:r w:rsidR="002E15AF">
        <w:rPr>
          <w:b/>
          <w:sz w:val="24"/>
        </w:rPr>
        <w:t>reais</w:t>
      </w:r>
      <w:r w:rsidR="00E31B54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r>
        <w:rPr>
          <w:sz w:val="24"/>
        </w:rPr>
        <w:lastRenderedPageBreak/>
        <w:t>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C13D680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ED73F8">
        <w:rPr>
          <w:b/>
          <w:spacing w:val="1"/>
          <w:sz w:val="24"/>
        </w:rPr>
        <w:t>22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F46922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  <w:bookmarkStart w:id="0" w:name="_GoBack"/>
      <w:bookmarkEnd w:id="0"/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0C7BC2F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ED73F8">
        <w:rPr>
          <w:szCs w:val="22"/>
        </w:rPr>
        <w:t>17</w:t>
      </w:r>
      <w:r w:rsidR="0033418B" w:rsidRPr="00F108E7">
        <w:rPr>
          <w:szCs w:val="22"/>
        </w:rPr>
        <w:t xml:space="preserve"> de </w:t>
      </w:r>
      <w:r w:rsidR="00D822C6">
        <w:rPr>
          <w:szCs w:val="22"/>
        </w:rPr>
        <w:t>ju</w:t>
      </w:r>
      <w:r w:rsidR="008D371E">
        <w:rPr>
          <w:szCs w:val="22"/>
        </w:rPr>
        <w:t>l</w:t>
      </w:r>
      <w:r w:rsidR="00D822C6">
        <w:rPr>
          <w:szCs w:val="22"/>
        </w:rPr>
        <w:t>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08D10234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AF4E98D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ED73F8">
        <w:rPr>
          <w:b/>
          <w:sz w:val="24"/>
        </w:rPr>
        <w:t>AQUISIÇÃO DE PLACA BLOQUEADA PARA FRATURA ARTICULAR RADIO DISTAL ESQUERDO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405E58DE" w:rsidR="00E07BF3" w:rsidRDefault="00ED73F8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29ECFE48" w:rsidR="00E07BF3" w:rsidRPr="002E590D" w:rsidRDefault="00ED73F8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proofErr w:type="gramStart"/>
            <w:r>
              <w:rPr>
                <w:lang w:val="pt-BR"/>
              </w:rPr>
              <w:t>unid</w:t>
            </w:r>
            <w:proofErr w:type="spellEnd"/>
            <w:proofErr w:type="gramEnd"/>
          </w:p>
        </w:tc>
        <w:tc>
          <w:tcPr>
            <w:tcW w:w="5529" w:type="dxa"/>
            <w:vAlign w:val="center"/>
          </w:tcPr>
          <w:p w14:paraId="21725169" w14:textId="78C7D7BB" w:rsidR="006B706E" w:rsidRDefault="00B24C1C" w:rsidP="002E590D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Placa volar dupla filera bloqueada aço + parafuso cortical rosqueado 2,7mm</w:t>
            </w:r>
          </w:p>
          <w:p w14:paraId="2ACF85EA" w14:textId="77777777" w:rsidR="002E590D" w:rsidRDefault="002E590D" w:rsidP="002E590D">
            <w:pPr>
              <w:pStyle w:val="TableParagraph"/>
              <w:ind w:left="5"/>
            </w:pPr>
          </w:p>
          <w:p w14:paraId="6DD19434" w14:textId="03E3CA3B" w:rsidR="002E590D" w:rsidRPr="002E590D" w:rsidRDefault="002E590D" w:rsidP="002E590D">
            <w:pPr>
              <w:pStyle w:val="TableParagraph"/>
              <w:ind w:left="5"/>
            </w:pPr>
          </w:p>
        </w:tc>
      </w:tr>
    </w:tbl>
    <w:p w14:paraId="4ABAD14B" w14:textId="77777777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20EB8155" w14:textId="77777777" w:rsidR="00ED73F8" w:rsidRDefault="00ED73F8" w:rsidP="00ED73F8">
      <w:pPr>
        <w:pStyle w:val="Corpodetexto"/>
        <w:spacing w:before="139" w:line="360" w:lineRule="auto"/>
        <w:ind w:left="284" w:right="173"/>
        <w:jc w:val="both"/>
      </w:pPr>
      <w:r>
        <w:t xml:space="preserve">A aquisição do material se faz necessária considerando se tratar de paciente de baixa renda, impossibilitada de exercer atividade remunerada desde a data de seu acidente. Considerando qua a mesma não dispõe de condições econômicas favoráveis para custeio do referido material e procedimento cirúrgico. </w:t>
      </w:r>
    </w:p>
    <w:p w14:paraId="25504481" w14:textId="165DA0B8" w:rsidR="00EF579B" w:rsidRDefault="00EF579B" w:rsidP="00EF579B">
      <w:pPr>
        <w:pStyle w:val="Corpodetexto"/>
        <w:spacing w:before="139" w:line="360" w:lineRule="auto"/>
        <w:ind w:left="284" w:right="173"/>
        <w:jc w:val="both"/>
      </w:pPr>
    </w:p>
    <w:p w14:paraId="1F5F97AD" w14:textId="77777777" w:rsidR="002D6C6E" w:rsidRDefault="002D6C6E" w:rsidP="002D6C6E">
      <w:pPr>
        <w:pStyle w:val="Corpodetexto"/>
        <w:spacing w:before="1"/>
        <w:ind w:left="284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0DF4E5BD" w:rsidR="0062211C" w:rsidRPr="00FD5E82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071E4992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B280A9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FFEAB5D" w14:textId="77777777" w:rsidR="00FD5E82" w:rsidRDefault="00FD5E82" w:rsidP="00FD5E82">
      <w:pPr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952B3" w14:textId="77777777" w:rsidR="00226079" w:rsidRDefault="00226079">
      <w:r>
        <w:separator/>
      </w:r>
    </w:p>
  </w:endnote>
  <w:endnote w:type="continuationSeparator" w:id="0">
    <w:p w14:paraId="425EE1E7" w14:textId="77777777" w:rsidR="00226079" w:rsidRDefault="00226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D7F57" w14:textId="77777777" w:rsidR="00226079" w:rsidRDefault="00226079">
      <w:r>
        <w:separator/>
      </w:r>
    </w:p>
  </w:footnote>
  <w:footnote w:type="continuationSeparator" w:id="0">
    <w:p w14:paraId="1511BAE9" w14:textId="77777777" w:rsidR="00226079" w:rsidRDefault="00226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A25DD"/>
    <w:rsid w:val="00124D82"/>
    <w:rsid w:val="0013700E"/>
    <w:rsid w:val="001A7522"/>
    <w:rsid w:val="001D2B01"/>
    <w:rsid w:val="001E1EA5"/>
    <w:rsid w:val="00226079"/>
    <w:rsid w:val="00254800"/>
    <w:rsid w:val="00267689"/>
    <w:rsid w:val="0027564C"/>
    <w:rsid w:val="00276136"/>
    <w:rsid w:val="002D6C6E"/>
    <w:rsid w:val="002E15AF"/>
    <w:rsid w:val="002E4F7A"/>
    <w:rsid w:val="002E590D"/>
    <w:rsid w:val="0033418B"/>
    <w:rsid w:val="00390934"/>
    <w:rsid w:val="003A0BF0"/>
    <w:rsid w:val="003B243B"/>
    <w:rsid w:val="003D306E"/>
    <w:rsid w:val="003E3B70"/>
    <w:rsid w:val="003E3D69"/>
    <w:rsid w:val="0043367F"/>
    <w:rsid w:val="004A10CA"/>
    <w:rsid w:val="004D575A"/>
    <w:rsid w:val="0051186A"/>
    <w:rsid w:val="005164BB"/>
    <w:rsid w:val="005227B4"/>
    <w:rsid w:val="005515E2"/>
    <w:rsid w:val="00590F56"/>
    <w:rsid w:val="0062211C"/>
    <w:rsid w:val="00641707"/>
    <w:rsid w:val="00664993"/>
    <w:rsid w:val="006B706E"/>
    <w:rsid w:val="006C61BB"/>
    <w:rsid w:val="006D1512"/>
    <w:rsid w:val="007324B6"/>
    <w:rsid w:val="00760B4E"/>
    <w:rsid w:val="00761690"/>
    <w:rsid w:val="00794359"/>
    <w:rsid w:val="007D3E28"/>
    <w:rsid w:val="007D6C31"/>
    <w:rsid w:val="00803D9A"/>
    <w:rsid w:val="008565B7"/>
    <w:rsid w:val="00890A9C"/>
    <w:rsid w:val="008A4758"/>
    <w:rsid w:val="008B76AB"/>
    <w:rsid w:val="008C0A96"/>
    <w:rsid w:val="008D1634"/>
    <w:rsid w:val="008D371E"/>
    <w:rsid w:val="0097329D"/>
    <w:rsid w:val="00980BBB"/>
    <w:rsid w:val="009C1CB2"/>
    <w:rsid w:val="00A52D42"/>
    <w:rsid w:val="00AD2744"/>
    <w:rsid w:val="00AE1BA7"/>
    <w:rsid w:val="00B20784"/>
    <w:rsid w:val="00B24C1C"/>
    <w:rsid w:val="00B80C2E"/>
    <w:rsid w:val="00B929D5"/>
    <w:rsid w:val="00BD0D88"/>
    <w:rsid w:val="00BD723C"/>
    <w:rsid w:val="00BD7F54"/>
    <w:rsid w:val="00BE0FE7"/>
    <w:rsid w:val="00C14521"/>
    <w:rsid w:val="00C86CEE"/>
    <w:rsid w:val="00C93E9A"/>
    <w:rsid w:val="00C96CDD"/>
    <w:rsid w:val="00CB2CCB"/>
    <w:rsid w:val="00CC4215"/>
    <w:rsid w:val="00CF3704"/>
    <w:rsid w:val="00D24589"/>
    <w:rsid w:val="00D453AF"/>
    <w:rsid w:val="00D64358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31B54"/>
    <w:rsid w:val="00E5018C"/>
    <w:rsid w:val="00E57031"/>
    <w:rsid w:val="00E82AB3"/>
    <w:rsid w:val="00E95FD0"/>
    <w:rsid w:val="00EB2F91"/>
    <w:rsid w:val="00EB3874"/>
    <w:rsid w:val="00ED5197"/>
    <w:rsid w:val="00ED73F8"/>
    <w:rsid w:val="00EF579B"/>
    <w:rsid w:val="00F00967"/>
    <w:rsid w:val="00F108E7"/>
    <w:rsid w:val="00F4632F"/>
    <w:rsid w:val="00F46922"/>
    <w:rsid w:val="00F916F4"/>
    <w:rsid w:val="00FC4F59"/>
    <w:rsid w:val="00FD5E82"/>
    <w:rsid w:val="00FE073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mpras@divinolandia.sp.gov,br,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118FA-27C3-4D84-8104-BF527732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1437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2024-07-17T14:30:00Z</dcterms:created>
  <dcterms:modified xsi:type="dcterms:W3CDTF">2024-07-17T14:30:00Z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