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68B48A88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7A239E">
        <w:rPr>
          <w:rFonts w:ascii="Arial" w:hAnsi="Arial" w:cs="Arial"/>
        </w:rPr>
        <w:t>17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D9627B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 xml:space="preserve">LEI Nº 14.133/2021, ARTIGO 75, § </w:t>
      </w:r>
      <w:r w:rsidR="007A239E" w:rsidRPr="00393C50">
        <w:rPr>
          <w:b/>
        </w:rPr>
        <w:t xml:space="preserve">CONTRATAÇÃO DE EMPRESA ESPECIALIZADA PARA REALIZAÇAO DE EXAME DE </w:t>
      </w:r>
      <w:r w:rsidR="007A239E">
        <w:rPr>
          <w:b/>
        </w:rPr>
        <w:t>MANOMETRIA ANORRETAL</w:t>
      </w:r>
      <w:r w:rsidR="007A239E" w:rsidRPr="00393C50">
        <w:rPr>
          <w:b/>
        </w:rPr>
        <w:t xml:space="preserve"> PARA PACIENTE </w:t>
      </w:r>
      <w:r w:rsidR="007A239E">
        <w:rPr>
          <w:b/>
        </w:rPr>
        <w:t>DE BAIXA RENDA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7A239E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7A239E">
        <w:rPr>
          <w:rFonts w:ascii="Arial" w:hAnsi="Arial" w:cs="Arial"/>
        </w:rPr>
        <w:t xml:space="preserve"> qualquer</w:t>
      </w:r>
      <w:r w:rsidR="005E54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6267B3D0" w:rsidR="001E1006" w:rsidRDefault="007A239E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HYUNG KWON KIM SERVICOS MEDICOS </w:t>
      </w:r>
      <w:r w:rsidR="00D9627B">
        <w:rPr>
          <w:rFonts w:ascii="Arial" w:hAnsi="Arial" w:cs="Arial"/>
          <w:b/>
        </w:rPr>
        <w:t>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05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675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843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01</w:t>
      </w:r>
    </w:p>
    <w:p w14:paraId="3FDE68E7" w14:textId="77777777" w:rsidR="001E1006" w:rsidRP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51E49E64" w14:textId="77777777" w:rsidR="00AA2A0D" w:rsidRPr="001E1006" w:rsidRDefault="00AA2A0D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64E020C4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7A239E">
        <w:rPr>
          <w:rFonts w:ascii="Arial" w:hAnsi="Arial" w:cs="Arial"/>
        </w:rPr>
        <w:t>06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D9627B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027CF" w14:textId="77777777" w:rsidR="0084305F" w:rsidRDefault="0084305F" w:rsidP="00847A8F">
      <w:pPr>
        <w:spacing w:after="0" w:line="240" w:lineRule="auto"/>
      </w:pPr>
      <w:r>
        <w:separator/>
      </w:r>
    </w:p>
  </w:endnote>
  <w:endnote w:type="continuationSeparator" w:id="0">
    <w:p w14:paraId="5F6A9B44" w14:textId="77777777" w:rsidR="0084305F" w:rsidRDefault="0084305F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B0EED" w14:textId="77777777" w:rsidR="0084305F" w:rsidRDefault="0084305F" w:rsidP="00847A8F">
      <w:pPr>
        <w:spacing w:after="0" w:line="240" w:lineRule="auto"/>
      </w:pPr>
      <w:r>
        <w:separator/>
      </w:r>
    </w:p>
  </w:footnote>
  <w:footnote w:type="continuationSeparator" w:id="0">
    <w:p w14:paraId="0FFD4A6E" w14:textId="77777777" w:rsidR="0084305F" w:rsidRDefault="0084305F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726B5"/>
    <w:rsid w:val="000A6293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900DC1"/>
    <w:rsid w:val="00905CA0"/>
    <w:rsid w:val="00953BEF"/>
    <w:rsid w:val="0097077A"/>
    <w:rsid w:val="009D4E07"/>
    <w:rsid w:val="009E29E5"/>
    <w:rsid w:val="00A90758"/>
    <w:rsid w:val="00AA2A0D"/>
    <w:rsid w:val="00AF07FE"/>
    <w:rsid w:val="00B860A1"/>
    <w:rsid w:val="00BA3D7E"/>
    <w:rsid w:val="00BF4917"/>
    <w:rsid w:val="00C83608"/>
    <w:rsid w:val="00CC5ACA"/>
    <w:rsid w:val="00D05644"/>
    <w:rsid w:val="00D6110E"/>
    <w:rsid w:val="00D613B0"/>
    <w:rsid w:val="00D9627B"/>
    <w:rsid w:val="00E33F2F"/>
    <w:rsid w:val="00E34A08"/>
    <w:rsid w:val="00E34F68"/>
    <w:rsid w:val="00E879E5"/>
    <w:rsid w:val="00ED5842"/>
    <w:rsid w:val="00EF2F54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2024-11-06T12:54:00Z</dcterms:created>
  <dcterms:modified xsi:type="dcterms:W3CDTF">2024-11-06T12:54:00Z</dcterms:modified>
</cp:coreProperties>
</file>