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70690" w14:textId="77777777" w:rsidR="008E3174" w:rsidRPr="008E3174" w:rsidRDefault="008E3174" w:rsidP="008E3174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3C15AEC3" w14:textId="01C7C99F" w:rsidR="00F62C2A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6C0E">
        <w:rPr>
          <w:rFonts w:ascii="Arial" w:hAnsi="Arial" w:cs="Arial"/>
          <w:b/>
          <w:bCs/>
          <w:iCs/>
          <w:sz w:val="24"/>
          <w:szCs w:val="24"/>
        </w:rPr>
        <w:t>Processo de Escolha dos Membros do Conselho Tutelar de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36C0E">
        <w:rPr>
          <w:rFonts w:ascii="Arial" w:hAnsi="Arial" w:cs="Arial"/>
          <w:b/>
          <w:bCs/>
          <w:iCs/>
          <w:sz w:val="24"/>
          <w:szCs w:val="24"/>
        </w:rPr>
        <w:t xml:space="preserve">Divinolândia/SP -  </w:t>
      </w:r>
      <w:r w:rsidR="00721A65">
        <w:rPr>
          <w:rFonts w:ascii="Arial" w:hAnsi="Arial" w:cs="Arial"/>
          <w:b/>
          <w:bCs/>
          <w:sz w:val="24"/>
          <w:szCs w:val="24"/>
        </w:rPr>
        <w:t xml:space="preserve">Edital </w:t>
      </w:r>
      <w:r w:rsidRPr="00F36C0E">
        <w:rPr>
          <w:rFonts w:ascii="Arial" w:hAnsi="Arial" w:cs="Arial"/>
          <w:b/>
          <w:bCs/>
          <w:sz w:val="24"/>
          <w:szCs w:val="24"/>
        </w:rPr>
        <w:t>nº 001/2023</w:t>
      </w:r>
    </w:p>
    <w:p w14:paraId="26DE37E6" w14:textId="77777777" w:rsidR="00F62C2A" w:rsidRPr="00F36C0E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1329DA" w14:textId="5843FD00" w:rsidR="00F62C2A" w:rsidRPr="00F36C0E" w:rsidRDefault="002E4C0B" w:rsidP="00F62C2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RESOLUÇÃ</w:t>
      </w:r>
      <w:r w:rsidR="00F62C2A" w:rsidRPr="003C0BBA">
        <w:rPr>
          <w:rFonts w:ascii="Arial" w:hAnsi="Arial" w:cs="Arial"/>
          <w:b/>
          <w:bCs/>
          <w:sz w:val="20"/>
          <w:szCs w:val="20"/>
        </w:rPr>
        <w:t xml:space="preserve">O </w:t>
      </w:r>
      <w:r w:rsidR="00B819FB" w:rsidRPr="00B819FB">
        <w:rPr>
          <w:rFonts w:ascii="Arial" w:hAnsi="Arial" w:cs="Arial"/>
          <w:b/>
          <w:bCs/>
          <w:sz w:val="20"/>
          <w:szCs w:val="20"/>
        </w:rPr>
        <w:t>12</w:t>
      </w:r>
      <w:r w:rsidR="00F62C2A" w:rsidRPr="00B819FB">
        <w:rPr>
          <w:rFonts w:ascii="Arial" w:hAnsi="Arial" w:cs="Arial"/>
          <w:b/>
          <w:bCs/>
          <w:sz w:val="20"/>
          <w:szCs w:val="20"/>
        </w:rPr>
        <w:t>/2023</w:t>
      </w:r>
    </w:p>
    <w:p w14:paraId="18396BFC" w14:textId="77777777" w:rsidR="00F62C2A" w:rsidRPr="00F36C0E" w:rsidRDefault="00F62C2A" w:rsidP="00F62C2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55EBF6" w14:textId="5621263E" w:rsidR="00DB01BF" w:rsidRPr="00674C99" w:rsidRDefault="002E4C0B" w:rsidP="00DB01BF">
      <w:pPr>
        <w:pStyle w:val="Jurisprudncias"/>
        <w:ind w:left="1416"/>
      </w:pPr>
      <w:r>
        <w:t>Edital de chamamento a</w:t>
      </w:r>
      <w:r w:rsidR="00DB01BF" w:rsidRPr="00674C99">
        <w:t xml:space="preserve">os eleitores do Município de </w:t>
      </w:r>
      <w:r w:rsidR="00DB01BF">
        <w:t>Divinolândia</w:t>
      </w:r>
      <w:r w:rsidR="00DB01BF" w:rsidRPr="00674C99">
        <w:t xml:space="preserve"> para o processo de escolha dos membros do Conselho Tutelar do Município de </w:t>
      </w:r>
      <w:r w:rsidR="00DB01BF">
        <w:t>Divinolândia,</w:t>
      </w:r>
      <w:r w:rsidR="00DB01BF" w:rsidRPr="00674C99">
        <w:t xml:space="preserve"> para o período de </w:t>
      </w:r>
      <w:r w:rsidR="00DB01BF">
        <w:t>2024 a 2028</w:t>
      </w:r>
      <w:r w:rsidR="00DB01BF" w:rsidRPr="00674C99">
        <w:t>.</w:t>
      </w:r>
      <w:r w:rsidR="00DB01BF">
        <w:tab/>
      </w:r>
      <w:r w:rsidR="00DB01BF">
        <w:tab/>
      </w:r>
    </w:p>
    <w:p w14:paraId="3F4A0A11" w14:textId="77777777" w:rsidR="00DB01BF" w:rsidRPr="00141C94" w:rsidRDefault="00DB01BF" w:rsidP="00DB01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611B34" w14:textId="40318402" w:rsidR="00DB01BF" w:rsidRDefault="00DB01BF" w:rsidP="00DB01BF">
      <w:pPr>
        <w:pStyle w:val="Jurisprudncias"/>
        <w:rPr>
          <w:sz w:val="22"/>
        </w:rPr>
      </w:pPr>
      <w:r w:rsidRPr="0074665F">
        <w:rPr>
          <w:rFonts w:eastAsia="Arial"/>
          <w:b/>
          <w:sz w:val="22"/>
        </w:rPr>
        <w:t xml:space="preserve">O Conselho Municipal dos Direitos da Criança e do Adolescente de </w:t>
      </w:r>
      <w:r>
        <w:rPr>
          <w:rFonts w:eastAsia="Arial"/>
          <w:b/>
          <w:sz w:val="22"/>
        </w:rPr>
        <w:t>Divinolândia</w:t>
      </w:r>
      <w:r w:rsidR="00721A65">
        <w:rPr>
          <w:rFonts w:eastAsia="Arial"/>
          <w:sz w:val="22"/>
        </w:rPr>
        <w:t xml:space="preserve">, através de sua Presidente, </w:t>
      </w:r>
      <w:r w:rsidRPr="0074665F">
        <w:rPr>
          <w:sz w:val="22"/>
        </w:rPr>
        <w:t>no uso de suas atribuições legai</w:t>
      </w:r>
      <w:r>
        <w:rPr>
          <w:sz w:val="22"/>
        </w:rPr>
        <w:t>s</w:t>
      </w:r>
      <w:r w:rsidRPr="0074665F">
        <w:rPr>
          <w:sz w:val="22"/>
        </w:rPr>
        <w:t xml:space="preserve">, a pedido da Comissão Especial do Processo de Escolha dos Membros do Conselho Tutelar, </w:t>
      </w:r>
      <w:r w:rsidR="00F03763">
        <w:rPr>
          <w:b/>
          <w:sz w:val="22"/>
        </w:rPr>
        <w:t>CHAMA</w:t>
      </w:r>
      <w:r w:rsidRPr="0074665F">
        <w:rPr>
          <w:b/>
          <w:sz w:val="22"/>
        </w:rPr>
        <w:t xml:space="preserve"> </w:t>
      </w:r>
      <w:r w:rsidRPr="0074665F">
        <w:rPr>
          <w:sz w:val="22"/>
        </w:rPr>
        <w:t xml:space="preserve">todos os eleitores do Município para participarem do processo de escolha que definirá os novos membros do </w:t>
      </w:r>
      <w:r w:rsidRPr="0074665F">
        <w:rPr>
          <w:b/>
          <w:bCs/>
          <w:sz w:val="22"/>
        </w:rPr>
        <w:t xml:space="preserve">CONSELHO TUTELAR DO MUNICÍPIO DE </w:t>
      </w:r>
      <w:r w:rsidR="00BB6103">
        <w:rPr>
          <w:b/>
          <w:bCs/>
          <w:sz w:val="22"/>
        </w:rPr>
        <w:t>DIVINOLÂNDIA</w:t>
      </w:r>
      <w:r w:rsidRPr="0074665F">
        <w:rPr>
          <w:sz w:val="22"/>
        </w:rPr>
        <w:t>.</w:t>
      </w:r>
    </w:p>
    <w:p w14:paraId="4ABB308E" w14:textId="77777777" w:rsidR="006C6D7B" w:rsidRDefault="006C6D7B" w:rsidP="00DB01BF">
      <w:pPr>
        <w:pStyle w:val="Jurisprudncias"/>
        <w:rPr>
          <w:sz w:val="22"/>
        </w:rPr>
      </w:pPr>
    </w:p>
    <w:p w14:paraId="3CCD35B0" w14:textId="1C3BAC3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 xml:space="preserve">I – A votação do processo de escolha ocorrerá no dia 01/10/2023, no horário de 8h às 17h, na </w:t>
      </w:r>
      <w:r w:rsidR="0046213F" w:rsidRPr="0046213F">
        <w:rPr>
          <w:b/>
          <w:sz w:val="22"/>
        </w:rPr>
        <w:t>Creche</w:t>
      </w:r>
      <w:r w:rsidR="0046213F">
        <w:rPr>
          <w:sz w:val="22"/>
        </w:rPr>
        <w:t xml:space="preserve"> </w:t>
      </w:r>
      <w:r w:rsidRPr="00EA35CB">
        <w:rPr>
          <w:b/>
          <w:bCs/>
          <w:sz w:val="22"/>
        </w:rPr>
        <w:t>Escola</w:t>
      </w:r>
      <w:r w:rsidR="0046213F" w:rsidRPr="00EA35CB">
        <w:rPr>
          <w:b/>
          <w:bCs/>
          <w:sz w:val="22"/>
        </w:rPr>
        <w:t xml:space="preserve"> “Sueli Raimundo Gonçalves”</w:t>
      </w:r>
      <w:r w:rsidRPr="00EA35CB">
        <w:rPr>
          <w:sz w:val="22"/>
        </w:rPr>
        <w:t>, R.</w:t>
      </w:r>
      <w:r w:rsidR="0046213F" w:rsidRPr="00EA35CB">
        <w:rPr>
          <w:sz w:val="22"/>
        </w:rPr>
        <w:t xml:space="preserve"> </w:t>
      </w:r>
      <w:r w:rsidR="00EA35CB" w:rsidRPr="00EA35CB">
        <w:rPr>
          <w:sz w:val="22"/>
        </w:rPr>
        <w:t xml:space="preserve">Barão do Rio Branco, Nº 753- </w:t>
      </w:r>
      <w:r w:rsidR="00EA35CB">
        <w:rPr>
          <w:sz w:val="22"/>
        </w:rPr>
        <w:t>Centro,</w:t>
      </w:r>
      <w:r w:rsidRPr="0074665F">
        <w:rPr>
          <w:sz w:val="22"/>
        </w:rPr>
        <w:t xml:space="preserve"> </w:t>
      </w:r>
      <w:r>
        <w:rPr>
          <w:sz w:val="22"/>
        </w:rPr>
        <w:t>Divinolândia</w:t>
      </w:r>
      <w:r w:rsidRPr="0074665F">
        <w:rPr>
          <w:sz w:val="22"/>
        </w:rPr>
        <w:t xml:space="preserve"> – SP.</w:t>
      </w:r>
    </w:p>
    <w:p w14:paraId="27918292" w14:textId="7777777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>II – Poderão votar todos os cidadãos maiores de dezesseis anos inscritos como eleitores no Município;</w:t>
      </w:r>
    </w:p>
    <w:p w14:paraId="144AE885" w14:textId="7777777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>III – O voto é facultativo;</w:t>
      </w:r>
    </w:p>
    <w:p w14:paraId="18C6E2C0" w14:textId="7777777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 xml:space="preserve">IV – Para o exercício do voto, o cidadão deverá apresentar-se no local de votação munido de documento oficial de identidade com foto (RG, CNH, CTPS </w:t>
      </w:r>
      <w:proofErr w:type="spellStart"/>
      <w:r w:rsidRPr="0074665F">
        <w:rPr>
          <w:sz w:val="22"/>
        </w:rPr>
        <w:t>etc</w:t>
      </w:r>
      <w:proofErr w:type="spellEnd"/>
      <w:r w:rsidRPr="0074665F">
        <w:rPr>
          <w:sz w:val="22"/>
        </w:rPr>
        <w:t>)</w:t>
      </w:r>
      <w:r>
        <w:rPr>
          <w:sz w:val="22"/>
        </w:rPr>
        <w:t xml:space="preserve"> e título de eleitor</w:t>
      </w:r>
      <w:r w:rsidRPr="0074665F">
        <w:rPr>
          <w:sz w:val="22"/>
        </w:rPr>
        <w:t>;</w:t>
      </w:r>
    </w:p>
    <w:p w14:paraId="20F5AE94" w14:textId="7777777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>V – Cada eleitor poderá votar em 1 (um) candidato;</w:t>
      </w:r>
    </w:p>
    <w:p w14:paraId="0C371A8B" w14:textId="7777777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>VI – Não será permitido o voto por procuração;</w:t>
      </w:r>
    </w:p>
    <w:p w14:paraId="3901F181" w14:textId="7777777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>VII – Não se admitirá a inclusão manual de nomes ao caderno de eleitores nem o voto de eleitores cujo nome não esteja ali indicado.</w:t>
      </w:r>
    </w:p>
    <w:p w14:paraId="1A9AC5BF" w14:textId="77777777" w:rsidR="006C6D7B" w:rsidRPr="0074665F" w:rsidRDefault="006C6D7B" w:rsidP="006C6D7B">
      <w:pPr>
        <w:pStyle w:val="Jurisprudncias"/>
        <w:rPr>
          <w:sz w:val="22"/>
        </w:rPr>
      </w:pPr>
      <w:r w:rsidRPr="0074665F">
        <w:rPr>
          <w:sz w:val="22"/>
        </w:rPr>
        <w:t>VIII – Os candidatos a membros do Conselho Tutelar são:</w:t>
      </w:r>
    </w:p>
    <w:p w14:paraId="38EB5C16" w14:textId="77777777" w:rsidR="006C6D7B" w:rsidRDefault="006C6D7B" w:rsidP="00DB01BF">
      <w:pPr>
        <w:pStyle w:val="Jurisprudncias"/>
        <w:rPr>
          <w:sz w:val="22"/>
        </w:rPr>
      </w:pPr>
    </w:p>
    <w:p w14:paraId="75AA8757" w14:textId="5692C132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>ADRIANA APARECIDA BERTOLINI MENGALI</w:t>
      </w:r>
    </w:p>
    <w:p w14:paraId="2A170E84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CAROLINA MACHADO RAMOS RANZANI</w:t>
      </w:r>
    </w:p>
    <w:p w14:paraId="5194A5CF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GREICE RAQUEL MEIRELLES ESTEVÃO</w:t>
      </w:r>
    </w:p>
    <w:p w14:paraId="4EA9D775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JANAINA DE ALMEIDA</w:t>
      </w:r>
    </w:p>
    <w:p w14:paraId="64BB7480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JHENIFER DA SILVA BROCARDO</w:t>
      </w:r>
    </w:p>
    <w:p w14:paraId="067139E8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JULIANA BERNAL MOREIRA</w:t>
      </w:r>
    </w:p>
    <w:p w14:paraId="40C71FDF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LUCENIRA CUNHA</w:t>
      </w:r>
    </w:p>
    <w:p w14:paraId="321E7665" w14:textId="77777777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MARIA LUISA BRANDI MARIANO</w:t>
      </w:r>
    </w:p>
    <w:p w14:paraId="55B0C600" w14:textId="6A30EE8A" w:rsidR="00F62C2A" w:rsidRPr="0004407C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NATHALIA FERNANDA ANDRE</w:t>
      </w:r>
      <w:r w:rsidR="00582B5D">
        <w:rPr>
          <w:rFonts w:ascii="Arial" w:eastAsia="Times New Roman" w:hAnsi="Arial" w:cs="Arial"/>
          <w:color w:val="000000"/>
          <w:lang w:eastAsia="pt-BR"/>
        </w:rPr>
        <w:t>AZI</w:t>
      </w:r>
    </w:p>
    <w:p w14:paraId="79A8C883" w14:textId="0788F6D6" w:rsidR="00F62C2A" w:rsidRDefault="00F62C2A" w:rsidP="00F62C2A">
      <w:pPr>
        <w:pStyle w:val="PargrafodaLista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04407C">
        <w:rPr>
          <w:rFonts w:ascii="Arial" w:eastAsia="Times New Roman" w:hAnsi="Arial" w:cs="Arial"/>
          <w:color w:val="000000"/>
          <w:lang w:eastAsia="pt-BR"/>
        </w:rPr>
        <w:t xml:space="preserve"> PRISCILA MENGALI </w:t>
      </w:r>
      <w:r w:rsidR="00BF389B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5B21339D" w14:textId="77777777" w:rsidR="00F62C2A" w:rsidRDefault="00F62C2A" w:rsidP="00F62C2A">
      <w:pPr>
        <w:pStyle w:val="PargrafodaLista"/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</w:p>
    <w:p w14:paraId="6B65857B" w14:textId="77777777" w:rsidR="00F62C2A" w:rsidRPr="00665F13" w:rsidRDefault="00F62C2A" w:rsidP="00F62C2A">
      <w:pPr>
        <w:tabs>
          <w:tab w:val="left" w:pos="720"/>
        </w:tabs>
        <w:spacing w:after="0" w:line="240" w:lineRule="auto"/>
        <w:rPr>
          <w:rFonts w:ascii="Arial" w:eastAsia="Arial" w:hAnsi="Arial" w:cs="Arial"/>
        </w:rPr>
      </w:pPr>
      <w:r w:rsidRPr="00665F13">
        <w:rPr>
          <w:rFonts w:ascii="Arial" w:eastAsia="Arial" w:hAnsi="Arial" w:cs="Arial"/>
        </w:rPr>
        <w:t>E, para que chegue ao conhecimento de todos, é expedida a presente Resolução.</w:t>
      </w:r>
    </w:p>
    <w:p w14:paraId="30BEB4DF" w14:textId="77777777" w:rsidR="00F62C2A" w:rsidRPr="00C0680C" w:rsidRDefault="00F62C2A" w:rsidP="00F62C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t-BR"/>
        </w:rPr>
      </w:pPr>
    </w:p>
    <w:p w14:paraId="65AE1BF7" w14:textId="77777777" w:rsidR="004546BA" w:rsidRDefault="004546BA" w:rsidP="004546BA">
      <w:pPr>
        <w:pStyle w:val="Jurisprudncias"/>
        <w:jc w:val="right"/>
        <w:rPr>
          <w:rFonts w:cs="Arial"/>
          <w:sz w:val="22"/>
        </w:rPr>
      </w:pPr>
    </w:p>
    <w:p w14:paraId="1F2DAC26" w14:textId="1F07F0D1" w:rsidR="00F62C2A" w:rsidRPr="00C0680C" w:rsidRDefault="00F62C2A" w:rsidP="004546BA">
      <w:pPr>
        <w:pStyle w:val="Jurisprudncias"/>
        <w:jc w:val="right"/>
        <w:rPr>
          <w:rFonts w:cs="Arial"/>
          <w:sz w:val="22"/>
        </w:rPr>
      </w:pPr>
      <w:r w:rsidRPr="00C0680C">
        <w:rPr>
          <w:rFonts w:cs="Arial"/>
          <w:sz w:val="22"/>
        </w:rPr>
        <w:t xml:space="preserve">Divinolândia, </w:t>
      </w:r>
      <w:r w:rsidR="004546BA">
        <w:rPr>
          <w:rFonts w:cs="Arial"/>
          <w:sz w:val="22"/>
        </w:rPr>
        <w:t>04 de agosto</w:t>
      </w:r>
      <w:r w:rsidR="00335C82">
        <w:rPr>
          <w:rFonts w:cs="Arial"/>
          <w:sz w:val="22"/>
        </w:rPr>
        <w:t xml:space="preserve"> de </w:t>
      </w:r>
      <w:r w:rsidRPr="00C0680C">
        <w:rPr>
          <w:rFonts w:cs="Arial"/>
          <w:sz w:val="22"/>
        </w:rPr>
        <w:t>2023.</w:t>
      </w:r>
    </w:p>
    <w:p w14:paraId="3631FF2E" w14:textId="77777777" w:rsidR="00F62C2A" w:rsidRPr="00C0680C" w:rsidRDefault="00F62C2A" w:rsidP="00F62C2A">
      <w:pPr>
        <w:pStyle w:val="Jurisprudncias"/>
        <w:rPr>
          <w:rFonts w:cs="Arial"/>
          <w:sz w:val="22"/>
        </w:rPr>
      </w:pPr>
    </w:p>
    <w:p w14:paraId="3717453A" w14:textId="77777777" w:rsidR="00F62C2A" w:rsidRPr="004A2F0E" w:rsidRDefault="00F62C2A" w:rsidP="00F62C2A">
      <w:pPr>
        <w:pStyle w:val="Jurisprudncias"/>
        <w:rPr>
          <w:rFonts w:cs="Arial"/>
          <w:b/>
          <w:bCs/>
          <w:sz w:val="22"/>
        </w:rPr>
      </w:pPr>
    </w:p>
    <w:p w14:paraId="12C7A0C8" w14:textId="77777777" w:rsidR="00F62C2A" w:rsidRPr="004A2F0E" w:rsidRDefault="00F62C2A" w:rsidP="004546BA">
      <w:pPr>
        <w:pStyle w:val="Jurisprudncias"/>
        <w:jc w:val="center"/>
        <w:rPr>
          <w:rFonts w:cs="Arial"/>
          <w:b/>
          <w:bCs/>
          <w:sz w:val="22"/>
        </w:rPr>
      </w:pPr>
      <w:r w:rsidRPr="004A2F0E">
        <w:rPr>
          <w:rFonts w:cs="Arial"/>
          <w:b/>
          <w:bCs/>
          <w:sz w:val="22"/>
        </w:rPr>
        <w:t xml:space="preserve">Danilo Tadeu Claudiano </w:t>
      </w:r>
      <w:proofErr w:type="spellStart"/>
      <w:r w:rsidRPr="004A2F0E">
        <w:rPr>
          <w:rFonts w:cs="Arial"/>
          <w:b/>
          <w:bCs/>
          <w:sz w:val="22"/>
        </w:rPr>
        <w:t>Pietrucci</w:t>
      </w:r>
      <w:proofErr w:type="spellEnd"/>
    </w:p>
    <w:p w14:paraId="6D1DEF39" w14:textId="182302E6" w:rsidR="0079047A" w:rsidRPr="00C0680C" w:rsidRDefault="00F62C2A" w:rsidP="004546BA">
      <w:pPr>
        <w:pStyle w:val="Jurisprudncias"/>
        <w:jc w:val="center"/>
        <w:rPr>
          <w:rFonts w:cs="Arial"/>
        </w:rPr>
      </w:pPr>
      <w:r w:rsidRPr="00C0680C">
        <w:rPr>
          <w:rFonts w:cs="Arial"/>
          <w:sz w:val="22"/>
        </w:rPr>
        <w:t>Presidente - CMDCA</w:t>
      </w:r>
    </w:p>
    <w:sectPr w:rsidR="0079047A" w:rsidRPr="00C06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5131E" w14:textId="77777777" w:rsidR="001C56BC" w:rsidRDefault="001C56BC" w:rsidP="00BD01AE">
      <w:pPr>
        <w:spacing w:after="0" w:line="240" w:lineRule="auto"/>
      </w:pPr>
      <w:r>
        <w:separator/>
      </w:r>
    </w:p>
  </w:endnote>
  <w:endnote w:type="continuationSeparator" w:id="0">
    <w:p w14:paraId="772C69BB" w14:textId="77777777" w:rsidR="001C56BC" w:rsidRDefault="001C56BC" w:rsidP="00BD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B93FD" w14:textId="77777777" w:rsidR="001169F5" w:rsidRDefault="001169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113D" w14:textId="77777777" w:rsidR="001169F5" w:rsidRDefault="001169F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4F33A" w14:textId="77777777" w:rsidR="001169F5" w:rsidRDefault="001169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36D23" w14:textId="77777777" w:rsidR="001C56BC" w:rsidRDefault="001C56BC" w:rsidP="00BD01AE">
      <w:pPr>
        <w:spacing w:after="0" w:line="240" w:lineRule="auto"/>
      </w:pPr>
      <w:r>
        <w:separator/>
      </w:r>
    </w:p>
  </w:footnote>
  <w:footnote w:type="continuationSeparator" w:id="0">
    <w:p w14:paraId="52724509" w14:textId="77777777" w:rsidR="001C56BC" w:rsidRDefault="001C56BC" w:rsidP="00BD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399C1" w14:textId="77777777" w:rsidR="001169F5" w:rsidRDefault="001169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50DB5" w14:textId="2A62F9DC" w:rsidR="00F33A95" w:rsidRPr="00682231" w:rsidRDefault="00D05C8F" w:rsidP="00682231">
    <w:pPr>
      <w:spacing w:after="0" w:line="276" w:lineRule="auto"/>
      <w:ind w:left="-993"/>
      <w:jc w:val="both"/>
      <w:rPr>
        <w:rFonts w:ascii="Calibri" w:eastAsia="Calibri" w:hAnsi="Calibri" w:cs="Times New Roman"/>
        <w:b/>
        <w:sz w:val="20"/>
        <w:szCs w:val="20"/>
      </w:rPr>
    </w:pPr>
    <w:r>
      <w:rPr>
        <w:rFonts w:ascii="Calibri" w:eastAsia="Calibri" w:hAnsi="Calibri" w:cs="Times New Roman"/>
        <w:b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82EB6" wp14:editId="4E0BAC2D">
              <wp:simplePos x="0" y="0"/>
              <wp:positionH relativeFrom="column">
                <wp:posOffset>-608648</wp:posOffset>
              </wp:positionH>
              <wp:positionV relativeFrom="paragraph">
                <wp:posOffset>822008</wp:posOffset>
              </wp:positionV>
              <wp:extent cx="1362075" cy="319088"/>
              <wp:effectExtent l="0" t="0" r="0" b="508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3190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F76453" w14:textId="253773F5" w:rsidR="00D05C8F" w:rsidRPr="00D05C8F" w:rsidRDefault="00D05C8F">
                          <w:pPr>
                            <w:rPr>
                              <w:b/>
                              <w:i/>
                              <w:sz w:val="28"/>
                            </w:rPr>
                          </w:pPr>
                          <w:r w:rsidRPr="001169F5">
                            <w:rPr>
                              <w:b/>
                              <w:i/>
                              <w:color w:val="1F3864" w:themeColor="accent1" w:themeShade="80"/>
                              <w:sz w:val="28"/>
                            </w:rPr>
                            <w:t>D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I</w:t>
                          </w:r>
                          <w:r w:rsidRPr="00B819FB">
                            <w:rPr>
                              <w:b/>
                              <w:i/>
                              <w:color w:val="538135" w:themeColor="accent6" w:themeShade="BF"/>
                              <w:sz w:val="28"/>
                            </w:rPr>
                            <w:t>V</w:t>
                          </w:r>
                          <w:r w:rsidRPr="00B819FB">
                            <w:rPr>
                              <w:b/>
                              <w:i/>
                              <w:color w:val="1F3864" w:themeColor="accent1" w:themeShade="80"/>
                              <w:sz w:val="28"/>
                            </w:rPr>
                            <w:t>I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N</w:t>
                          </w:r>
                          <w:r w:rsidRPr="00B819FB">
                            <w:rPr>
                              <w:b/>
                              <w:i/>
                              <w:color w:val="538135" w:themeColor="accent6" w:themeShade="BF"/>
                              <w:sz w:val="28"/>
                            </w:rPr>
                            <w:t>O</w:t>
                          </w:r>
                          <w:r w:rsidRPr="00B819FB">
                            <w:rPr>
                              <w:b/>
                              <w:i/>
                              <w:color w:val="1F3864" w:themeColor="accent1" w:themeShade="80"/>
                              <w:sz w:val="28"/>
                            </w:rPr>
                            <w:t>L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Â</w:t>
                          </w:r>
                          <w:r w:rsidRPr="00B819FB">
                            <w:rPr>
                              <w:b/>
                              <w:i/>
                              <w:color w:val="538135" w:themeColor="accent6" w:themeShade="BF"/>
                              <w:sz w:val="28"/>
                            </w:rPr>
                            <w:t>N</w:t>
                          </w:r>
                          <w:r w:rsidRPr="00B819FB">
                            <w:rPr>
                              <w:b/>
                              <w:i/>
                              <w:color w:val="1F3864" w:themeColor="accent1" w:themeShade="80"/>
                              <w:sz w:val="28"/>
                            </w:rPr>
                            <w:t>D</w:t>
                          </w:r>
                          <w:r w:rsidRPr="00B819FB">
                            <w:rPr>
                              <w:b/>
                              <w:i/>
                              <w:color w:val="538135" w:themeColor="accent6" w:themeShade="BF"/>
                              <w:sz w:val="28"/>
                            </w:rPr>
                            <w:t>I</w:t>
                          </w:r>
                          <w:r w:rsidRPr="00D05C8F">
                            <w:rPr>
                              <w:b/>
                              <w:i/>
                              <w:color w:val="C0000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82EB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7.95pt;margin-top:64.75pt;width:107.2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84MwIAAFcEAAAOAAAAZHJzL2Uyb0RvYy54bWysVE1v2zAMvQ/YfxB0X+w4H02DOEWWIsOA&#10;oi2QDD0rshwLkEVNUmJnv36U7KRBt9Owi0yJFCm+9+jFQ1srchLWSdA5HQ5SSoTmUEh9yOmP3ebL&#10;jBLnmS6YAi1yehaOPiw/f1o0Zi4yqEAVwhJMot28MTmtvDfzJHG8EjVzAzBCo7MEWzOPW3tICssa&#10;zF6rJEvTadKALYwFLpzD08fOSZcxf1kK7l/K0glPVE7xbT6uNq77sCbLBZsfLDOV5P0z2D+8omZS&#10;Y9FrqkfmGTla+UeqWnILDko/4FAnUJaSi9gDdjNMP3SzrZgRsRcEx5krTO7/peXPp1dLZJHTjBLN&#10;aqRozWTLSCHITrQeSBYwaoybY+jWYLBvv0KLXF/OHR6G1tvS1uGLTRH0I9rnK8KYifBwaTTN0rsJ&#10;JRx9o+F9OpuFNMn7bWOd/yagJsHIqUUGI7Ds9OR8F3oJCcU0bKRSkUWlSZPT6WiSxgtXDyZXGmuE&#10;Hrq3Bsu3+7ZvbA/FGfuy0KnDGb6RWPyJOf/KLMoBW0GJ+xdcSgVYBHqLkgrsr7+dh3hkCb2UNCiv&#10;nLqfR2YFJeq7Rv7uh+Nx0GPcjCd3GW7srWd/69HHeg2o4CEOk+HRDPFeXczSQv2Gk7AKVdHFNMfa&#10;OfUXc+070eMkcbFaxSBUoGH+SW8ND6kDnAHaXfvGrOnx98jcM1yEyOYfaOhiOyJWRw+ljBwFgDtU&#10;e9xRvZHlftLCeNzuY9T7/2D5GwAA//8DAFBLAwQUAAYACAAAACEABmmuXuIAAAALAQAADwAAAGRy&#10;cy9kb3ducmV2LnhtbEyPTWvCQBCG7wX/wzJCb7oxEJuk2YgEpFDag9ZLb5PsmITuR5pdNe2v73qq&#10;txneh3eeKTaTVuxCo+utEbBaRsDINFb2phVw/NgtUmDOo5GorCEBP+RgU84eCsylvZo9XQ6+ZaHE&#10;uBwFdN4POeeu6UijW9qBTMhOdtTowzq2XI54DeVa8TiK1lxjb8KFDgeqOmq+Dmct4LXaveO+jnX6&#10;q6qXt9N2+D5+JkI8zqftMzBPk/+H4aYf1KEMTrU9G+mYErDIkiygIYizBNiNWKVrYHUYnrIUeFnw&#10;+x/KPwAAAP//AwBQSwECLQAUAAYACAAAACEAtoM4kv4AAADhAQAAEwAAAAAAAAAAAAAAAAAAAAAA&#10;W0NvbnRlbnRfVHlwZXNdLnhtbFBLAQItABQABgAIAAAAIQA4/SH/1gAAAJQBAAALAAAAAAAAAAAA&#10;AAAAAC8BAABfcmVscy8ucmVsc1BLAQItABQABgAIAAAAIQA5XZ84MwIAAFcEAAAOAAAAAAAAAAAA&#10;AAAAAC4CAABkcnMvZTJvRG9jLnhtbFBLAQItABQABgAIAAAAIQAGaa5e4gAAAAsBAAAPAAAAAAAA&#10;AAAAAAAAAI0EAABkcnMvZG93bnJldi54bWxQSwUGAAAAAAQABADzAAAAnAUAAAAA&#10;" filled="f" stroked="f" strokeweight=".5pt">
              <v:textbox>
                <w:txbxContent>
                  <w:p w14:paraId="1BF76453" w14:textId="253773F5" w:rsidR="00D05C8F" w:rsidRPr="00D05C8F" w:rsidRDefault="00D05C8F">
                    <w:pPr>
                      <w:rPr>
                        <w:b/>
                        <w:i/>
                        <w:sz w:val="28"/>
                      </w:rPr>
                    </w:pPr>
                    <w:r w:rsidRPr="001169F5">
                      <w:rPr>
                        <w:b/>
                        <w:i/>
                        <w:color w:val="1F3864" w:themeColor="accent1" w:themeShade="80"/>
                        <w:sz w:val="28"/>
                      </w:rPr>
                      <w:t>D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I</w:t>
                    </w:r>
                    <w:r w:rsidRPr="00B819FB">
                      <w:rPr>
                        <w:b/>
                        <w:i/>
                        <w:color w:val="538135" w:themeColor="accent6" w:themeShade="BF"/>
                        <w:sz w:val="28"/>
                      </w:rPr>
                      <w:t>V</w:t>
                    </w:r>
                    <w:r w:rsidRPr="00B819FB">
                      <w:rPr>
                        <w:b/>
                        <w:i/>
                        <w:color w:val="1F3864" w:themeColor="accent1" w:themeShade="80"/>
                        <w:sz w:val="28"/>
                      </w:rPr>
                      <w:t>I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N</w:t>
                    </w:r>
                    <w:r w:rsidRPr="00B819FB">
                      <w:rPr>
                        <w:b/>
                        <w:i/>
                        <w:color w:val="538135" w:themeColor="accent6" w:themeShade="BF"/>
                        <w:sz w:val="28"/>
                      </w:rPr>
                      <w:t>O</w:t>
                    </w:r>
                    <w:r w:rsidRPr="00B819FB">
                      <w:rPr>
                        <w:b/>
                        <w:i/>
                        <w:color w:val="1F3864" w:themeColor="accent1" w:themeShade="80"/>
                        <w:sz w:val="28"/>
                      </w:rPr>
                      <w:t>L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Â</w:t>
                    </w:r>
                    <w:r w:rsidRPr="00B819FB">
                      <w:rPr>
                        <w:b/>
                        <w:i/>
                        <w:color w:val="538135" w:themeColor="accent6" w:themeShade="BF"/>
                        <w:sz w:val="28"/>
                      </w:rPr>
                      <w:t>N</w:t>
                    </w:r>
                    <w:r w:rsidRPr="00B819FB">
                      <w:rPr>
                        <w:b/>
                        <w:i/>
                        <w:color w:val="1F3864" w:themeColor="accent1" w:themeShade="80"/>
                        <w:sz w:val="28"/>
                      </w:rPr>
                      <w:t>D</w:t>
                    </w:r>
                    <w:r w:rsidRPr="00B819FB">
                      <w:rPr>
                        <w:b/>
                        <w:i/>
                        <w:color w:val="538135" w:themeColor="accent6" w:themeShade="BF"/>
                        <w:sz w:val="28"/>
                      </w:rPr>
                      <w:t>I</w:t>
                    </w:r>
                    <w:r w:rsidRPr="00D05C8F">
                      <w:rPr>
                        <w:b/>
                        <w:i/>
                        <w:color w:val="C00000"/>
                        <w:sz w:val="2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F33A95" w:rsidRPr="00682231">
      <w:rPr>
        <w:rFonts w:ascii="Calibri" w:eastAsia="Calibri" w:hAnsi="Calibri" w:cs="Times New Roman"/>
        <w:b/>
        <w:noProof/>
        <w:sz w:val="20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1BA508" wp14:editId="5196FA4C">
              <wp:simplePos x="0" y="0"/>
              <wp:positionH relativeFrom="margin">
                <wp:posOffset>815340</wp:posOffset>
              </wp:positionH>
              <wp:positionV relativeFrom="paragraph">
                <wp:posOffset>11430</wp:posOffset>
              </wp:positionV>
              <wp:extent cx="4914900" cy="1028700"/>
              <wp:effectExtent l="0" t="0" r="1905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628FF" w14:textId="77777777" w:rsidR="00F33A95" w:rsidRPr="00AB24DE" w:rsidRDefault="00F33A95" w:rsidP="00682231">
                          <w:pPr>
                            <w:spacing w:after="0" w:line="276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B24DE">
                            <w:rPr>
                              <w:b/>
                              <w:sz w:val="24"/>
                              <w:szCs w:val="24"/>
                            </w:rPr>
                            <w:t>CONSELHO MUNICIPAL DOS DIREITO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S DA CRIANÇA E DO ADOLESCENTE -  </w:t>
                          </w:r>
                          <w:r w:rsidRPr="00AB24DE">
                            <w:rPr>
                              <w:b/>
                              <w:sz w:val="24"/>
                              <w:szCs w:val="24"/>
                            </w:rPr>
                            <w:t>CMDCA DE DIVINOLÂNDIA-SP</w:t>
                          </w:r>
                        </w:p>
                        <w:p w14:paraId="69FF8272" w14:textId="77777777" w:rsidR="00F33A95" w:rsidRPr="00E570BB" w:rsidRDefault="00F33A95" w:rsidP="00682231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570BB">
                            <w:rPr>
                              <w:b/>
                              <w:sz w:val="20"/>
                              <w:szCs w:val="20"/>
                            </w:rPr>
                            <w:t xml:space="preserve">LEI MUNICIPAL Nº 1291, de 11 de fevereiro de 1993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E570BB">
                            <w:rPr>
                              <w:b/>
                              <w:sz w:val="20"/>
                              <w:szCs w:val="20"/>
                            </w:rPr>
                            <w:t xml:space="preserve">LEI FEDERAL Nº 8069/1990      </w:t>
                          </w:r>
                        </w:p>
                        <w:p w14:paraId="0A3C3805" w14:textId="77777777" w:rsidR="00F33A95" w:rsidRDefault="00F33A95" w:rsidP="00682231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A7732">
                            <w:rPr>
                              <w:b/>
                              <w:sz w:val="20"/>
                              <w:szCs w:val="20"/>
                            </w:rPr>
                            <w:t>CNPJ: 28.639.336/0001-73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        </w:t>
                          </w:r>
                        </w:p>
                        <w:p w14:paraId="433DD1D0" w14:textId="77777777" w:rsidR="00F33A95" w:rsidRPr="00AB24DE" w:rsidRDefault="00F33A95" w:rsidP="0068223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E-mail: cmdcadivinolandia@gmail.com</w:t>
                          </w:r>
                        </w:p>
                        <w:p w14:paraId="35A6E2AB" w14:textId="77777777" w:rsidR="00F33A95" w:rsidRDefault="00F33A95" w:rsidP="0068223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1BA508" id="_x0000_s1027" type="#_x0000_t202" style="position:absolute;left:0;text-align:left;margin-left:64.2pt;margin-top:.9pt;width:387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fzGwIAADcEAAAOAAAAZHJzL2Uyb0RvYy54bWysU1Fv2yAQfp+0/4B4X+xEyZpYcaouXaZJ&#10;XTep6w/AgGM0zDEgsbNfvwO7abpJfZjGA7rjjo+77z7W132ryVE6r8CUdDrJKZGGg1BmX9LH77t3&#10;S0p8YEYwDUaW9CQ9vd68fbPubCFn0IAW0hEEMb7obEmbEGyRZZ43smV+AlYaDNbgWhbQdftMONYh&#10;equzWZ6/zzpwwjrg0ns8vR2CdJPw61ry8LWuvQxElxRrC2l3aa/inm3WrNg7ZhvFxzLYP1TRMmXw&#10;0TPULQuMHJz6C6pV3IGHOkw4tBnUteIy9YDdTPM/unlomJWpFyTH2zNN/v/B8vvjg/3mSOg/QI8D&#10;TE14ewf8hycGtg0ze3njHHSNZAIfnkbKss76YrwaqfaFjyBV9wUEDpkdAiSgvnZtZAX7JIiOAzid&#10;SZd9IBwP56vpfJVjiGNsms+WV+jEN1jxdN06Hz5JaEk0SupwqgmeHe98GFKfUuJrHrQSO6V1cty+&#10;2mpHjgwVsEtrRH+Rpg3pSrpazBYDAy8gTv6MgNIT0FGimQ94+BpkqwJKW6u2pMs8rkFskcePRiTh&#10;Bab0YGO32ozERi4HVkNf9USJkfXIcwXihEw7GJSMPw+NBtwvSjpUcUn9zwNzEgv8bHBayO08yj45&#10;88XVDB13GakuI8xwhCppoGQwtyF9lcijgRucaq0S38+VjCWjOtPExp8U5X/pp6zn/775DQAA//8D&#10;AFBLAwQUAAYACAAAACEAMg/VCNoAAAAJAQAADwAAAGRycy9kb3ducmV2LnhtbEyPQU+EMBCF7yb+&#10;h2ZMvLlF0A0iZbMh7hETWS/eCh2BSKcN7e7iv3c86W2+vJc375W71c7ijEuYHCm43yQgkHpnJhoU&#10;vB8PdzmIEDUZPTtCBd8YYFddX5W6MO5Cb3hu4yA4hEKhFYwx+kLK0I9oddg4j8Tap1usjozLIM2i&#10;LxxuZ5kmyVZaPRF/GLXHesT+qz1ZBYeu9l6/ti8fTZaF7pGaPdaNUrc36/4ZRMQ1/pnhtz5Xh4o7&#10;de5EJoiZOc0f2MoHL2D9KUmZO+ZtloOsSvl/QfUDAAD//wMAUEsBAi0AFAAGAAgAAAAhALaDOJL+&#10;AAAA4QEAABMAAAAAAAAAAAAAAAAAAAAAAFtDb250ZW50X1R5cGVzXS54bWxQSwECLQAUAAYACAAA&#10;ACEAOP0h/9YAAACUAQAACwAAAAAAAAAAAAAAAAAvAQAAX3JlbHMvLnJlbHNQSwECLQAUAAYACAAA&#10;ACEA9zSH8xsCAAA3BAAADgAAAAAAAAAAAAAAAAAuAgAAZHJzL2Uyb0RvYy54bWxQSwECLQAUAAYA&#10;CAAAACEAMg/VCNoAAAAJAQAADwAAAAAAAAAAAAAAAAB1BAAAZHJzL2Rvd25yZXYueG1sUEsFBgAA&#10;AAAEAAQA8wAAAHwFAAAAAA==&#10;" strokecolor="window">
              <v:textbox>
                <w:txbxContent>
                  <w:p w14:paraId="032628FF" w14:textId="77777777" w:rsidR="00F33A95" w:rsidRPr="00AB24DE" w:rsidRDefault="00F33A95" w:rsidP="00682231">
                    <w:pPr>
                      <w:spacing w:after="0" w:line="276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B24DE">
                      <w:rPr>
                        <w:b/>
                        <w:sz w:val="24"/>
                        <w:szCs w:val="24"/>
                      </w:rPr>
                      <w:t>CONSELHO MUNICIPAL DOS DIREITO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S DA CRIANÇA E DO ADOLESCENTE 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 xml:space="preserve">-  </w:t>
                    </w:r>
                    <w:r w:rsidRPr="00AB24DE">
                      <w:rPr>
                        <w:b/>
                        <w:sz w:val="24"/>
                        <w:szCs w:val="24"/>
                      </w:rPr>
                      <w:t>CMDCA</w:t>
                    </w:r>
                    <w:proofErr w:type="gramEnd"/>
                    <w:r w:rsidRPr="00AB24DE">
                      <w:rPr>
                        <w:b/>
                        <w:sz w:val="24"/>
                        <w:szCs w:val="24"/>
                      </w:rPr>
                      <w:t xml:space="preserve"> DE DIVINOLÂNDIA-SP</w:t>
                    </w:r>
                  </w:p>
                  <w:p w14:paraId="69FF8272" w14:textId="77777777" w:rsidR="00F33A95" w:rsidRPr="00E570BB" w:rsidRDefault="00F33A95" w:rsidP="00682231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570BB">
                      <w:rPr>
                        <w:b/>
                        <w:sz w:val="20"/>
                        <w:szCs w:val="20"/>
                      </w:rPr>
                      <w:t xml:space="preserve">LEI MUNICIPAL Nº 1291, de 11 de fevereiro de 1993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E570BB">
                      <w:rPr>
                        <w:b/>
                        <w:sz w:val="20"/>
                        <w:szCs w:val="20"/>
                      </w:rPr>
                      <w:t xml:space="preserve">LEI FEDERAL Nº 8069/1990      </w:t>
                    </w:r>
                  </w:p>
                  <w:p w14:paraId="0A3C3805" w14:textId="77777777" w:rsidR="00F33A95" w:rsidRDefault="00F33A95" w:rsidP="00682231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A7732">
                      <w:rPr>
                        <w:b/>
                        <w:sz w:val="20"/>
                        <w:szCs w:val="20"/>
                      </w:rPr>
                      <w:t>CNPJ: 28.639.336/0001-73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</w:t>
                    </w:r>
                  </w:p>
                  <w:p w14:paraId="433DD1D0" w14:textId="77777777" w:rsidR="00F33A95" w:rsidRPr="00AB24DE" w:rsidRDefault="00F33A95" w:rsidP="00682231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E-mail: cmdcadivinolandia@gmail.com</w:t>
                    </w:r>
                  </w:p>
                  <w:p w14:paraId="35A6E2AB" w14:textId="77777777" w:rsidR="00F33A95" w:rsidRDefault="00F33A95" w:rsidP="00682231"/>
                </w:txbxContent>
              </v:textbox>
              <w10:wrap type="square" anchorx="margin"/>
            </v:shape>
          </w:pict>
        </mc:Fallback>
      </mc:AlternateContent>
    </w:r>
    <w:r w:rsidR="00F33A95" w:rsidRPr="00682231">
      <w:rPr>
        <w:rFonts w:ascii="Liberation Serif" w:eastAsia="SimSun" w:hAnsi="Liberation Serif" w:cs="Mangal"/>
        <w:b/>
        <w:noProof/>
        <w:kern w:val="3"/>
        <w:sz w:val="20"/>
        <w:szCs w:val="20"/>
        <w:lang w:eastAsia="pt-BR" w:bidi="hi-IN"/>
      </w:rPr>
      <w:t xml:space="preserve"> </w:t>
    </w:r>
    <w:r w:rsidR="00F33A95" w:rsidRPr="00682231">
      <w:rPr>
        <w:rFonts w:ascii="Liberation Serif" w:eastAsia="SimSun" w:hAnsi="Liberation Serif" w:cs="Mangal"/>
        <w:b/>
        <w:noProof/>
        <w:kern w:val="3"/>
        <w:sz w:val="20"/>
        <w:szCs w:val="20"/>
        <w:lang w:eastAsia="pt-BR"/>
      </w:rPr>
      <w:drawing>
        <wp:inline distT="0" distB="0" distL="0" distR="0" wp14:anchorId="280D2002" wp14:editId="1A91C3DF">
          <wp:extent cx="1295400" cy="1066800"/>
          <wp:effectExtent l="0" t="0" r="0" b="0"/>
          <wp:docPr id="1" name="Imagem 1" descr="C:\Users\Professor_03\Downloads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fessor_03\Downloads\Logo CMD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2800C" w14:textId="77777777" w:rsidR="00F33A95" w:rsidRDefault="00F33A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57AB" w14:textId="77777777" w:rsidR="001169F5" w:rsidRDefault="001169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9FB"/>
    <w:multiLevelType w:val="hybridMultilevel"/>
    <w:tmpl w:val="5970A1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EE3"/>
    <w:multiLevelType w:val="hybridMultilevel"/>
    <w:tmpl w:val="8E582B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D65"/>
    <w:multiLevelType w:val="hybridMultilevel"/>
    <w:tmpl w:val="859291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75A9DF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0C31"/>
    <w:multiLevelType w:val="hybridMultilevel"/>
    <w:tmpl w:val="8B944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105ACC2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C47E9C72">
      <w:start w:val="1"/>
      <w:numFmt w:val="upperRoman"/>
      <w:lvlText w:val="%3-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052F6"/>
    <w:multiLevelType w:val="hybridMultilevel"/>
    <w:tmpl w:val="F9C8373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C04F81"/>
    <w:multiLevelType w:val="hybridMultilevel"/>
    <w:tmpl w:val="AA72839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E8685A"/>
    <w:multiLevelType w:val="hybridMultilevel"/>
    <w:tmpl w:val="2A345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4F27"/>
    <w:multiLevelType w:val="hybridMultilevel"/>
    <w:tmpl w:val="A4165F88"/>
    <w:lvl w:ilvl="0" w:tplc="AD344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6F57"/>
    <w:multiLevelType w:val="hybridMultilevel"/>
    <w:tmpl w:val="4DDEB6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E0D9B"/>
    <w:multiLevelType w:val="hybridMultilevel"/>
    <w:tmpl w:val="668EB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1F08"/>
    <w:multiLevelType w:val="hybridMultilevel"/>
    <w:tmpl w:val="B808BE7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743C2"/>
    <w:multiLevelType w:val="hybridMultilevel"/>
    <w:tmpl w:val="56DCAD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2638"/>
    <w:multiLevelType w:val="hybridMultilevel"/>
    <w:tmpl w:val="C3F891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D3BA9"/>
    <w:multiLevelType w:val="hybridMultilevel"/>
    <w:tmpl w:val="FD322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321A4"/>
    <w:multiLevelType w:val="hybridMultilevel"/>
    <w:tmpl w:val="744A9A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11B85"/>
    <w:multiLevelType w:val="hybridMultilevel"/>
    <w:tmpl w:val="E07689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5938"/>
    <w:multiLevelType w:val="hybridMultilevel"/>
    <w:tmpl w:val="6F301742"/>
    <w:lvl w:ilvl="0" w:tplc="3BBAA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63CE"/>
    <w:multiLevelType w:val="hybridMultilevel"/>
    <w:tmpl w:val="3A9A6F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72034"/>
    <w:multiLevelType w:val="hybridMultilevel"/>
    <w:tmpl w:val="39D653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87FAA"/>
    <w:multiLevelType w:val="hybridMultilevel"/>
    <w:tmpl w:val="E7E257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D4C9E"/>
    <w:multiLevelType w:val="hybridMultilevel"/>
    <w:tmpl w:val="1FECE7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D5F3E"/>
    <w:multiLevelType w:val="hybridMultilevel"/>
    <w:tmpl w:val="42947D4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6"/>
  </w:num>
  <w:num w:numId="5">
    <w:abstractNumId w:val="13"/>
  </w:num>
  <w:num w:numId="6">
    <w:abstractNumId w:val="24"/>
  </w:num>
  <w:num w:numId="7">
    <w:abstractNumId w:val="26"/>
  </w:num>
  <w:num w:numId="8">
    <w:abstractNumId w:val="18"/>
  </w:num>
  <w:num w:numId="9">
    <w:abstractNumId w:val="25"/>
  </w:num>
  <w:num w:numId="10">
    <w:abstractNumId w:val="1"/>
  </w:num>
  <w:num w:numId="11">
    <w:abstractNumId w:val="16"/>
  </w:num>
  <w:num w:numId="12">
    <w:abstractNumId w:val="11"/>
  </w:num>
  <w:num w:numId="13">
    <w:abstractNumId w:val="4"/>
  </w:num>
  <w:num w:numId="14">
    <w:abstractNumId w:val="19"/>
  </w:num>
  <w:num w:numId="15">
    <w:abstractNumId w:val="17"/>
  </w:num>
  <w:num w:numId="16">
    <w:abstractNumId w:val="28"/>
  </w:num>
  <w:num w:numId="17">
    <w:abstractNumId w:val="0"/>
  </w:num>
  <w:num w:numId="18">
    <w:abstractNumId w:val="3"/>
  </w:num>
  <w:num w:numId="19">
    <w:abstractNumId w:val="23"/>
  </w:num>
  <w:num w:numId="20">
    <w:abstractNumId w:val="8"/>
  </w:num>
  <w:num w:numId="21">
    <w:abstractNumId w:val="22"/>
  </w:num>
  <w:num w:numId="22">
    <w:abstractNumId w:val="7"/>
  </w:num>
  <w:num w:numId="23">
    <w:abstractNumId w:val="10"/>
  </w:num>
  <w:num w:numId="24">
    <w:abstractNumId w:val="27"/>
  </w:num>
  <w:num w:numId="25">
    <w:abstractNumId w:val="21"/>
  </w:num>
  <w:num w:numId="26">
    <w:abstractNumId w:val="12"/>
  </w:num>
  <w:num w:numId="27">
    <w:abstractNumId w:val="9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F2"/>
    <w:rsid w:val="00000830"/>
    <w:rsid w:val="00002DD5"/>
    <w:rsid w:val="00005296"/>
    <w:rsid w:val="00010346"/>
    <w:rsid w:val="0001172E"/>
    <w:rsid w:val="000135F0"/>
    <w:rsid w:val="00013EF2"/>
    <w:rsid w:val="00023FF9"/>
    <w:rsid w:val="00024F03"/>
    <w:rsid w:val="00027022"/>
    <w:rsid w:val="00033881"/>
    <w:rsid w:val="00042B53"/>
    <w:rsid w:val="00042B5F"/>
    <w:rsid w:val="0004407C"/>
    <w:rsid w:val="00054DCD"/>
    <w:rsid w:val="00054DFC"/>
    <w:rsid w:val="000600D5"/>
    <w:rsid w:val="00063F4A"/>
    <w:rsid w:val="000649A6"/>
    <w:rsid w:val="00074907"/>
    <w:rsid w:val="00080BF5"/>
    <w:rsid w:val="00084220"/>
    <w:rsid w:val="00087EB9"/>
    <w:rsid w:val="000914DE"/>
    <w:rsid w:val="000942F2"/>
    <w:rsid w:val="0009607E"/>
    <w:rsid w:val="000960E2"/>
    <w:rsid w:val="00097EC9"/>
    <w:rsid w:val="000A2B1A"/>
    <w:rsid w:val="000B1306"/>
    <w:rsid w:val="000B36CF"/>
    <w:rsid w:val="000B4B72"/>
    <w:rsid w:val="000B69E6"/>
    <w:rsid w:val="000C0323"/>
    <w:rsid w:val="000C1555"/>
    <w:rsid w:val="000C35B7"/>
    <w:rsid w:val="000C481F"/>
    <w:rsid w:val="000C5A06"/>
    <w:rsid w:val="000C66FE"/>
    <w:rsid w:val="000C7F13"/>
    <w:rsid w:val="000D2BB7"/>
    <w:rsid w:val="000D4448"/>
    <w:rsid w:val="000F3020"/>
    <w:rsid w:val="00104CB1"/>
    <w:rsid w:val="00105311"/>
    <w:rsid w:val="00105347"/>
    <w:rsid w:val="001058DC"/>
    <w:rsid w:val="0010771B"/>
    <w:rsid w:val="00115E27"/>
    <w:rsid w:val="001169F5"/>
    <w:rsid w:val="00123499"/>
    <w:rsid w:val="00124CA4"/>
    <w:rsid w:val="00125B61"/>
    <w:rsid w:val="00125E01"/>
    <w:rsid w:val="00127C06"/>
    <w:rsid w:val="00134E5E"/>
    <w:rsid w:val="00140602"/>
    <w:rsid w:val="00146276"/>
    <w:rsid w:val="00146DE5"/>
    <w:rsid w:val="00152AA7"/>
    <w:rsid w:val="00152D35"/>
    <w:rsid w:val="001558D2"/>
    <w:rsid w:val="00167539"/>
    <w:rsid w:val="00182BE3"/>
    <w:rsid w:val="00183C01"/>
    <w:rsid w:val="00190943"/>
    <w:rsid w:val="00190CC6"/>
    <w:rsid w:val="0019116F"/>
    <w:rsid w:val="00191572"/>
    <w:rsid w:val="0019197D"/>
    <w:rsid w:val="001A0038"/>
    <w:rsid w:val="001A23CD"/>
    <w:rsid w:val="001A587A"/>
    <w:rsid w:val="001B07DF"/>
    <w:rsid w:val="001B13F4"/>
    <w:rsid w:val="001B1D28"/>
    <w:rsid w:val="001B5F1F"/>
    <w:rsid w:val="001C375A"/>
    <w:rsid w:val="001C4160"/>
    <w:rsid w:val="001C56BC"/>
    <w:rsid w:val="001D1996"/>
    <w:rsid w:val="001E0A04"/>
    <w:rsid w:val="001E272D"/>
    <w:rsid w:val="001E7453"/>
    <w:rsid w:val="001F6588"/>
    <w:rsid w:val="002019A5"/>
    <w:rsid w:val="00202A5C"/>
    <w:rsid w:val="002123BB"/>
    <w:rsid w:val="0021242F"/>
    <w:rsid w:val="0021643F"/>
    <w:rsid w:val="0021774D"/>
    <w:rsid w:val="00223E57"/>
    <w:rsid w:val="00225282"/>
    <w:rsid w:val="00231A49"/>
    <w:rsid w:val="00237A12"/>
    <w:rsid w:val="00245819"/>
    <w:rsid w:val="002509AA"/>
    <w:rsid w:val="00261906"/>
    <w:rsid w:val="002630E2"/>
    <w:rsid w:val="00266FD6"/>
    <w:rsid w:val="00267338"/>
    <w:rsid w:val="00275A2B"/>
    <w:rsid w:val="00277BFF"/>
    <w:rsid w:val="00286D9E"/>
    <w:rsid w:val="00287EFB"/>
    <w:rsid w:val="00293FCE"/>
    <w:rsid w:val="002A23B1"/>
    <w:rsid w:val="002A4356"/>
    <w:rsid w:val="002A5B5E"/>
    <w:rsid w:val="002B28DF"/>
    <w:rsid w:val="002B6377"/>
    <w:rsid w:val="002B6DA0"/>
    <w:rsid w:val="002D4264"/>
    <w:rsid w:val="002D4CF2"/>
    <w:rsid w:val="002D6FC2"/>
    <w:rsid w:val="002D703C"/>
    <w:rsid w:val="002D7BC5"/>
    <w:rsid w:val="002E01A7"/>
    <w:rsid w:val="002E2C63"/>
    <w:rsid w:val="002E31CB"/>
    <w:rsid w:val="002E4C0B"/>
    <w:rsid w:val="002E5A12"/>
    <w:rsid w:val="002E5CBB"/>
    <w:rsid w:val="002F0E1F"/>
    <w:rsid w:val="002F1ED1"/>
    <w:rsid w:val="002F267A"/>
    <w:rsid w:val="00300A96"/>
    <w:rsid w:val="00300FBB"/>
    <w:rsid w:val="0030189B"/>
    <w:rsid w:val="00303FD6"/>
    <w:rsid w:val="003072AF"/>
    <w:rsid w:val="0031612A"/>
    <w:rsid w:val="003203E8"/>
    <w:rsid w:val="00324048"/>
    <w:rsid w:val="00326A0D"/>
    <w:rsid w:val="00330006"/>
    <w:rsid w:val="00335C82"/>
    <w:rsid w:val="0033754D"/>
    <w:rsid w:val="00337F50"/>
    <w:rsid w:val="003428E2"/>
    <w:rsid w:val="003460A2"/>
    <w:rsid w:val="00347C02"/>
    <w:rsid w:val="00351361"/>
    <w:rsid w:val="0035486B"/>
    <w:rsid w:val="003560E7"/>
    <w:rsid w:val="00361C25"/>
    <w:rsid w:val="0036533B"/>
    <w:rsid w:val="00366B28"/>
    <w:rsid w:val="00367CE6"/>
    <w:rsid w:val="00383F4C"/>
    <w:rsid w:val="00394B57"/>
    <w:rsid w:val="003962A4"/>
    <w:rsid w:val="003A3B95"/>
    <w:rsid w:val="003A6924"/>
    <w:rsid w:val="003B35CB"/>
    <w:rsid w:val="003C0BBA"/>
    <w:rsid w:val="003C78C5"/>
    <w:rsid w:val="003D5AC9"/>
    <w:rsid w:val="003D70D8"/>
    <w:rsid w:val="003E2AB2"/>
    <w:rsid w:val="003E303A"/>
    <w:rsid w:val="003F1FC6"/>
    <w:rsid w:val="003F627E"/>
    <w:rsid w:val="003F6A76"/>
    <w:rsid w:val="003F7A08"/>
    <w:rsid w:val="004062A2"/>
    <w:rsid w:val="004074F2"/>
    <w:rsid w:val="004108C5"/>
    <w:rsid w:val="00413D73"/>
    <w:rsid w:val="00415345"/>
    <w:rsid w:val="004179FE"/>
    <w:rsid w:val="00421BC8"/>
    <w:rsid w:val="00426E3D"/>
    <w:rsid w:val="004306E7"/>
    <w:rsid w:val="00437D12"/>
    <w:rsid w:val="00441E8C"/>
    <w:rsid w:val="00444698"/>
    <w:rsid w:val="00444C92"/>
    <w:rsid w:val="004546BA"/>
    <w:rsid w:val="0046213F"/>
    <w:rsid w:val="00463EF3"/>
    <w:rsid w:val="0046474F"/>
    <w:rsid w:val="00470345"/>
    <w:rsid w:val="004728D8"/>
    <w:rsid w:val="00472D6A"/>
    <w:rsid w:val="00474A9A"/>
    <w:rsid w:val="00475DAB"/>
    <w:rsid w:val="00476847"/>
    <w:rsid w:val="00481421"/>
    <w:rsid w:val="0048215C"/>
    <w:rsid w:val="00484203"/>
    <w:rsid w:val="004908DA"/>
    <w:rsid w:val="004A1722"/>
    <w:rsid w:val="004A2F0E"/>
    <w:rsid w:val="004A7537"/>
    <w:rsid w:val="004B0946"/>
    <w:rsid w:val="004B1F9B"/>
    <w:rsid w:val="004B32BF"/>
    <w:rsid w:val="004B3837"/>
    <w:rsid w:val="004B77C0"/>
    <w:rsid w:val="004C11EC"/>
    <w:rsid w:val="004C6240"/>
    <w:rsid w:val="004C7DBD"/>
    <w:rsid w:val="004D032A"/>
    <w:rsid w:val="004D3F86"/>
    <w:rsid w:val="004E1375"/>
    <w:rsid w:val="004E5428"/>
    <w:rsid w:val="004E7B82"/>
    <w:rsid w:val="004F0311"/>
    <w:rsid w:val="004F09CF"/>
    <w:rsid w:val="004F14DA"/>
    <w:rsid w:val="004F178E"/>
    <w:rsid w:val="004F19BD"/>
    <w:rsid w:val="004F34B8"/>
    <w:rsid w:val="004F4D68"/>
    <w:rsid w:val="004F4F72"/>
    <w:rsid w:val="004F5BE4"/>
    <w:rsid w:val="0050369F"/>
    <w:rsid w:val="005125CA"/>
    <w:rsid w:val="00515827"/>
    <w:rsid w:val="00517F73"/>
    <w:rsid w:val="00521986"/>
    <w:rsid w:val="00521E81"/>
    <w:rsid w:val="005225FD"/>
    <w:rsid w:val="0053026F"/>
    <w:rsid w:val="00535772"/>
    <w:rsid w:val="00543E9B"/>
    <w:rsid w:val="00545A2E"/>
    <w:rsid w:val="00546598"/>
    <w:rsid w:val="00547992"/>
    <w:rsid w:val="00554E61"/>
    <w:rsid w:val="00563EB5"/>
    <w:rsid w:val="005656ED"/>
    <w:rsid w:val="00565EBE"/>
    <w:rsid w:val="00566E31"/>
    <w:rsid w:val="00572C45"/>
    <w:rsid w:val="00575CAF"/>
    <w:rsid w:val="0058041C"/>
    <w:rsid w:val="00581DDE"/>
    <w:rsid w:val="00582B5D"/>
    <w:rsid w:val="0059245D"/>
    <w:rsid w:val="00593B3C"/>
    <w:rsid w:val="005A222E"/>
    <w:rsid w:val="005A4508"/>
    <w:rsid w:val="005C236F"/>
    <w:rsid w:val="005D2C63"/>
    <w:rsid w:val="005D317E"/>
    <w:rsid w:val="005D3AA9"/>
    <w:rsid w:val="005D3C24"/>
    <w:rsid w:val="005D525D"/>
    <w:rsid w:val="005D7D22"/>
    <w:rsid w:val="005E25C8"/>
    <w:rsid w:val="005E4350"/>
    <w:rsid w:val="005E5D78"/>
    <w:rsid w:val="005F70F1"/>
    <w:rsid w:val="00600CA8"/>
    <w:rsid w:val="00602694"/>
    <w:rsid w:val="00606DAF"/>
    <w:rsid w:val="006104E2"/>
    <w:rsid w:val="0061764A"/>
    <w:rsid w:val="006178D8"/>
    <w:rsid w:val="00625A67"/>
    <w:rsid w:val="00625D97"/>
    <w:rsid w:val="00647C0D"/>
    <w:rsid w:val="00653ABC"/>
    <w:rsid w:val="00654C7C"/>
    <w:rsid w:val="006578DC"/>
    <w:rsid w:val="006621C2"/>
    <w:rsid w:val="00665F13"/>
    <w:rsid w:val="00666083"/>
    <w:rsid w:val="00673679"/>
    <w:rsid w:val="006750AD"/>
    <w:rsid w:val="00682231"/>
    <w:rsid w:val="00682839"/>
    <w:rsid w:val="00683D10"/>
    <w:rsid w:val="00685AEB"/>
    <w:rsid w:val="006900F3"/>
    <w:rsid w:val="0069228A"/>
    <w:rsid w:val="0069527C"/>
    <w:rsid w:val="00696958"/>
    <w:rsid w:val="0069795A"/>
    <w:rsid w:val="006A0757"/>
    <w:rsid w:val="006A1E27"/>
    <w:rsid w:val="006A3C9B"/>
    <w:rsid w:val="006B089C"/>
    <w:rsid w:val="006B2B7A"/>
    <w:rsid w:val="006B471F"/>
    <w:rsid w:val="006B4925"/>
    <w:rsid w:val="006B7ACF"/>
    <w:rsid w:val="006C357A"/>
    <w:rsid w:val="006C374C"/>
    <w:rsid w:val="006C523E"/>
    <w:rsid w:val="006C6D7B"/>
    <w:rsid w:val="006D12DD"/>
    <w:rsid w:val="006D2E2B"/>
    <w:rsid w:val="006D711A"/>
    <w:rsid w:val="006D74CB"/>
    <w:rsid w:val="006E1E95"/>
    <w:rsid w:val="006E5DB3"/>
    <w:rsid w:val="006E6021"/>
    <w:rsid w:val="006E6EF7"/>
    <w:rsid w:val="006F02C8"/>
    <w:rsid w:val="006F36FC"/>
    <w:rsid w:val="006F7F7D"/>
    <w:rsid w:val="0070051C"/>
    <w:rsid w:val="007005DE"/>
    <w:rsid w:val="00700F13"/>
    <w:rsid w:val="00701233"/>
    <w:rsid w:val="00701C8F"/>
    <w:rsid w:val="007028A8"/>
    <w:rsid w:val="00702914"/>
    <w:rsid w:val="00707C04"/>
    <w:rsid w:val="00710698"/>
    <w:rsid w:val="00712AA2"/>
    <w:rsid w:val="00717F22"/>
    <w:rsid w:val="00721A65"/>
    <w:rsid w:val="00722716"/>
    <w:rsid w:val="0072667D"/>
    <w:rsid w:val="00727A25"/>
    <w:rsid w:val="00734F63"/>
    <w:rsid w:val="00743CD5"/>
    <w:rsid w:val="0074444F"/>
    <w:rsid w:val="00751416"/>
    <w:rsid w:val="00753DC4"/>
    <w:rsid w:val="007561CE"/>
    <w:rsid w:val="00760298"/>
    <w:rsid w:val="00762228"/>
    <w:rsid w:val="00762990"/>
    <w:rsid w:val="007632C4"/>
    <w:rsid w:val="00767E74"/>
    <w:rsid w:val="00772E70"/>
    <w:rsid w:val="00783118"/>
    <w:rsid w:val="00783704"/>
    <w:rsid w:val="007857EF"/>
    <w:rsid w:val="00786FB8"/>
    <w:rsid w:val="00787EB5"/>
    <w:rsid w:val="0079047A"/>
    <w:rsid w:val="00794BE7"/>
    <w:rsid w:val="00796F60"/>
    <w:rsid w:val="007A62DD"/>
    <w:rsid w:val="007A71E2"/>
    <w:rsid w:val="007B3D60"/>
    <w:rsid w:val="007B7A6C"/>
    <w:rsid w:val="007C1B54"/>
    <w:rsid w:val="007C4863"/>
    <w:rsid w:val="007C6253"/>
    <w:rsid w:val="007C7249"/>
    <w:rsid w:val="007D04D9"/>
    <w:rsid w:val="007D1287"/>
    <w:rsid w:val="007E0A32"/>
    <w:rsid w:val="007F3FA1"/>
    <w:rsid w:val="00801597"/>
    <w:rsid w:val="00801AB6"/>
    <w:rsid w:val="008120BF"/>
    <w:rsid w:val="00813E8C"/>
    <w:rsid w:val="00815992"/>
    <w:rsid w:val="008173B0"/>
    <w:rsid w:val="00820CC5"/>
    <w:rsid w:val="008259E4"/>
    <w:rsid w:val="00827EF8"/>
    <w:rsid w:val="00832B0D"/>
    <w:rsid w:val="00841A0B"/>
    <w:rsid w:val="00845716"/>
    <w:rsid w:val="00853E4C"/>
    <w:rsid w:val="00854AE9"/>
    <w:rsid w:val="00867FC8"/>
    <w:rsid w:val="0087105C"/>
    <w:rsid w:val="00872DEA"/>
    <w:rsid w:val="0087347C"/>
    <w:rsid w:val="008759FC"/>
    <w:rsid w:val="00881D8A"/>
    <w:rsid w:val="00882A70"/>
    <w:rsid w:val="00884499"/>
    <w:rsid w:val="00886CE0"/>
    <w:rsid w:val="00887959"/>
    <w:rsid w:val="00893C11"/>
    <w:rsid w:val="00896B6B"/>
    <w:rsid w:val="008973F5"/>
    <w:rsid w:val="008A0413"/>
    <w:rsid w:val="008A2330"/>
    <w:rsid w:val="008B2D8C"/>
    <w:rsid w:val="008B5D4D"/>
    <w:rsid w:val="008C0465"/>
    <w:rsid w:val="008C4FDC"/>
    <w:rsid w:val="008C55A4"/>
    <w:rsid w:val="008C58CC"/>
    <w:rsid w:val="008C6774"/>
    <w:rsid w:val="008C7185"/>
    <w:rsid w:val="008C79BF"/>
    <w:rsid w:val="008D607A"/>
    <w:rsid w:val="008E3174"/>
    <w:rsid w:val="008F7B79"/>
    <w:rsid w:val="009044EE"/>
    <w:rsid w:val="00924EB5"/>
    <w:rsid w:val="009268EC"/>
    <w:rsid w:val="009311AD"/>
    <w:rsid w:val="00932E7A"/>
    <w:rsid w:val="00941E8F"/>
    <w:rsid w:val="00943ACC"/>
    <w:rsid w:val="00944344"/>
    <w:rsid w:val="00953891"/>
    <w:rsid w:val="00954A10"/>
    <w:rsid w:val="00962A0E"/>
    <w:rsid w:val="00967190"/>
    <w:rsid w:val="009726EE"/>
    <w:rsid w:val="00985ACA"/>
    <w:rsid w:val="009903CF"/>
    <w:rsid w:val="00990BB0"/>
    <w:rsid w:val="0099751B"/>
    <w:rsid w:val="009A6010"/>
    <w:rsid w:val="009B5854"/>
    <w:rsid w:val="009C1532"/>
    <w:rsid w:val="009C39BF"/>
    <w:rsid w:val="009C3ED5"/>
    <w:rsid w:val="009C72AA"/>
    <w:rsid w:val="009D5FE8"/>
    <w:rsid w:val="009D7D49"/>
    <w:rsid w:val="009E1250"/>
    <w:rsid w:val="009E4D3B"/>
    <w:rsid w:val="009E5AB5"/>
    <w:rsid w:val="009F4209"/>
    <w:rsid w:val="009F4691"/>
    <w:rsid w:val="00A035E6"/>
    <w:rsid w:val="00A05BEF"/>
    <w:rsid w:val="00A07795"/>
    <w:rsid w:val="00A105A8"/>
    <w:rsid w:val="00A131E8"/>
    <w:rsid w:val="00A1395D"/>
    <w:rsid w:val="00A24A02"/>
    <w:rsid w:val="00A24DA9"/>
    <w:rsid w:val="00A26E87"/>
    <w:rsid w:val="00A34D7F"/>
    <w:rsid w:val="00A41619"/>
    <w:rsid w:val="00A507D5"/>
    <w:rsid w:val="00A52B09"/>
    <w:rsid w:val="00A56768"/>
    <w:rsid w:val="00A60EA7"/>
    <w:rsid w:val="00A618CF"/>
    <w:rsid w:val="00A61B33"/>
    <w:rsid w:val="00A61B72"/>
    <w:rsid w:val="00A633A6"/>
    <w:rsid w:val="00A749DD"/>
    <w:rsid w:val="00A777C4"/>
    <w:rsid w:val="00A9221B"/>
    <w:rsid w:val="00A92DBA"/>
    <w:rsid w:val="00A92ED4"/>
    <w:rsid w:val="00A93D31"/>
    <w:rsid w:val="00AA2A09"/>
    <w:rsid w:val="00AA4759"/>
    <w:rsid w:val="00AC6262"/>
    <w:rsid w:val="00AC7D57"/>
    <w:rsid w:val="00AD0072"/>
    <w:rsid w:val="00AD15EF"/>
    <w:rsid w:val="00AD4A4F"/>
    <w:rsid w:val="00AD4C94"/>
    <w:rsid w:val="00AD69BC"/>
    <w:rsid w:val="00AE140E"/>
    <w:rsid w:val="00AE2793"/>
    <w:rsid w:val="00AE29E3"/>
    <w:rsid w:val="00AE68CE"/>
    <w:rsid w:val="00AF17D2"/>
    <w:rsid w:val="00AF2388"/>
    <w:rsid w:val="00B010B2"/>
    <w:rsid w:val="00B03858"/>
    <w:rsid w:val="00B0450E"/>
    <w:rsid w:val="00B161A9"/>
    <w:rsid w:val="00B225B8"/>
    <w:rsid w:val="00B36039"/>
    <w:rsid w:val="00B40792"/>
    <w:rsid w:val="00B41C28"/>
    <w:rsid w:val="00B57F9A"/>
    <w:rsid w:val="00B677EC"/>
    <w:rsid w:val="00B7121A"/>
    <w:rsid w:val="00B71425"/>
    <w:rsid w:val="00B767F3"/>
    <w:rsid w:val="00B80525"/>
    <w:rsid w:val="00B8063C"/>
    <w:rsid w:val="00B819FB"/>
    <w:rsid w:val="00B833CC"/>
    <w:rsid w:val="00B84BED"/>
    <w:rsid w:val="00B941B3"/>
    <w:rsid w:val="00B94A59"/>
    <w:rsid w:val="00B96A95"/>
    <w:rsid w:val="00BA7CC2"/>
    <w:rsid w:val="00BB2763"/>
    <w:rsid w:val="00BB6103"/>
    <w:rsid w:val="00BB6D50"/>
    <w:rsid w:val="00BB7073"/>
    <w:rsid w:val="00BC274F"/>
    <w:rsid w:val="00BC3158"/>
    <w:rsid w:val="00BC3E84"/>
    <w:rsid w:val="00BC6B04"/>
    <w:rsid w:val="00BD01AE"/>
    <w:rsid w:val="00BD2BF2"/>
    <w:rsid w:val="00BD4A3D"/>
    <w:rsid w:val="00BD67FA"/>
    <w:rsid w:val="00BF389B"/>
    <w:rsid w:val="00BF795A"/>
    <w:rsid w:val="00C04DF2"/>
    <w:rsid w:val="00C06522"/>
    <w:rsid w:val="00C0680C"/>
    <w:rsid w:val="00C14F88"/>
    <w:rsid w:val="00C155D2"/>
    <w:rsid w:val="00C158E8"/>
    <w:rsid w:val="00C163FA"/>
    <w:rsid w:val="00C23CFD"/>
    <w:rsid w:val="00C35724"/>
    <w:rsid w:val="00C37A90"/>
    <w:rsid w:val="00C44DCF"/>
    <w:rsid w:val="00C47EC1"/>
    <w:rsid w:val="00C5126B"/>
    <w:rsid w:val="00C517B5"/>
    <w:rsid w:val="00C51E0C"/>
    <w:rsid w:val="00C51E7B"/>
    <w:rsid w:val="00C615D9"/>
    <w:rsid w:val="00C67A00"/>
    <w:rsid w:val="00C67AE9"/>
    <w:rsid w:val="00C67BF8"/>
    <w:rsid w:val="00C746A8"/>
    <w:rsid w:val="00C80421"/>
    <w:rsid w:val="00C8127F"/>
    <w:rsid w:val="00C81947"/>
    <w:rsid w:val="00C84CFE"/>
    <w:rsid w:val="00C86AB3"/>
    <w:rsid w:val="00C8769D"/>
    <w:rsid w:val="00C95855"/>
    <w:rsid w:val="00CA15A1"/>
    <w:rsid w:val="00CA2713"/>
    <w:rsid w:val="00CA530E"/>
    <w:rsid w:val="00CB0202"/>
    <w:rsid w:val="00CB258D"/>
    <w:rsid w:val="00CB2C93"/>
    <w:rsid w:val="00CB2EC5"/>
    <w:rsid w:val="00CB30AA"/>
    <w:rsid w:val="00CB44DE"/>
    <w:rsid w:val="00CB563F"/>
    <w:rsid w:val="00CB5FD6"/>
    <w:rsid w:val="00CB62EC"/>
    <w:rsid w:val="00CC32D6"/>
    <w:rsid w:val="00CD28A4"/>
    <w:rsid w:val="00CD54DC"/>
    <w:rsid w:val="00CE25FA"/>
    <w:rsid w:val="00CE57EC"/>
    <w:rsid w:val="00CE6B16"/>
    <w:rsid w:val="00CE7DA8"/>
    <w:rsid w:val="00D021C9"/>
    <w:rsid w:val="00D05C8F"/>
    <w:rsid w:val="00D136DF"/>
    <w:rsid w:val="00D2134A"/>
    <w:rsid w:val="00D223C6"/>
    <w:rsid w:val="00D22CF8"/>
    <w:rsid w:val="00D256DB"/>
    <w:rsid w:val="00D25B91"/>
    <w:rsid w:val="00D30220"/>
    <w:rsid w:val="00D31A08"/>
    <w:rsid w:val="00D3219D"/>
    <w:rsid w:val="00D4064F"/>
    <w:rsid w:val="00D42200"/>
    <w:rsid w:val="00D571DC"/>
    <w:rsid w:val="00D6364F"/>
    <w:rsid w:val="00D74492"/>
    <w:rsid w:val="00D74FF9"/>
    <w:rsid w:val="00D76835"/>
    <w:rsid w:val="00D91ABF"/>
    <w:rsid w:val="00D96528"/>
    <w:rsid w:val="00DA22DA"/>
    <w:rsid w:val="00DA2573"/>
    <w:rsid w:val="00DA31E6"/>
    <w:rsid w:val="00DA6DDD"/>
    <w:rsid w:val="00DA7D58"/>
    <w:rsid w:val="00DB01BF"/>
    <w:rsid w:val="00DB1B6B"/>
    <w:rsid w:val="00DB4830"/>
    <w:rsid w:val="00DB66CE"/>
    <w:rsid w:val="00DB7AF1"/>
    <w:rsid w:val="00DC0B15"/>
    <w:rsid w:val="00DC4802"/>
    <w:rsid w:val="00DC5573"/>
    <w:rsid w:val="00DC5F5F"/>
    <w:rsid w:val="00DC6F42"/>
    <w:rsid w:val="00DC7A37"/>
    <w:rsid w:val="00DD31CB"/>
    <w:rsid w:val="00DD35BD"/>
    <w:rsid w:val="00DE0716"/>
    <w:rsid w:val="00DE3DE4"/>
    <w:rsid w:val="00DF2FAC"/>
    <w:rsid w:val="00E008AF"/>
    <w:rsid w:val="00E00E77"/>
    <w:rsid w:val="00E02263"/>
    <w:rsid w:val="00E1016F"/>
    <w:rsid w:val="00E11588"/>
    <w:rsid w:val="00E12240"/>
    <w:rsid w:val="00E24A2F"/>
    <w:rsid w:val="00E365CB"/>
    <w:rsid w:val="00E37FFD"/>
    <w:rsid w:val="00E412AC"/>
    <w:rsid w:val="00E43B57"/>
    <w:rsid w:val="00E46534"/>
    <w:rsid w:val="00E517BB"/>
    <w:rsid w:val="00E5219B"/>
    <w:rsid w:val="00E561D9"/>
    <w:rsid w:val="00E620A3"/>
    <w:rsid w:val="00E70D2B"/>
    <w:rsid w:val="00E74D1E"/>
    <w:rsid w:val="00E866F3"/>
    <w:rsid w:val="00E90CC9"/>
    <w:rsid w:val="00E940F9"/>
    <w:rsid w:val="00E950F1"/>
    <w:rsid w:val="00E9674B"/>
    <w:rsid w:val="00E96DF6"/>
    <w:rsid w:val="00EA0C93"/>
    <w:rsid w:val="00EA35CB"/>
    <w:rsid w:val="00EA4775"/>
    <w:rsid w:val="00EA65E9"/>
    <w:rsid w:val="00EA77D0"/>
    <w:rsid w:val="00EB1A8C"/>
    <w:rsid w:val="00EB657B"/>
    <w:rsid w:val="00EB6863"/>
    <w:rsid w:val="00EB7674"/>
    <w:rsid w:val="00EC078E"/>
    <w:rsid w:val="00EC75AA"/>
    <w:rsid w:val="00EE0474"/>
    <w:rsid w:val="00EE4AB4"/>
    <w:rsid w:val="00EE777B"/>
    <w:rsid w:val="00EF56A5"/>
    <w:rsid w:val="00F03763"/>
    <w:rsid w:val="00F07504"/>
    <w:rsid w:val="00F07D21"/>
    <w:rsid w:val="00F102C5"/>
    <w:rsid w:val="00F2149B"/>
    <w:rsid w:val="00F25581"/>
    <w:rsid w:val="00F26B9C"/>
    <w:rsid w:val="00F26F10"/>
    <w:rsid w:val="00F27EB3"/>
    <w:rsid w:val="00F331E6"/>
    <w:rsid w:val="00F33A95"/>
    <w:rsid w:val="00F4302B"/>
    <w:rsid w:val="00F47E97"/>
    <w:rsid w:val="00F51B5A"/>
    <w:rsid w:val="00F53C2F"/>
    <w:rsid w:val="00F55C70"/>
    <w:rsid w:val="00F62C2A"/>
    <w:rsid w:val="00F64104"/>
    <w:rsid w:val="00F64838"/>
    <w:rsid w:val="00F6722F"/>
    <w:rsid w:val="00F67E4A"/>
    <w:rsid w:val="00F71F54"/>
    <w:rsid w:val="00F73962"/>
    <w:rsid w:val="00F747A9"/>
    <w:rsid w:val="00F774E6"/>
    <w:rsid w:val="00F776D4"/>
    <w:rsid w:val="00F84B85"/>
    <w:rsid w:val="00F8719D"/>
    <w:rsid w:val="00F875D8"/>
    <w:rsid w:val="00F93DC2"/>
    <w:rsid w:val="00FA1084"/>
    <w:rsid w:val="00FA3CA5"/>
    <w:rsid w:val="00FA4D3F"/>
    <w:rsid w:val="00FA6332"/>
    <w:rsid w:val="00FC0033"/>
    <w:rsid w:val="00FC03B8"/>
    <w:rsid w:val="00FC2471"/>
    <w:rsid w:val="00FC697B"/>
    <w:rsid w:val="00FD778A"/>
    <w:rsid w:val="00FE087F"/>
    <w:rsid w:val="00FE76C8"/>
    <w:rsid w:val="00FF0D3B"/>
    <w:rsid w:val="00FF2266"/>
    <w:rsid w:val="00FF3C41"/>
    <w:rsid w:val="00FF5C94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4C355"/>
  <w15:chartTrackingRefBased/>
  <w15:docId w15:val="{74B13F2E-005C-4279-BF02-C34E19A7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D01AE"/>
    <w:rPr>
      <w:vertAlign w:val="superscript"/>
    </w:rPr>
  </w:style>
  <w:style w:type="table" w:styleId="Tabelacomgrade">
    <w:name w:val="Table Grid"/>
    <w:basedOn w:val="Tabelanormal"/>
    <w:uiPriority w:val="59"/>
    <w:rsid w:val="00BD01AE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01AE"/>
    <w:pPr>
      <w:spacing w:after="0" w:line="240" w:lineRule="auto"/>
      <w:ind w:firstLine="851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01AE"/>
    <w:rPr>
      <w:rFonts w:ascii="Arial" w:hAnsi="Arial"/>
      <w:sz w:val="20"/>
      <w:szCs w:val="20"/>
    </w:rPr>
  </w:style>
  <w:style w:type="paragraph" w:customStyle="1" w:styleId="Notaderodap">
    <w:name w:val="Nota de rodapé"/>
    <w:basedOn w:val="Textodenotaderodap"/>
    <w:link w:val="NotaderodapChar"/>
    <w:qFormat/>
    <w:rsid w:val="00D136DF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D136DF"/>
    <w:rPr>
      <w:rFonts w:ascii="Arial" w:hAnsi="Arial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D136DF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qFormat/>
    <w:rsid w:val="00D136D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A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CA5"/>
  </w:style>
  <w:style w:type="paragraph" w:styleId="Rodap">
    <w:name w:val="footer"/>
    <w:basedOn w:val="Normal"/>
    <w:link w:val="RodapChar"/>
    <w:uiPriority w:val="99"/>
    <w:unhideWhenUsed/>
    <w:rsid w:val="00FA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CA5"/>
  </w:style>
  <w:style w:type="paragraph" w:styleId="PargrafodaLista">
    <w:name w:val="List Paragraph"/>
    <w:basedOn w:val="Normal"/>
    <w:uiPriority w:val="34"/>
    <w:qFormat/>
    <w:rsid w:val="00054D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2228"/>
    <w:rPr>
      <w:strike w:val="0"/>
      <w:dstrike w:val="0"/>
      <w:color w:val="auto"/>
      <w:u w:val="none"/>
      <w:effect w:val="none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087EB9"/>
    <w:pPr>
      <w:spacing w:after="0" w:line="360" w:lineRule="auto"/>
      <w:ind w:firstLine="851"/>
      <w:jc w:val="both"/>
      <w:outlineLvl w:val="0"/>
    </w:pPr>
    <w:rPr>
      <w:rFonts w:ascii="Arial" w:hAnsi="Arial"/>
      <w:b/>
      <w:sz w:val="24"/>
    </w:rPr>
  </w:style>
  <w:style w:type="character" w:customStyle="1" w:styleId="CAMOV-ttulo1Char">
    <w:name w:val="CAMOV - título 1 Char"/>
    <w:basedOn w:val="Fontepargpadro"/>
    <w:link w:val="CAMOV-ttulo1"/>
    <w:rsid w:val="00087EB9"/>
    <w:rPr>
      <w:rFonts w:ascii="Arial" w:hAnsi="Arial"/>
      <w:b/>
      <w:sz w:val="24"/>
    </w:rPr>
  </w:style>
  <w:style w:type="character" w:customStyle="1" w:styleId="ListLabel35">
    <w:name w:val="ListLabel 35"/>
    <w:qFormat/>
    <w:rsid w:val="00125E01"/>
    <w:rPr>
      <w:rFonts w:ascii="Arial" w:hAnsi="Arial" w:cs="Arial"/>
      <w:sz w:val="23"/>
      <w:szCs w:val="2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2DE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BB7073"/>
    <w:pPr>
      <w:spacing w:after="0" w:line="240" w:lineRule="auto"/>
    </w:pPr>
    <w:rPr>
      <w:rFonts w:eastAsiaTheme="minorEastAsia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4A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D586-0A49-4570-991E-D58439E2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</dc:creator>
  <cp:keywords/>
  <dc:description/>
  <cp:lastModifiedBy>Prefeitura Divinolandia</cp:lastModifiedBy>
  <cp:revision>2</cp:revision>
  <dcterms:created xsi:type="dcterms:W3CDTF">2023-08-08T18:12:00Z</dcterms:created>
  <dcterms:modified xsi:type="dcterms:W3CDTF">2023-08-08T18:12:00Z</dcterms:modified>
</cp:coreProperties>
</file>