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3AE" w:rsidRDefault="00FE53AE" w:rsidP="00FE53AE">
      <w:pPr>
        <w:pStyle w:val="Corpodetexto2"/>
        <w:shd w:val="clear" w:color="auto" w:fill="FFFF00"/>
        <w:jc w:val="center"/>
        <w:rPr>
          <w:b/>
          <w:bCs/>
          <w:sz w:val="24"/>
          <w:szCs w:val="24"/>
        </w:rPr>
      </w:pPr>
      <w:bookmarkStart w:id="0" w:name="_GoBack"/>
      <w:bookmarkEnd w:id="0"/>
      <w:r>
        <w:rPr>
          <w:b/>
          <w:bCs/>
          <w:sz w:val="24"/>
          <w:szCs w:val="24"/>
        </w:rPr>
        <w:t>RETIFICADO EM 26/10/2018</w:t>
      </w:r>
      <w:r w:rsidR="00B022CF">
        <w:rPr>
          <w:b/>
          <w:bCs/>
          <w:sz w:val="24"/>
          <w:szCs w:val="24"/>
        </w:rPr>
        <w:t xml:space="preserve"> </w:t>
      </w:r>
    </w:p>
    <w:p w:rsidR="00FE53AE" w:rsidRDefault="00FE53AE" w:rsidP="00B34B0A">
      <w:pPr>
        <w:pStyle w:val="Corpodetexto2"/>
        <w:jc w:val="center"/>
        <w:rPr>
          <w:b/>
          <w:bCs/>
          <w:sz w:val="24"/>
          <w:szCs w:val="24"/>
        </w:rPr>
      </w:pPr>
    </w:p>
    <w:p w:rsidR="006A5CD8" w:rsidRPr="00641DF6" w:rsidRDefault="006A5CD8" w:rsidP="00B34B0A">
      <w:pPr>
        <w:pStyle w:val="Corpodetexto2"/>
        <w:jc w:val="center"/>
        <w:rPr>
          <w:b/>
          <w:bCs/>
          <w:sz w:val="24"/>
          <w:szCs w:val="24"/>
        </w:rPr>
      </w:pPr>
      <w:r w:rsidRPr="00641DF6">
        <w:rPr>
          <w:b/>
          <w:bCs/>
          <w:sz w:val="24"/>
          <w:szCs w:val="24"/>
        </w:rPr>
        <w:t xml:space="preserve">EDITAL DE ABERTURA PARA O PROCESSO SELETIVO DE PROVAS E TÍTULOS </w:t>
      </w:r>
    </w:p>
    <w:p w:rsidR="006A5CD8" w:rsidRPr="00641DF6" w:rsidRDefault="006A5CD8" w:rsidP="00B34B0A">
      <w:pPr>
        <w:pStyle w:val="Corpodetexto2"/>
        <w:jc w:val="center"/>
        <w:rPr>
          <w:b/>
          <w:bCs/>
          <w:sz w:val="24"/>
          <w:szCs w:val="24"/>
        </w:rPr>
      </w:pPr>
      <w:r w:rsidRPr="00641DF6">
        <w:rPr>
          <w:b/>
          <w:bCs/>
          <w:sz w:val="24"/>
          <w:szCs w:val="24"/>
        </w:rPr>
        <w:t>Nº 0</w:t>
      </w:r>
      <w:r w:rsidR="00CA63D1">
        <w:rPr>
          <w:b/>
          <w:bCs/>
          <w:sz w:val="24"/>
          <w:szCs w:val="24"/>
        </w:rPr>
        <w:t>1</w:t>
      </w:r>
      <w:r w:rsidR="00542E90">
        <w:rPr>
          <w:b/>
          <w:bCs/>
          <w:sz w:val="24"/>
          <w:szCs w:val="24"/>
        </w:rPr>
        <w:t>/201</w:t>
      </w:r>
      <w:r w:rsidR="00CA63D1">
        <w:rPr>
          <w:b/>
          <w:bCs/>
          <w:sz w:val="24"/>
          <w:szCs w:val="24"/>
        </w:rPr>
        <w:t>8</w:t>
      </w:r>
      <w:r w:rsidR="00B955AF">
        <w:rPr>
          <w:b/>
          <w:bCs/>
          <w:sz w:val="24"/>
          <w:szCs w:val="24"/>
        </w:rPr>
        <w:t xml:space="preserve"> DA PREFEITURA DE DIVINOLÂNDIA/</w:t>
      </w:r>
      <w:r w:rsidRPr="00641DF6">
        <w:rPr>
          <w:b/>
          <w:bCs/>
          <w:sz w:val="24"/>
          <w:szCs w:val="24"/>
        </w:rPr>
        <w:t>SP</w:t>
      </w:r>
    </w:p>
    <w:p w:rsidR="006A5CD8" w:rsidRPr="00641DF6" w:rsidRDefault="006A5CD8" w:rsidP="00654AD5">
      <w:pPr>
        <w:pStyle w:val="Corpodetexto2"/>
        <w:rPr>
          <w:sz w:val="10"/>
          <w:szCs w:val="10"/>
        </w:rPr>
      </w:pPr>
    </w:p>
    <w:p w:rsidR="006A5CD8" w:rsidRPr="00641DF6" w:rsidRDefault="006A5CD8" w:rsidP="00654AD5">
      <w:pPr>
        <w:pStyle w:val="Corpodetexto2"/>
        <w:rPr>
          <w:sz w:val="10"/>
          <w:szCs w:val="10"/>
        </w:rPr>
      </w:pPr>
    </w:p>
    <w:p w:rsidR="006A5CD8" w:rsidRPr="00641DF6" w:rsidRDefault="006A5CD8" w:rsidP="00654AD5">
      <w:pPr>
        <w:pStyle w:val="Corpodetexto2"/>
        <w:rPr>
          <w:sz w:val="10"/>
          <w:szCs w:val="10"/>
        </w:rPr>
      </w:pPr>
    </w:p>
    <w:p w:rsidR="006A5CD8" w:rsidRPr="00D51656" w:rsidRDefault="006A5CD8" w:rsidP="009B0286">
      <w:pPr>
        <w:ind w:firstLine="708"/>
        <w:jc w:val="both"/>
        <w:rPr>
          <w:rFonts w:ascii="Arial" w:eastAsia="Arial Unicode MS" w:hAnsi="Arial" w:cs="Arial"/>
        </w:rPr>
      </w:pPr>
      <w:r w:rsidRPr="00D51656">
        <w:rPr>
          <w:rFonts w:ascii="Arial" w:hAnsi="Arial" w:cs="Arial"/>
        </w:rPr>
        <w:t>O Prefeito do Município de DIVINOLÂNDIA</w:t>
      </w:r>
      <w:r w:rsidR="00CA63D1" w:rsidRPr="00D51656">
        <w:rPr>
          <w:rFonts w:ascii="Arial" w:hAnsi="Arial" w:cs="Arial"/>
        </w:rPr>
        <w:t>/</w:t>
      </w:r>
      <w:r w:rsidRPr="00D51656">
        <w:rPr>
          <w:rFonts w:ascii="Arial" w:hAnsi="Arial" w:cs="Arial"/>
        </w:rPr>
        <w:t>SP, usando das atribuições legais, faz saber que fará realizar, através do IBC - INSTITUTO BRIO CONHECIMENTOS</w:t>
      </w:r>
      <w:r w:rsidRPr="00D51656">
        <w:rPr>
          <w:rFonts w:ascii="Arial" w:hAnsi="Arial" w:cs="Arial"/>
          <w:bCs/>
        </w:rPr>
        <w:t xml:space="preserve">, as INSCRIÇÕES para o Processo Seletivo de Provas e Títulos </w:t>
      </w:r>
      <w:r w:rsidRPr="00D51656">
        <w:rPr>
          <w:rFonts w:ascii="Arial" w:hAnsi="Arial" w:cs="Arial"/>
        </w:rPr>
        <w:t xml:space="preserve">– com a supervisão da Comissão de Acompanhamento deste Processo Seletivo especialmente nomeada pelo </w:t>
      </w:r>
      <w:r w:rsidRPr="00A80505">
        <w:rPr>
          <w:rFonts w:ascii="Arial" w:hAnsi="Arial" w:cs="Arial"/>
          <w:u w:val="single"/>
        </w:rPr>
        <w:t xml:space="preserve">Decreto </w:t>
      </w:r>
      <w:r w:rsidR="00542E90" w:rsidRPr="00A80505">
        <w:rPr>
          <w:rFonts w:ascii="Arial" w:hAnsi="Arial" w:cs="Arial"/>
          <w:u w:val="single"/>
        </w:rPr>
        <w:t>Nº</w:t>
      </w:r>
      <w:r w:rsidR="00185765" w:rsidRPr="00A80505">
        <w:rPr>
          <w:rFonts w:ascii="Arial" w:hAnsi="Arial" w:cs="Arial"/>
          <w:u w:val="single"/>
        </w:rPr>
        <w:t xml:space="preserve"> </w:t>
      </w:r>
      <w:r w:rsidR="003948D0" w:rsidRPr="00A80505">
        <w:rPr>
          <w:rFonts w:ascii="Arial" w:hAnsi="Arial" w:cs="Arial"/>
          <w:u w:val="single"/>
        </w:rPr>
        <w:t>3003/2018</w:t>
      </w:r>
      <w:r w:rsidRPr="00D51656">
        <w:rPr>
          <w:rFonts w:ascii="Arial" w:hAnsi="Arial" w:cs="Arial"/>
        </w:rPr>
        <w:t xml:space="preserve"> para contratação por prazo determinado das vagas temporárias disponíveis para as Funções </w:t>
      </w:r>
      <w:r w:rsidRPr="00D51656">
        <w:rPr>
          <w:rFonts w:ascii="Arial" w:eastAsia="Arial Unicode MS" w:hAnsi="Arial" w:cs="Arial"/>
        </w:rPr>
        <w:t xml:space="preserve">constantes do </w:t>
      </w:r>
      <w:r w:rsidRPr="00D51656">
        <w:rPr>
          <w:rFonts w:ascii="Arial" w:eastAsia="Arial Unicode MS" w:hAnsi="Arial" w:cs="Arial"/>
          <w:highlight w:val="lightGray"/>
        </w:rPr>
        <w:t>ITEM 2.5</w:t>
      </w:r>
      <w:r w:rsidRPr="00D51656">
        <w:rPr>
          <w:rFonts w:ascii="Arial" w:eastAsia="Arial Unicode MS" w:hAnsi="Arial" w:cs="Arial"/>
        </w:rPr>
        <w:t xml:space="preserve"> - QUADRO DE FUNÇÕES.</w:t>
      </w:r>
    </w:p>
    <w:p w:rsidR="006A5CD8" w:rsidRPr="00D51656" w:rsidRDefault="006A5CD8" w:rsidP="00CE2C08">
      <w:pPr>
        <w:ind w:firstLine="708"/>
        <w:jc w:val="both"/>
        <w:rPr>
          <w:rFonts w:ascii="Arial" w:hAnsi="Arial" w:cs="Arial"/>
        </w:rPr>
      </w:pPr>
    </w:p>
    <w:p w:rsidR="006A5CD8" w:rsidRPr="00D51656" w:rsidRDefault="006A5CD8" w:rsidP="00CE2C08">
      <w:pPr>
        <w:ind w:firstLine="708"/>
        <w:jc w:val="both"/>
        <w:rPr>
          <w:rFonts w:ascii="Arial" w:hAnsi="Arial" w:cs="Arial"/>
        </w:rPr>
      </w:pPr>
    </w:p>
    <w:p w:rsidR="006A5CD8" w:rsidRPr="00D51656" w:rsidRDefault="006A5CD8" w:rsidP="009C2987">
      <w:pPr>
        <w:jc w:val="center"/>
        <w:rPr>
          <w:rFonts w:ascii="Arial" w:hAnsi="Arial" w:cs="Arial"/>
          <w:b/>
          <w:bCs/>
          <w:u w:val="single"/>
        </w:rPr>
      </w:pPr>
      <w:r w:rsidRPr="00D51656">
        <w:rPr>
          <w:rFonts w:ascii="Arial" w:hAnsi="Arial" w:cs="Arial"/>
          <w:b/>
          <w:bCs/>
          <w:u w:val="single"/>
        </w:rPr>
        <w:t>INSTRUÇÕES ESPECIAIS</w:t>
      </w:r>
    </w:p>
    <w:p w:rsidR="0028605B" w:rsidRPr="00D51656" w:rsidRDefault="0028605B" w:rsidP="009C2987">
      <w:pPr>
        <w:jc w:val="center"/>
        <w:rPr>
          <w:rFonts w:ascii="Arial" w:hAnsi="Arial" w:cs="Arial"/>
          <w:b/>
          <w:bCs/>
          <w:u w:val="single"/>
        </w:rPr>
      </w:pPr>
    </w:p>
    <w:p w:rsidR="006A5CD8" w:rsidRPr="00D51656" w:rsidRDefault="0028605B" w:rsidP="00146BA2">
      <w:pPr>
        <w:pStyle w:val="Ttulo1"/>
      </w:pPr>
      <w:r w:rsidRPr="00D51656">
        <w:t xml:space="preserve">1. </w:t>
      </w:r>
      <w:r w:rsidR="006A5CD8" w:rsidRPr="00D51656">
        <w:t>DAS DISPOSIÇÕES PRELIMINARES</w:t>
      </w:r>
    </w:p>
    <w:p w:rsidR="006A5CD8" w:rsidRPr="00D51656" w:rsidRDefault="006A5CD8" w:rsidP="009B0286">
      <w:pPr>
        <w:spacing w:before="120"/>
        <w:ind w:left="705" w:hanging="705"/>
        <w:jc w:val="both"/>
        <w:rPr>
          <w:rFonts w:ascii="Arial" w:hAnsi="Arial" w:cs="Arial"/>
        </w:rPr>
      </w:pPr>
      <w:r w:rsidRPr="00D51656">
        <w:rPr>
          <w:rFonts w:ascii="Arial" w:hAnsi="Arial" w:cs="Arial"/>
          <w:b/>
          <w:bCs/>
        </w:rPr>
        <w:t>1.1</w:t>
      </w:r>
      <w:r w:rsidRPr="00D51656">
        <w:rPr>
          <w:rFonts w:ascii="Arial" w:hAnsi="Arial" w:cs="Arial"/>
        </w:rPr>
        <w:t xml:space="preserve"> </w:t>
      </w:r>
      <w:r w:rsidRPr="00D51656">
        <w:rPr>
          <w:rFonts w:ascii="Arial" w:hAnsi="Arial" w:cs="Arial"/>
        </w:rPr>
        <w:tab/>
      </w:r>
      <w:r w:rsidRPr="00D51656">
        <w:rPr>
          <w:rFonts w:ascii="Arial" w:hAnsi="Arial" w:cs="Arial"/>
        </w:rPr>
        <w:tab/>
        <w:t>O Processo Seletivo terá validade de 01 ano a contar da data de sua homologação a ser publicada n</w:t>
      </w:r>
      <w:r w:rsidR="006D4490">
        <w:rPr>
          <w:rFonts w:ascii="Arial" w:hAnsi="Arial" w:cs="Arial"/>
        </w:rPr>
        <w:t>a</w:t>
      </w:r>
      <w:r w:rsidRPr="00D51656">
        <w:rPr>
          <w:rFonts w:ascii="Arial" w:hAnsi="Arial" w:cs="Arial"/>
        </w:rPr>
        <w:t xml:space="preserve"> </w:t>
      </w:r>
      <w:r w:rsidR="006D4490" w:rsidRPr="00A80505">
        <w:rPr>
          <w:rFonts w:ascii="Arial" w:hAnsi="Arial" w:cs="Arial"/>
          <w:b/>
        </w:rPr>
        <w:t>“Imprensa Oficial Eletrônica do Município”</w:t>
      </w:r>
      <w:r w:rsidR="006D4490" w:rsidRPr="00A80505">
        <w:rPr>
          <w:rFonts w:ascii="Arial" w:hAnsi="Arial" w:cs="Arial"/>
        </w:rPr>
        <w:t>,</w:t>
      </w:r>
      <w:r w:rsidRPr="00A80505">
        <w:rPr>
          <w:rFonts w:ascii="Arial" w:hAnsi="Arial" w:cs="Arial"/>
        </w:rPr>
        <w:t xml:space="preserve"> pela Internet no</w:t>
      </w:r>
      <w:r w:rsidR="006D4490" w:rsidRPr="00A80505">
        <w:rPr>
          <w:rFonts w:ascii="Arial" w:hAnsi="Arial" w:cs="Arial"/>
        </w:rPr>
        <w:t>s</w:t>
      </w:r>
      <w:r w:rsidRPr="00A80505">
        <w:rPr>
          <w:rFonts w:ascii="Arial" w:hAnsi="Arial" w:cs="Arial"/>
        </w:rPr>
        <w:t xml:space="preserve"> endereço</w:t>
      </w:r>
      <w:r w:rsidR="006D4490" w:rsidRPr="00A80505">
        <w:rPr>
          <w:rFonts w:ascii="Arial" w:hAnsi="Arial" w:cs="Arial"/>
        </w:rPr>
        <w:t>s</w:t>
      </w:r>
      <w:r w:rsidRPr="00A80505">
        <w:rPr>
          <w:rFonts w:ascii="Arial" w:hAnsi="Arial" w:cs="Arial"/>
        </w:rPr>
        <w:t xml:space="preserve"> </w:t>
      </w:r>
      <w:hyperlink r:id="rId8" w:history="1">
        <w:r w:rsidRPr="00A80505">
          <w:rPr>
            <w:rStyle w:val="Hyperlink"/>
            <w:rFonts w:ascii="Arial" w:hAnsi="Arial" w:cs="Arial"/>
          </w:rPr>
          <w:t>www.institutobrio.org.br</w:t>
        </w:r>
      </w:hyperlink>
      <w:r w:rsidR="006D4490" w:rsidRPr="00A80505">
        <w:rPr>
          <w:rStyle w:val="Hyperlink"/>
          <w:rFonts w:ascii="Arial" w:hAnsi="Arial" w:cs="Arial"/>
          <w:u w:val="none"/>
        </w:rPr>
        <w:t xml:space="preserve"> </w:t>
      </w:r>
      <w:r w:rsidR="006D4490" w:rsidRPr="00A80505">
        <w:rPr>
          <w:rStyle w:val="Hyperlink"/>
          <w:rFonts w:ascii="Arial" w:hAnsi="Arial" w:cs="Arial"/>
          <w:color w:val="auto"/>
          <w:u w:val="none"/>
        </w:rPr>
        <w:t xml:space="preserve">e </w:t>
      </w:r>
      <w:r w:rsidR="006D4490" w:rsidRPr="00A80505">
        <w:rPr>
          <w:rStyle w:val="Hyperlink"/>
          <w:rFonts w:ascii="Arial" w:hAnsi="Arial" w:cs="Arial"/>
        </w:rPr>
        <w:t>www.divinolandia.sp.gov.br</w:t>
      </w:r>
      <w:r w:rsidRPr="00A80505">
        <w:rPr>
          <w:rFonts w:ascii="Arial" w:hAnsi="Arial" w:cs="Arial"/>
        </w:rPr>
        <w:t xml:space="preserve">; e </w:t>
      </w:r>
      <w:r w:rsidR="006D4490" w:rsidRPr="00A80505">
        <w:rPr>
          <w:rFonts w:ascii="Arial" w:hAnsi="Arial" w:cs="Arial"/>
        </w:rPr>
        <w:t>n</w:t>
      </w:r>
      <w:r w:rsidRPr="00A80505">
        <w:rPr>
          <w:rFonts w:ascii="Arial" w:hAnsi="Arial" w:cs="Arial"/>
        </w:rPr>
        <w:t>a Secretaria Municipal de Educação.</w:t>
      </w:r>
    </w:p>
    <w:p w:rsidR="006A5CD8" w:rsidRPr="00D51656" w:rsidRDefault="006A5CD8" w:rsidP="009B0286">
      <w:pPr>
        <w:spacing w:before="120"/>
        <w:ind w:left="705" w:hanging="705"/>
        <w:jc w:val="both"/>
        <w:rPr>
          <w:rFonts w:ascii="Arial" w:hAnsi="Arial" w:cs="Arial"/>
        </w:rPr>
      </w:pPr>
      <w:r w:rsidRPr="00D51656">
        <w:rPr>
          <w:rFonts w:ascii="Arial" w:hAnsi="Arial" w:cs="Arial"/>
          <w:b/>
          <w:bCs/>
        </w:rPr>
        <w:t>1.2</w:t>
      </w:r>
      <w:r w:rsidRPr="00D51656">
        <w:rPr>
          <w:rFonts w:ascii="Arial" w:hAnsi="Arial" w:cs="Arial"/>
          <w:b/>
          <w:bCs/>
        </w:rPr>
        <w:tab/>
      </w:r>
      <w:r w:rsidRPr="00D51656">
        <w:rPr>
          <w:rFonts w:ascii="Arial" w:hAnsi="Arial" w:cs="Arial"/>
        </w:rPr>
        <w:t xml:space="preserve">O presente Processo Seletivo servirá para – contratação temporária, por prazo determinado, visando o preenchimento de vagas </w:t>
      </w:r>
      <w:r w:rsidRPr="00D51656">
        <w:rPr>
          <w:rFonts w:ascii="Arial" w:hAnsi="Arial" w:cs="Arial"/>
          <w:i/>
          <w:u w:val="single"/>
        </w:rPr>
        <w:t>abertas e ou que vierem a surgir ou vagar durante a validade do processo seletivo para todos os cargos/</w:t>
      </w:r>
      <w:r w:rsidR="00F609BE" w:rsidRPr="00D51656">
        <w:rPr>
          <w:rFonts w:ascii="Arial" w:hAnsi="Arial" w:cs="Arial"/>
          <w:i/>
          <w:u w:val="single"/>
        </w:rPr>
        <w:t xml:space="preserve"> </w:t>
      </w:r>
      <w:r w:rsidRPr="00D51656">
        <w:rPr>
          <w:rFonts w:ascii="Arial" w:hAnsi="Arial" w:cs="Arial"/>
          <w:i/>
          <w:u w:val="single"/>
        </w:rPr>
        <w:t>funções/</w:t>
      </w:r>
      <w:r w:rsidR="00F609BE" w:rsidRPr="00D51656">
        <w:rPr>
          <w:rFonts w:ascii="Arial" w:hAnsi="Arial" w:cs="Arial"/>
          <w:i/>
          <w:u w:val="single"/>
        </w:rPr>
        <w:t xml:space="preserve"> </w:t>
      </w:r>
      <w:r w:rsidRPr="00D51656">
        <w:rPr>
          <w:rFonts w:ascii="Arial" w:hAnsi="Arial" w:cs="Arial"/>
          <w:i/>
          <w:u w:val="single"/>
        </w:rPr>
        <w:t>atividades</w:t>
      </w:r>
      <w:r w:rsidRPr="00CF2299">
        <w:rPr>
          <w:rFonts w:ascii="Arial" w:hAnsi="Arial" w:cs="Arial"/>
          <w:i/>
        </w:rPr>
        <w:t xml:space="preserve"> –</w:t>
      </w:r>
      <w:r w:rsidR="00CF2299" w:rsidRPr="00CF2299">
        <w:rPr>
          <w:rFonts w:ascii="Arial" w:hAnsi="Arial" w:cs="Arial"/>
          <w:i/>
        </w:rPr>
        <w:t xml:space="preserve"> </w:t>
      </w:r>
      <w:r w:rsidRPr="00D51656">
        <w:rPr>
          <w:rFonts w:ascii="Arial" w:hAnsi="Arial" w:cs="Arial"/>
        </w:rPr>
        <w:t xml:space="preserve">cujas demandas existentes constam do </w:t>
      </w:r>
      <w:r w:rsidRPr="00D51656">
        <w:rPr>
          <w:rFonts w:ascii="Arial" w:hAnsi="Arial" w:cs="Arial"/>
          <w:b/>
        </w:rPr>
        <w:t>Quadro disposto no item 2.5</w:t>
      </w:r>
      <w:r w:rsidRPr="00D51656">
        <w:rPr>
          <w:rFonts w:ascii="Arial" w:hAnsi="Arial" w:cs="Arial"/>
        </w:rPr>
        <w:t xml:space="preserve"> deste edital. </w:t>
      </w:r>
    </w:p>
    <w:p w:rsidR="006A5CD8" w:rsidRPr="00D51656" w:rsidRDefault="006A5CD8" w:rsidP="00754F3A">
      <w:pPr>
        <w:spacing w:before="120"/>
        <w:ind w:left="708" w:hanging="705"/>
        <w:jc w:val="both"/>
        <w:rPr>
          <w:rFonts w:ascii="Arial" w:hAnsi="Arial" w:cs="Arial"/>
        </w:rPr>
      </w:pPr>
      <w:r w:rsidRPr="00D51656">
        <w:rPr>
          <w:rFonts w:ascii="Arial" w:hAnsi="Arial" w:cs="Arial"/>
          <w:b/>
          <w:bCs/>
        </w:rPr>
        <w:t>1.3</w:t>
      </w:r>
      <w:r w:rsidRPr="00D51656">
        <w:rPr>
          <w:rFonts w:ascii="Arial" w:hAnsi="Arial" w:cs="Arial"/>
        </w:rPr>
        <w:t xml:space="preserve"> </w:t>
      </w:r>
      <w:r w:rsidRPr="00D51656">
        <w:rPr>
          <w:rFonts w:ascii="Arial" w:hAnsi="Arial" w:cs="Arial"/>
        </w:rPr>
        <w:tab/>
        <w:t>O período de validade estabelecido para este Processo Seletivo não gera, para a Prefeitura do Município de Divinolândia, a obrigatoriedade de aproveitar todos os candidatos aprovados/</w:t>
      </w:r>
      <w:r w:rsidR="00056325" w:rsidRPr="00D51656">
        <w:rPr>
          <w:rFonts w:ascii="Arial" w:hAnsi="Arial" w:cs="Arial"/>
        </w:rPr>
        <w:t xml:space="preserve"> </w:t>
      </w:r>
      <w:r w:rsidRPr="00D51656">
        <w:rPr>
          <w:rFonts w:ascii="Arial" w:hAnsi="Arial" w:cs="Arial"/>
        </w:rPr>
        <w:t>habilitados na classificação final. A habilitação constante da listagem final de classificação gera, para o candidato, apenas o direito à preferência na contratação, dependendo da sua classificação no Processo Seletivo;</w:t>
      </w:r>
    </w:p>
    <w:p w:rsidR="006A5CD8" w:rsidRPr="00D51656" w:rsidRDefault="006A5CD8" w:rsidP="00210537">
      <w:pPr>
        <w:ind w:left="709" w:hanging="703"/>
        <w:jc w:val="both"/>
        <w:rPr>
          <w:rFonts w:ascii="Arial" w:hAnsi="Arial" w:cs="Arial"/>
        </w:rPr>
      </w:pPr>
      <w:r w:rsidRPr="00D51656">
        <w:rPr>
          <w:rFonts w:ascii="Arial" w:hAnsi="Arial" w:cs="Arial"/>
          <w:b/>
        </w:rPr>
        <w:t>1.4</w:t>
      </w:r>
      <w:r w:rsidRPr="00D51656">
        <w:rPr>
          <w:rFonts w:ascii="Arial" w:hAnsi="Arial" w:cs="Arial"/>
        </w:rPr>
        <w:tab/>
      </w:r>
      <w:r w:rsidR="00210537" w:rsidRPr="00D51656">
        <w:rPr>
          <w:rFonts w:ascii="Arial" w:hAnsi="Arial" w:cs="Arial"/>
        </w:rPr>
        <w:t xml:space="preserve">A contratação dos candidatos aprovados em todas as fases, e convocados, se dará pelo REGIME </w:t>
      </w:r>
      <w:r w:rsidR="00585FBF" w:rsidRPr="00D51656">
        <w:rPr>
          <w:rFonts w:ascii="Arial" w:hAnsi="Arial" w:cs="Arial"/>
        </w:rPr>
        <w:t>ESTATUTÁRIO</w:t>
      </w:r>
      <w:r w:rsidR="00210537" w:rsidRPr="00D51656">
        <w:rPr>
          <w:rFonts w:ascii="Arial" w:hAnsi="Arial" w:cs="Arial"/>
        </w:rPr>
        <w:t>, e pela Legislação Municipal pertinente, Lei 1971 de maio de 2010 e suas alterações posteriores.</w:t>
      </w:r>
      <w:r w:rsidRPr="00D51656">
        <w:rPr>
          <w:rFonts w:ascii="Arial" w:hAnsi="Arial" w:cs="Arial"/>
        </w:rPr>
        <w:t xml:space="preserve">  </w:t>
      </w:r>
    </w:p>
    <w:p w:rsidR="006A5CD8" w:rsidRPr="00D51656" w:rsidRDefault="006A5CD8" w:rsidP="009B0286">
      <w:pPr>
        <w:ind w:left="705" w:hanging="705"/>
        <w:jc w:val="both"/>
        <w:rPr>
          <w:rFonts w:ascii="Arial" w:hAnsi="Arial" w:cs="Arial"/>
        </w:rPr>
      </w:pPr>
    </w:p>
    <w:p w:rsidR="006A5CD8" w:rsidRPr="00D51656" w:rsidRDefault="0028605B" w:rsidP="00146BA2">
      <w:pPr>
        <w:pStyle w:val="Ttulo1"/>
      </w:pPr>
      <w:r w:rsidRPr="00D51656">
        <w:t xml:space="preserve"> 2. </w:t>
      </w:r>
      <w:r w:rsidR="006A5CD8" w:rsidRPr="00D51656">
        <w:t>DAS FUNÇÕES</w:t>
      </w:r>
    </w:p>
    <w:p w:rsidR="006A5CD8" w:rsidRPr="00D51656" w:rsidRDefault="006A5CD8" w:rsidP="00754F3A">
      <w:pPr>
        <w:numPr>
          <w:ilvl w:val="1"/>
          <w:numId w:val="23"/>
        </w:numPr>
        <w:tabs>
          <w:tab w:val="left" w:pos="720"/>
        </w:tabs>
        <w:spacing w:before="120"/>
        <w:ind w:left="708" w:hanging="708"/>
        <w:jc w:val="both"/>
        <w:rPr>
          <w:rFonts w:ascii="Arial" w:hAnsi="Arial" w:cs="Arial"/>
        </w:rPr>
      </w:pPr>
      <w:r w:rsidRPr="00D51656">
        <w:rPr>
          <w:rFonts w:ascii="Arial" w:hAnsi="Arial" w:cs="Arial"/>
        </w:rPr>
        <w:t xml:space="preserve">O presente </w:t>
      </w:r>
      <w:r w:rsidRPr="00D51656">
        <w:rPr>
          <w:rFonts w:ascii="Arial" w:hAnsi="Arial" w:cs="Arial"/>
          <w:b/>
          <w:bCs/>
        </w:rPr>
        <w:t>PROCESSO SELETIVO DE PROVAS E TÍTULOS</w:t>
      </w:r>
      <w:r w:rsidRPr="00D51656">
        <w:rPr>
          <w:rFonts w:ascii="Arial" w:hAnsi="Arial" w:cs="Arial"/>
        </w:rPr>
        <w:t xml:space="preserve"> destina-se ao preenchimento de Funções de acordo com o constante do </w:t>
      </w:r>
      <w:r w:rsidRPr="00D51656">
        <w:rPr>
          <w:rFonts w:ascii="Arial" w:hAnsi="Arial" w:cs="Arial"/>
          <w:highlight w:val="lightGray"/>
        </w:rPr>
        <w:t>ITEM 2.5</w:t>
      </w:r>
      <w:r w:rsidRPr="00D51656">
        <w:rPr>
          <w:rFonts w:ascii="Arial" w:hAnsi="Arial" w:cs="Arial"/>
          <w:b/>
          <w:bCs/>
        </w:rPr>
        <w:t xml:space="preserve"> - </w:t>
      </w:r>
      <w:r w:rsidRPr="00D51656">
        <w:rPr>
          <w:rFonts w:ascii="Arial" w:hAnsi="Arial" w:cs="Arial"/>
        </w:rPr>
        <w:t>QUADRO DE FUNÇÕES, mais os que vagarem temporariamente durante o prazo de validade do Processo Seletivo.</w:t>
      </w:r>
    </w:p>
    <w:p w:rsidR="006A5CD8" w:rsidRPr="00D51656" w:rsidRDefault="006A5CD8" w:rsidP="00754F3A">
      <w:pPr>
        <w:spacing w:before="120"/>
        <w:ind w:left="705" w:hanging="705"/>
        <w:jc w:val="both"/>
        <w:rPr>
          <w:rFonts w:ascii="Arial" w:hAnsi="Arial" w:cs="Arial"/>
        </w:rPr>
      </w:pPr>
      <w:r w:rsidRPr="00D51656">
        <w:rPr>
          <w:rFonts w:ascii="Arial" w:hAnsi="Arial" w:cs="Arial"/>
          <w:b/>
          <w:bCs/>
        </w:rPr>
        <w:t>2.1.2</w:t>
      </w:r>
      <w:r w:rsidRPr="00D51656">
        <w:rPr>
          <w:rFonts w:ascii="Arial" w:hAnsi="Arial" w:cs="Arial"/>
        </w:rPr>
        <w:t xml:space="preserve"> </w:t>
      </w:r>
      <w:r w:rsidRPr="00D51656">
        <w:rPr>
          <w:rFonts w:ascii="Arial" w:hAnsi="Arial" w:cs="Arial"/>
        </w:rPr>
        <w:tab/>
        <w:t>Os (as) candidatos (as) aprovados (as) constarão de CADASTRO DE RESERVA cujo aproveitamento se fará de acordo com as necessidades da Prefeitura Municipal, dentro do prazo de validade do Processo Seletivo.</w:t>
      </w:r>
    </w:p>
    <w:p w:rsidR="006A5CD8" w:rsidRPr="00D51656" w:rsidRDefault="006A5CD8" w:rsidP="00754F3A">
      <w:pPr>
        <w:numPr>
          <w:ilvl w:val="1"/>
          <w:numId w:val="23"/>
        </w:numPr>
        <w:tabs>
          <w:tab w:val="left" w:pos="720"/>
        </w:tabs>
        <w:spacing w:before="120"/>
        <w:ind w:left="708" w:hanging="708"/>
        <w:jc w:val="both"/>
        <w:rPr>
          <w:rFonts w:ascii="Arial" w:hAnsi="Arial" w:cs="Arial"/>
        </w:rPr>
      </w:pPr>
      <w:r w:rsidRPr="00D51656">
        <w:rPr>
          <w:rFonts w:ascii="Arial" w:hAnsi="Arial" w:cs="Arial"/>
        </w:rPr>
        <w:t>As atividades inerentes a Função serão desenvolvidas - conforme demanda - nas diversas dependências ou órgãos da Prefeitura do Município de Divinolândia</w:t>
      </w:r>
      <w:r w:rsidR="00F609BE" w:rsidRPr="00D51656">
        <w:rPr>
          <w:rFonts w:ascii="Arial" w:hAnsi="Arial" w:cs="Arial"/>
        </w:rPr>
        <w:t>/</w:t>
      </w:r>
      <w:r w:rsidRPr="00D51656">
        <w:rPr>
          <w:rFonts w:ascii="Arial" w:hAnsi="Arial" w:cs="Arial"/>
        </w:rPr>
        <w:t>SP</w:t>
      </w:r>
      <w:r w:rsidRPr="00D51656">
        <w:rPr>
          <w:rFonts w:ascii="Arial" w:hAnsi="Arial" w:cs="Arial"/>
          <w:b/>
          <w:bCs/>
        </w:rPr>
        <w:t xml:space="preserve">, </w:t>
      </w:r>
      <w:r w:rsidRPr="00D51656">
        <w:rPr>
          <w:rFonts w:ascii="Arial" w:hAnsi="Arial" w:cs="Arial"/>
        </w:rPr>
        <w:t>visando atender ao restrito interesse público.</w:t>
      </w:r>
    </w:p>
    <w:p w:rsidR="006A5CD8" w:rsidRPr="00D51656" w:rsidRDefault="006A5CD8" w:rsidP="00754F3A">
      <w:pPr>
        <w:tabs>
          <w:tab w:val="left" w:pos="720"/>
        </w:tabs>
        <w:spacing w:before="120"/>
        <w:ind w:left="708" w:hanging="708"/>
        <w:jc w:val="both"/>
        <w:rPr>
          <w:rFonts w:ascii="Arial" w:hAnsi="Arial" w:cs="Arial"/>
        </w:rPr>
      </w:pPr>
      <w:r w:rsidRPr="00D51656">
        <w:rPr>
          <w:rFonts w:ascii="Arial" w:hAnsi="Arial" w:cs="Arial"/>
          <w:b/>
          <w:bCs/>
        </w:rPr>
        <w:t>2.3</w:t>
      </w:r>
      <w:r w:rsidRPr="00D51656">
        <w:rPr>
          <w:rFonts w:ascii="Arial" w:hAnsi="Arial" w:cs="Arial"/>
        </w:rPr>
        <w:tab/>
        <w:t xml:space="preserve">A remuneração para todas as Funções é aquela constante do </w:t>
      </w:r>
      <w:r w:rsidRPr="00D51656">
        <w:rPr>
          <w:rFonts w:ascii="Arial" w:hAnsi="Arial" w:cs="Arial"/>
          <w:highlight w:val="lightGray"/>
        </w:rPr>
        <w:t>ITEM 2.5</w:t>
      </w:r>
      <w:r w:rsidRPr="00D51656">
        <w:rPr>
          <w:rFonts w:ascii="Arial" w:hAnsi="Arial" w:cs="Arial"/>
          <w:b/>
          <w:bCs/>
        </w:rPr>
        <w:t xml:space="preserve"> -</w:t>
      </w:r>
      <w:r w:rsidRPr="00D51656">
        <w:rPr>
          <w:rFonts w:ascii="Arial" w:hAnsi="Arial" w:cs="Arial"/>
        </w:rPr>
        <w:t xml:space="preserve"> DO QUADRO DE FUNÇÕES, mais os benefícios assegurados por lei.</w:t>
      </w:r>
    </w:p>
    <w:p w:rsidR="006A5CD8" w:rsidRPr="00D51656" w:rsidRDefault="006A5CD8" w:rsidP="00754F3A">
      <w:pPr>
        <w:tabs>
          <w:tab w:val="left" w:pos="720"/>
        </w:tabs>
        <w:spacing w:before="120"/>
        <w:ind w:left="708" w:hanging="708"/>
        <w:jc w:val="both"/>
        <w:rPr>
          <w:rFonts w:ascii="Arial" w:hAnsi="Arial" w:cs="Arial"/>
        </w:rPr>
      </w:pPr>
      <w:r w:rsidRPr="00D51656">
        <w:rPr>
          <w:rFonts w:ascii="Arial" w:hAnsi="Arial" w:cs="Arial"/>
          <w:b/>
          <w:bCs/>
        </w:rPr>
        <w:t>2.4</w:t>
      </w:r>
      <w:r w:rsidRPr="00D51656">
        <w:rPr>
          <w:rFonts w:ascii="Arial" w:hAnsi="Arial" w:cs="Arial"/>
        </w:rPr>
        <w:tab/>
        <w:t>Fazem parte deste Edital os seguinte anexos:</w:t>
      </w:r>
    </w:p>
    <w:p w:rsidR="006A5CD8" w:rsidRPr="00D51656" w:rsidRDefault="006A5CD8" w:rsidP="00F609BE">
      <w:pPr>
        <w:numPr>
          <w:ilvl w:val="0"/>
          <w:numId w:val="26"/>
        </w:numPr>
        <w:tabs>
          <w:tab w:val="left" w:pos="851"/>
          <w:tab w:val="left" w:pos="1134"/>
        </w:tabs>
        <w:spacing w:before="120"/>
        <w:ind w:left="1134" w:hanging="425"/>
        <w:jc w:val="both"/>
        <w:rPr>
          <w:rFonts w:ascii="Arial" w:hAnsi="Arial" w:cs="Arial"/>
        </w:rPr>
      </w:pPr>
      <w:r w:rsidRPr="00D51656">
        <w:rPr>
          <w:rFonts w:ascii="Arial" w:hAnsi="Arial" w:cs="Arial"/>
          <w:u w:val="single"/>
        </w:rPr>
        <w:t>ANEXO I – DESCRIÇÃO DAS FUNÇÕES</w:t>
      </w:r>
      <w:r w:rsidRPr="00D51656">
        <w:rPr>
          <w:rFonts w:ascii="Arial" w:hAnsi="Arial" w:cs="Arial"/>
        </w:rPr>
        <w:t xml:space="preserve"> – Informa a descrição das atividades e demais requisitos inerentes as Funções.</w:t>
      </w:r>
    </w:p>
    <w:p w:rsidR="006A5CD8" w:rsidRPr="00D51656" w:rsidRDefault="006A5CD8" w:rsidP="00F609BE">
      <w:pPr>
        <w:numPr>
          <w:ilvl w:val="0"/>
          <w:numId w:val="26"/>
        </w:numPr>
        <w:tabs>
          <w:tab w:val="left" w:pos="851"/>
          <w:tab w:val="left" w:pos="1134"/>
        </w:tabs>
        <w:spacing w:before="120"/>
        <w:ind w:left="1134" w:hanging="425"/>
        <w:jc w:val="both"/>
        <w:rPr>
          <w:rFonts w:ascii="Arial" w:hAnsi="Arial" w:cs="Arial"/>
        </w:rPr>
      </w:pPr>
      <w:r w:rsidRPr="00D51656">
        <w:rPr>
          <w:rFonts w:ascii="Arial" w:hAnsi="Arial" w:cs="Arial"/>
          <w:u w:val="single"/>
        </w:rPr>
        <w:t>ANEXO II – CONTEÚDO PROGRAMÁTICO e SUGESTÕES BIBLIOGRÁFICAS</w:t>
      </w:r>
      <w:r w:rsidRPr="00D51656">
        <w:rPr>
          <w:rFonts w:ascii="Arial" w:hAnsi="Arial" w:cs="Arial"/>
        </w:rPr>
        <w:t xml:space="preserve"> – Indica a sugestão dos conteúdos para estudos inerentes as provas.</w:t>
      </w:r>
    </w:p>
    <w:p w:rsidR="006A5CD8" w:rsidRPr="00D51656" w:rsidRDefault="006A5CD8" w:rsidP="00F609BE">
      <w:pPr>
        <w:numPr>
          <w:ilvl w:val="0"/>
          <w:numId w:val="26"/>
        </w:numPr>
        <w:tabs>
          <w:tab w:val="left" w:pos="851"/>
          <w:tab w:val="left" w:pos="1134"/>
        </w:tabs>
        <w:spacing w:before="120"/>
        <w:ind w:left="1134" w:hanging="425"/>
        <w:jc w:val="both"/>
        <w:rPr>
          <w:rFonts w:ascii="Arial" w:hAnsi="Arial" w:cs="Arial"/>
        </w:rPr>
        <w:sectPr w:rsidR="006A5CD8" w:rsidRPr="00D51656" w:rsidSect="00E2507A">
          <w:headerReference w:type="default" r:id="rId9"/>
          <w:footerReference w:type="default" r:id="rId10"/>
          <w:pgSz w:w="11907" w:h="16840" w:code="9"/>
          <w:pgMar w:top="1015" w:right="851" w:bottom="851" w:left="851" w:header="142" w:footer="176" w:gutter="0"/>
          <w:cols w:space="720"/>
          <w:noEndnote/>
        </w:sectPr>
      </w:pPr>
      <w:r w:rsidRPr="00D51656">
        <w:rPr>
          <w:rFonts w:ascii="Arial" w:hAnsi="Arial" w:cs="Arial"/>
          <w:u w:val="single"/>
        </w:rPr>
        <w:t>ANEXO III – FORMULÁRIO DE ENTREGA DE TÍTULOS</w:t>
      </w:r>
      <w:r w:rsidRPr="00D51656">
        <w:rPr>
          <w:rFonts w:ascii="Arial" w:hAnsi="Arial" w:cs="Arial"/>
        </w:rPr>
        <w:t xml:space="preserve"> – Solicitação de Pontuação por entrega de títulos.</w:t>
      </w:r>
    </w:p>
    <w:p w:rsidR="006A5CD8" w:rsidRPr="00D51656" w:rsidRDefault="006A5CD8" w:rsidP="00146BA2">
      <w:pPr>
        <w:pStyle w:val="Ttulo1"/>
      </w:pPr>
      <w:r w:rsidRPr="00D51656">
        <w:lastRenderedPageBreak/>
        <w:t xml:space="preserve">2.5. </w:t>
      </w:r>
      <w:r w:rsidRPr="00D51656">
        <w:tab/>
        <w:t>DO QUADRO DE FUNÇÕES</w:t>
      </w:r>
    </w:p>
    <w:tbl>
      <w:tblPr>
        <w:tblW w:w="11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5"/>
        <w:gridCol w:w="709"/>
        <w:gridCol w:w="4536"/>
        <w:gridCol w:w="850"/>
        <w:gridCol w:w="1134"/>
        <w:gridCol w:w="857"/>
      </w:tblGrid>
      <w:tr w:rsidR="001B6E8E" w:rsidRPr="001B6E8E"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sz w:val="14"/>
                <w:szCs w:val="16"/>
              </w:rPr>
            </w:pPr>
            <w:r w:rsidRPr="001B6E8E">
              <w:rPr>
                <w:rFonts w:ascii="Arial Narrow" w:eastAsia="Kozuka Gothic Pro EL" w:hAnsi="Arial Narrow" w:cs="Arial"/>
                <w:b/>
                <w:bCs/>
                <w:sz w:val="14"/>
                <w:szCs w:val="16"/>
              </w:rPr>
              <w:t>Código / Função</w:t>
            </w:r>
          </w:p>
        </w:tc>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Nº Vagas</w:t>
            </w:r>
          </w:p>
        </w:tc>
        <w:tc>
          <w:tcPr>
            <w:tcW w:w="4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Requisitos Básicos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Carga Horária Semanal</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Vencimentos</w:t>
            </w:r>
          </w:p>
        </w:tc>
        <w:tc>
          <w:tcPr>
            <w:tcW w:w="85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ind w:left="-71" w:right="-54"/>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Valor Inscrição</w:t>
            </w:r>
          </w:p>
        </w:tc>
      </w:tr>
      <w:tr w:rsidR="005F4DB5" w:rsidRPr="005F4DB5" w:rsidTr="00A80505">
        <w:trPr>
          <w:trHeight w:val="64"/>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F4DB5" w:rsidRPr="005F4DB5" w:rsidRDefault="005F4DB5" w:rsidP="00F609BE">
            <w:pPr>
              <w:spacing w:before="20" w:after="20"/>
              <w:ind w:left="-71" w:right="-54"/>
              <w:jc w:val="center"/>
              <w:rPr>
                <w:rFonts w:ascii="Arial Narrow" w:eastAsia="Kozuka Gothic Pro EL" w:hAnsi="Arial Narrow" w:cs="Arial"/>
                <w:bCs/>
                <w:sz w:val="16"/>
                <w:szCs w:val="16"/>
              </w:rPr>
            </w:pPr>
            <w:r w:rsidRPr="005F4DB5">
              <w:rPr>
                <w:rFonts w:ascii="Arial Narrow" w:hAnsi="Arial Narrow" w:cs="Arial"/>
                <w:b/>
                <w:bCs/>
                <w:sz w:val="16"/>
                <w:szCs w:val="16"/>
              </w:rPr>
              <w:t>a) Exigência de Ensino Fundamental Incompleto</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1.01</w:t>
            </w:r>
            <w:r w:rsidRPr="005F4DB5">
              <w:rPr>
                <w:rFonts w:ascii="Arial Narrow" w:eastAsia="Kozuka Gothic Pro EL" w:hAnsi="Arial Narrow" w:cs="Arial"/>
                <w:bCs/>
                <w:sz w:val="16"/>
                <w:szCs w:val="16"/>
              </w:rPr>
              <w:t xml:space="preserve"> – Lixeiro</w:t>
            </w:r>
          </w:p>
        </w:tc>
        <w:tc>
          <w:tcPr>
            <w:tcW w:w="709"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Incompleto</w:t>
            </w:r>
          </w:p>
        </w:tc>
        <w:tc>
          <w:tcPr>
            <w:tcW w:w="850"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R$ 954,00</w:t>
            </w:r>
          </w:p>
        </w:tc>
        <w:tc>
          <w:tcPr>
            <w:tcW w:w="857" w:type="dxa"/>
            <w:tcBorders>
              <w:top w:val="single" w:sz="4" w:space="0" w:color="auto"/>
              <w:left w:val="single" w:sz="4" w:space="0" w:color="auto"/>
              <w:bottom w:val="single" w:sz="4" w:space="0" w:color="auto"/>
              <w:right w:val="single" w:sz="4" w:space="0" w:color="auto"/>
            </w:tcBorders>
            <w:vAlign w:val="center"/>
          </w:tcPr>
          <w:p w:rsidR="0004069B"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R$ 28,00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w:t>
            </w:r>
            <w:r w:rsidR="00FB05E8" w:rsidRPr="005F4DB5">
              <w:rPr>
                <w:rFonts w:ascii="Arial Narrow" w:eastAsia="Kozuka Gothic Pro EL" w:hAnsi="Arial Narrow" w:cs="Arial"/>
                <w:b/>
                <w:bCs/>
                <w:sz w:val="16"/>
                <w:szCs w:val="16"/>
              </w:rPr>
              <w:t>2</w:t>
            </w:r>
            <w:r w:rsidRPr="005F4DB5">
              <w:rPr>
                <w:rFonts w:ascii="Arial Narrow" w:eastAsia="Kozuka Gothic Pro EL" w:hAnsi="Arial Narrow" w:cs="Arial"/>
                <w:bCs/>
                <w:sz w:val="16"/>
                <w:szCs w:val="16"/>
              </w:rPr>
              <w:t xml:space="preserve"> – Operador de Máquinas</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 xml:space="preserve">Ensino Fundamental Incompleto + CNH categoria </w:t>
            </w:r>
            <w:r w:rsidRPr="005F4DB5">
              <w:rPr>
                <w:rFonts w:ascii="Arial Narrow" w:hAnsi="Arial Narrow" w:cs="Arial"/>
                <w:b/>
                <w:sz w:val="16"/>
                <w:szCs w:val="16"/>
              </w:rPr>
              <w:t xml:space="preserve">“D” + </w:t>
            </w:r>
            <w:r w:rsidRPr="001B6E8E">
              <w:rPr>
                <w:rFonts w:ascii="Arial Narrow" w:hAnsi="Arial Narrow" w:cs="Arial"/>
                <w:b/>
                <w:sz w:val="14"/>
                <w:szCs w:val="16"/>
              </w:rPr>
              <w:t>PROVA PRÁTICA</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R$ 1.334,13</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w:t>
            </w:r>
            <w:r w:rsidR="00FB05E8" w:rsidRPr="005F4DB5">
              <w:rPr>
                <w:rFonts w:ascii="Arial Narrow" w:eastAsia="Kozuka Gothic Pro EL" w:hAnsi="Arial Narrow" w:cs="Arial"/>
                <w:b/>
                <w:bCs/>
                <w:sz w:val="16"/>
                <w:szCs w:val="16"/>
              </w:rPr>
              <w:t>3</w:t>
            </w:r>
            <w:r w:rsidRPr="005F4DB5">
              <w:rPr>
                <w:rFonts w:ascii="Arial Narrow" w:eastAsia="Kozuka Gothic Pro EL" w:hAnsi="Arial Narrow" w:cs="Arial"/>
                <w:bCs/>
                <w:sz w:val="16"/>
                <w:szCs w:val="16"/>
              </w:rPr>
              <w:t xml:space="preserve"> – Pedreiro</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Incompleto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w:t>
            </w:r>
            <w:r w:rsidR="00FB05E8" w:rsidRPr="005F4DB5">
              <w:rPr>
                <w:rFonts w:ascii="Arial Narrow" w:eastAsia="Kozuka Gothic Pro EL" w:hAnsi="Arial Narrow" w:cs="Arial"/>
                <w:b/>
                <w:bCs/>
                <w:sz w:val="16"/>
                <w:szCs w:val="16"/>
              </w:rPr>
              <w:t>4</w:t>
            </w:r>
            <w:r w:rsidRPr="005F4DB5">
              <w:rPr>
                <w:rFonts w:ascii="Arial Narrow" w:eastAsia="Kozuka Gothic Pro EL" w:hAnsi="Arial Narrow" w:cs="Arial"/>
                <w:bCs/>
                <w:sz w:val="16"/>
                <w:szCs w:val="16"/>
              </w:rPr>
              <w:t xml:space="preserve"> – Servente de Pedreiro</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Incompleto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R$ 1.334,13</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rPr>
                <w:rFonts w:ascii="Arial Narrow" w:eastAsia="Kozuka Gothic Pro EL" w:hAnsi="Arial Narrow" w:cs="Arial"/>
                <w:b/>
                <w:bCs/>
                <w:sz w:val="16"/>
                <w:szCs w:val="16"/>
              </w:rPr>
            </w:pPr>
            <w:r w:rsidRPr="005F4DB5">
              <w:rPr>
                <w:rFonts w:ascii="Arial Narrow" w:eastAsia="Kozuka Gothic Pro EL" w:hAnsi="Arial Narrow" w:cs="Arial"/>
                <w:b/>
                <w:bCs/>
                <w:sz w:val="16"/>
                <w:szCs w:val="16"/>
              </w:rPr>
              <w:t>1.0</w:t>
            </w:r>
            <w:r w:rsidR="00FB05E8" w:rsidRPr="005F4DB5">
              <w:rPr>
                <w:rFonts w:ascii="Arial Narrow" w:eastAsia="Kozuka Gothic Pro EL" w:hAnsi="Arial Narrow" w:cs="Arial"/>
                <w:b/>
                <w:bCs/>
                <w:sz w:val="16"/>
                <w:szCs w:val="16"/>
              </w:rPr>
              <w:t>5</w:t>
            </w:r>
            <w:r w:rsidRPr="005F4DB5">
              <w:rPr>
                <w:rFonts w:ascii="Arial Narrow" w:eastAsia="Kozuka Gothic Pro EL" w:hAnsi="Arial Narrow" w:cs="Arial"/>
                <w:bCs/>
                <w:sz w:val="16"/>
                <w:szCs w:val="16"/>
              </w:rPr>
              <w:t xml:space="preserve"> – Serviços Gerais</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Incompleto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jc w:val="center"/>
              <w:rPr>
                <w:rFonts w:ascii="Arial Narrow" w:hAnsi="Arial Narrow" w:cs="Arial"/>
                <w:sz w:val="16"/>
                <w:szCs w:val="16"/>
              </w:rPr>
            </w:pPr>
            <w:r w:rsidRPr="005F4DB5">
              <w:rPr>
                <w:rFonts w:ascii="Arial Narrow" w:hAnsi="Arial Narrow" w:cs="Arial"/>
                <w:color w:val="222222"/>
                <w:sz w:val="16"/>
                <w:szCs w:val="16"/>
                <w:shd w:val="clear" w:color="auto" w:fill="FFFFFF"/>
              </w:rPr>
              <w:t xml:space="preserve">R$ </w:t>
            </w:r>
            <w:r w:rsidRPr="005F4DB5">
              <w:rPr>
                <w:rFonts w:ascii="Arial Narrow" w:hAnsi="Arial Narrow" w:cs="Arial"/>
                <w:sz w:val="16"/>
                <w:szCs w:val="16"/>
              </w:rPr>
              <w:t>954,00</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FB05E8" w:rsidRPr="005F4DB5" w:rsidTr="00FB05E8">
        <w:trPr>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05E8" w:rsidRPr="005F4DB5" w:rsidRDefault="00FB05E8" w:rsidP="00FB05E8">
            <w:pPr>
              <w:jc w:val="center"/>
              <w:rPr>
                <w:rFonts w:ascii="Arial Narrow" w:hAnsi="Arial Narrow" w:cs="Arial"/>
                <w:sz w:val="16"/>
                <w:szCs w:val="16"/>
              </w:rPr>
            </w:pPr>
            <w:r w:rsidRPr="005F4DB5">
              <w:rPr>
                <w:rFonts w:ascii="Arial Narrow" w:hAnsi="Arial Narrow" w:cs="Arial"/>
                <w:b/>
                <w:bCs/>
                <w:sz w:val="16"/>
                <w:szCs w:val="16"/>
              </w:rPr>
              <w:t>b) Exigência de Ensino Fundamental Completo</w:t>
            </w:r>
          </w:p>
        </w:tc>
      </w:tr>
      <w:tr w:rsidR="005F4DB5"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1.06</w:t>
            </w:r>
            <w:r w:rsidRPr="005F4DB5">
              <w:rPr>
                <w:rFonts w:ascii="Arial Narrow" w:eastAsia="Kozuka Gothic Pro EL" w:hAnsi="Arial Narrow" w:cs="Arial"/>
                <w:bCs/>
                <w:sz w:val="16"/>
                <w:szCs w:val="16"/>
              </w:rPr>
              <w:t xml:space="preserve"> – Motorista</w:t>
            </w:r>
          </w:p>
        </w:tc>
        <w:tc>
          <w:tcPr>
            <w:tcW w:w="709"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Completo + CNH categoria “</w:t>
            </w:r>
            <w:r w:rsidRPr="005F4DB5">
              <w:rPr>
                <w:rFonts w:ascii="Arial Narrow" w:hAnsi="Arial Narrow" w:cs="Arial"/>
                <w:b/>
                <w:sz w:val="16"/>
                <w:szCs w:val="16"/>
              </w:rPr>
              <w:t>D”</w:t>
            </w:r>
          </w:p>
        </w:tc>
        <w:tc>
          <w:tcPr>
            <w:tcW w:w="850"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R$ 1.334,13</w:t>
            </w:r>
          </w:p>
        </w:tc>
        <w:tc>
          <w:tcPr>
            <w:tcW w:w="857"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04069B" w:rsidRPr="005F4DB5" w:rsidTr="00907F1B">
        <w:trPr>
          <w:trHeight w:val="218"/>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04069B" w:rsidRPr="005F4DB5" w:rsidRDefault="00FB05E8" w:rsidP="003B5DEB">
            <w:pPr>
              <w:pStyle w:val="PargrafodaLista"/>
              <w:spacing w:before="20" w:after="20"/>
              <w:ind w:left="0" w:right="-57"/>
              <w:jc w:val="center"/>
              <w:rPr>
                <w:rFonts w:ascii="Arial Narrow" w:hAnsi="Arial Narrow" w:cs="Arial"/>
                <w:b/>
                <w:bCs/>
                <w:sz w:val="16"/>
                <w:szCs w:val="16"/>
              </w:rPr>
            </w:pPr>
            <w:r w:rsidRPr="005F4DB5">
              <w:rPr>
                <w:rFonts w:ascii="Arial Narrow" w:hAnsi="Arial Narrow" w:cs="Arial"/>
                <w:b/>
                <w:bCs/>
                <w:sz w:val="16"/>
                <w:szCs w:val="16"/>
              </w:rPr>
              <w:t>c</w:t>
            </w:r>
            <w:r w:rsidR="0004069B" w:rsidRPr="005F4DB5">
              <w:rPr>
                <w:rFonts w:ascii="Arial Narrow" w:hAnsi="Arial Narrow" w:cs="Arial"/>
                <w:b/>
                <w:bCs/>
                <w:sz w:val="16"/>
                <w:szCs w:val="16"/>
              </w:rPr>
              <w:t xml:space="preserve">) Exigência de Ensino Médio Completo </w:t>
            </w:r>
            <w:r w:rsidR="003B5DEB" w:rsidRPr="005F4DB5">
              <w:rPr>
                <w:rFonts w:ascii="Arial Narrow" w:hAnsi="Arial Narrow" w:cs="Arial"/>
                <w:b/>
                <w:bCs/>
                <w:sz w:val="16"/>
                <w:szCs w:val="16"/>
              </w:rPr>
              <w:t>e/ ou Técnico</w:t>
            </w:r>
          </w:p>
        </w:tc>
      </w:tr>
      <w:tr w:rsidR="001B6E8E" w:rsidRPr="005F4DB5" w:rsidTr="001B6E8E">
        <w:trPr>
          <w:trHeight w:val="144"/>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4069B" w:rsidRPr="005F4DB5" w:rsidRDefault="0004069B"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2.01</w:t>
            </w:r>
            <w:r w:rsidRPr="005F4DB5">
              <w:rPr>
                <w:rFonts w:ascii="Arial Narrow" w:eastAsia="Kozuka Gothic Pro EL" w:hAnsi="Arial Narrow" w:cs="Arial"/>
                <w:bCs/>
                <w:sz w:val="16"/>
                <w:szCs w:val="16"/>
              </w:rPr>
              <w:t xml:space="preserve"> – Agente de Vigilância Sanitária</w:t>
            </w:r>
          </w:p>
        </w:tc>
        <w:tc>
          <w:tcPr>
            <w:tcW w:w="709" w:type="dxa"/>
            <w:tcBorders>
              <w:top w:val="single" w:sz="4" w:space="0" w:color="auto"/>
              <w:left w:val="single" w:sz="4" w:space="0" w:color="auto"/>
              <w:bottom w:val="single" w:sz="4" w:space="0" w:color="auto"/>
              <w:right w:val="single" w:sz="4" w:space="0" w:color="auto"/>
            </w:tcBorders>
            <w:vAlign w:val="center"/>
            <w:hideMark/>
          </w:tcPr>
          <w:p w:rsidR="0004069B" w:rsidRPr="005F4DB5" w:rsidRDefault="0004069B"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4069B" w:rsidRPr="005F4DB5" w:rsidRDefault="0004069B" w:rsidP="001B6E8E">
            <w:pPr>
              <w:spacing w:before="40" w:after="40"/>
              <w:jc w:val="center"/>
              <w:rPr>
                <w:rFonts w:ascii="Arial Narrow" w:hAnsi="Arial Narrow" w:cs="Arial"/>
                <w:sz w:val="16"/>
                <w:szCs w:val="16"/>
              </w:rPr>
            </w:pPr>
            <w:r w:rsidRPr="005F4DB5">
              <w:rPr>
                <w:rFonts w:ascii="Arial Narrow" w:hAnsi="Arial Narrow" w:cs="Arial"/>
                <w:sz w:val="16"/>
                <w:szCs w:val="16"/>
              </w:rPr>
              <w:t>Ensino Médio Completo</w:t>
            </w:r>
          </w:p>
        </w:tc>
        <w:tc>
          <w:tcPr>
            <w:tcW w:w="850" w:type="dxa"/>
            <w:tcBorders>
              <w:top w:val="single" w:sz="4" w:space="0" w:color="auto"/>
              <w:left w:val="single" w:sz="4" w:space="0" w:color="auto"/>
              <w:bottom w:val="single" w:sz="4" w:space="0" w:color="auto"/>
              <w:right w:val="single" w:sz="4" w:space="0" w:color="auto"/>
            </w:tcBorders>
            <w:vAlign w:val="center"/>
            <w:hideMark/>
          </w:tcPr>
          <w:p w:rsidR="0004069B" w:rsidRPr="005F4DB5" w:rsidRDefault="0004069B"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autoSpaceDE w:val="0"/>
              <w:autoSpaceDN w:val="0"/>
              <w:adjustRightInd w:val="0"/>
              <w:spacing w:before="40" w:after="40"/>
              <w:ind w:left="-110"/>
              <w:jc w:val="center"/>
              <w:rPr>
                <w:rFonts w:ascii="Arial Narrow" w:hAnsi="Arial Narrow" w:cs="Arial"/>
                <w:sz w:val="16"/>
                <w:szCs w:val="16"/>
              </w:rPr>
            </w:pPr>
            <w:r w:rsidRPr="005F4DB5">
              <w:rPr>
                <w:rFonts w:ascii="Arial Narrow" w:hAnsi="Arial Narrow" w:cs="Arial"/>
                <w:sz w:val="16"/>
                <w:szCs w:val="16"/>
              </w:rPr>
              <w:t>R$ 1.267,43</w:t>
            </w:r>
          </w:p>
        </w:tc>
        <w:tc>
          <w:tcPr>
            <w:tcW w:w="857" w:type="dxa"/>
            <w:tcBorders>
              <w:top w:val="single" w:sz="4" w:space="0" w:color="auto"/>
              <w:left w:val="single" w:sz="4" w:space="0" w:color="auto"/>
              <w:bottom w:val="single" w:sz="4" w:space="0" w:color="auto"/>
              <w:right w:val="single" w:sz="4" w:space="0" w:color="auto"/>
            </w:tcBorders>
            <w:vAlign w:val="center"/>
          </w:tcPr>
          <w:p w:rsidR="0004069B"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29"/>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2.02</w:t>
            </w:r>
            <w:r w:rsidRPr="005F4DB5">
              <w:rPr>
                <w:rFonts w:ascii="Arial Narrow" w:eastAsia="Kozuka Gothic Pro EL" w:hAnsi="Arial Narrow" w:cs="Arial"/>
                <w:bCs/>
                <w:sz w:val="16"/>
                <w:szCs w:val="16"/>
              </w:rPr>
              <w:t xml:space="preserve"> – Auxiliar Administrativo</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Médio Completo</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ind w:left="-110"/>
              <w:jc w:val="center"/>
              <w:rPr>
                <w:rFonts w:ascii="Arial Narrow" w:hAnsi="Arial Narrow" w:cs="Arial"/>
                <w:sz w:val="16"/>
                <w:szCs w:val="16"/>
              </w:rPr>
            </w:pPr>
            <w:r w:rsidRPr="005F4DB5">
              <w:rPr>
                <w:rFonts w:ascii="Arial Narrow" w:hAnsi="Arial Narrow" w:cs="Arial"/>
                <w:sz w:val="16"/>
                <w:szCs w:val="16"/>
              </w:rPr>
              <w:t>R$ 1.467,55</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2.03</w:t>
            </w:r>
            <w:r w:rsidRPr="005F4DB5">
              <w:rPr>
                <w:rFonts w:ascii="Arial Narrow" w:hAnsi="Arial Narrow" w:cs="Arial"/>
                <w:bCs/>
                <w:sz w:val="16"/>
                <w:szCs w:val="16"/>
              </w:rPr>
              <w:t xml:space="preserve"> – Auxiliar de Enfermagem</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hAnsi="Arial Narrow"/>
                <w:sz w:val="16"/>
                <w:szCs w:val="16"/>
              </w:rPr>
              <w:t>Curso Técnico em Enfermagem e registro no COREM</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30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sz w:val="16"/>
                <w:szCs w:val="16"/>
              </w:rPr>
              <w:t xml:space="preserve">R$ </w:t>
            </w:r>
            <w:r w:rsidRPr="005F4DB5">
              <w:rPr>
                <w:rFonts w:ascii="Arial Narrow" w:hAnsi="Arial Narrow" w:cs="Arial"/>
                <w:color w:val="222222"/>
                <w:sz w:val="16"/>
                <w:szCs w:val="16"/>
                <w:shd w:val="clear" w:color="auto" w:fill="FFFFFF"/>
              </w:rPr>
              <w:t>1.180,69</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2.04</w:t>
            </w:r>
            <w:r w:rsidRPr="005F4DB5">
              <w:rPr>
                <w:rFonts w:ascii="Arial Narrow" w:hAnsi="Arial Narrow" w:cs="Arial"/>
                <w:bCs/>
                <w:sz w:val="16"/>
                <w:szCs w:val="16"/>
              </w:rPr>
              <w:t xml:space="preserve"> – Auxiliar de Enfermagem do PSF</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hAnsi="Arial Narrow"/>
                <w:sz w:val="16"/>
                <w:szCs w:val="16"/>
              </w:rPr>
              <w:t>Curso Técnico em Enfermagem e registro no COREM</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sz w:val="16"/>
                <w:szCs w:val="16"/>
              </w:rPr>
              <w:t xml:space="preserve">R$ </w:t>
            </w:r>
            <w:r w:rsidRPr="005F4DB5">
              <w:rPr>
                <w:rFonts w:ascii="Arial Narrow" w:hAnsi="Arial Narrow" w:cs="Arial"/>
                <w:color w:val="222222"/>
                <w:sz w:val="16"/>
                <w:szCs w:val="16"/>
                <w:shd w:val="clear" w:color="auto" w:fill="FFFFFF"/>
              </w:rPr>
              <w:t>1.180,69</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2.05</w:t>
            </w:r>
            <w:r w:rsidRPr="005F4DB5">
              <w:rPr>
                <w:rFonts w:ascii="Arial Narrow" w:eastAsia="Kozuka Gothic Pro EL" w:hAnsi="Arial Narrow" w:cs="Arial"/>
                <w:bCs/>
                <w:sz w:val="16"/>
                <w:szCs w:val="16"/>
              </w:rPr>
              <w:t xml:space="preserve"> – Coordenador do Projeto Espaço Amigo</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Médio Completo</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1B6E8E" w:rsidRDefault="000069D1" w:rsidP="001B6E8E">
            <w:pPr>
              <w:autoSpaceDE w:val="0"/>
              <w:autoSpaceDN w:val="0"/>
              <w:adjustRightInd w:val="0"/>
              <w:spacing w:before="40" w:after="40"/>
              <w:ind w:left="-110" w:right="-107"/>
              <w:jc w:val="center"/>
              <w:rPr>
                <w:rFonts w:ascii="Arial Narrow" w:hAnsi="Arial Narrow" w:cs="Arial"/>
                <w:sz w:val="12"/>
                <w:szCs w:val="16"/>
              </w:rPr>
            </w:pPr>
            <w:r w:rsidRPr="001B6E8E">
              <w:rPr>
                <w:rFonts w:ascii="Arial Narrow" w:hAnsi="Arial Narrow" w:cs="Arial"/>
                <w:color w:val="222222"/>
                <w:sz w:val="12"/>
                <w:szCs w:val="16"/>
                <w:shd w:val="clear" w:color="auto" w:fill="FFFFFF"/>
              </w:rPr>
              <w:t>Salário mínimo vigente</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321"/>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2.06</w:t>
            </w:r>
            <w:r w:rsidRPr="005F4DB5">
              <w:rPr>
                <w:rFonts w:ascii="Arial Narrow" w:eastAsia="Kozuka Gothic Pro EL" w:hAnsi="Arial Narrow" w:cs="Arial"/>
                <w:bCs/>
                <w:sz w:val="16"/>
                <w:szCs w:val="16"/>
              </w:rPr>
              <w:t xml:space="preserve"> – Monitor do Projeto Espaço Amigo</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Médio Completo</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1B6E8E" w:rsidRDefault="000069D1" w:rsidP="001B6E8E">
            <w:pPr>
              <w:autoSpaceDE w:val="0"/>
              <w:autoSpaceDN w:val="0"/>
              <w:adjustRightInd w:val="0"/>
              <w:spacing w:before="40" w:after="40"/>
              <w:ind w:left="-110" w:right="-107"/>
              <w:jc w:val="center"/>
              <w:rPr>
                <w:rFonts w:ascii="Arial Narrow" w:hAnsi="Arial Narrow" w:cs="Arial"/>
                <w:sz w:val="12"/>
                <w:szCs w:val="16"/>
              </w:rPr>
            </w:pPr>
            <w:r w:rsidRPr="001B6E8E">
              <w:rPr>
                <w:rFonts w:ascii="Arial Narrow" w:hAnsi="Arial Narrow" w:cs="Arial"/>
                <w:color w:val="222222"/>
                <w:sz w:val="12"/>
                <w:szCs w:val="16"/>
                <w:shd w:val="clear" w:color="auto" w:fill="FFFFFF"/>
              </w:rPr>
              <w:t>Salário mínimo vigente</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04069B" w:rsidRPr="005F4DB5" w:rsidTr="00907F1B">
        <w:trPr>
          <w:trHeight w:val="218"/>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04069B" w:rsidRPr="005F4DB5" w:rsidRDefault="00FB05E8" w:rsidP="00F609BE">
            <w:pPr>
              <w:spacing w:before="20" w:after="20"/>
              <w:ind w:left="-71" w:right="-54"/>
              <w:jc w:val="center"/>
              <w:rPr>
                <w:rFonts w:ascii="Arial Narrow" w:hAnsi="Arial Narrow" w:cs="Arial"/>
                <w:b/>
                <w:bCs/>
                <w:sz w:val="16"/>
                <w:szCs w:val="16"/>
              </w:rPr>
            </w:pPr>
            <w:r w:rsidRPr="005F4DB5">
              <w:rPr>
                <w:rFonts w:ascii="Arial Narrow" w:hAnsi="Arial Narrow" w:cs="Arial"/>
                <w:b/>
                <w:bCs/>
                <w:sz w:val="16"/>
                <w:szCs w:val="16"/>
              </w:rPr>
              <w:t>d</w:t>
            </w:r>
            <w:r w:rsidR="0004069B" w:rsidRPr="005F4DB5">
              <w:rPr>
                <w:rFonts w:ascii="Arial Narrow" w:hAnsi="Arial Narrow" w:cs="Arial"/>
                <w:b/>
                <w:bCs/>
                <w:sz w:val="16"/>
                <w:szCs w:val="16"/>
              </w:rPr>
              <w:t>) Exigência de Ensino Superior Completo</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3B5DEB" w:rsidRPr="005F4DB5" w:rsidRDefault="003B5DEB"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3.01</w:t>
            </w:r>
            <w:r w:rsidRPr="005F4DB5">
              <w:rPr>
                <w:rFonts w:ascii="Arial Narrow" w:hAnsi="Arial Narrow" w:cs="Arial"/>
                <w:bCs/>
                <w:sz w:val="16"/>
                <w:szCs w:val="16"/>
              </w:rPr>
              <w:t xml:space="preserve"> – Assistente Social</w:t>
            </w:r>
          </w:p>
        </w:tc>
        <w:tc>
          <w:tcPr>
            <w:tcW w:w="709" w:type="dxa"/>
            <w:tcBorders>
              <w:top w:val="single" w:sz="4" w:space="0" w:color="auto"/>
              <w:left w:val="single" w:sz="4" w:space="0" w:color="auto"/>
              <w:bottom w:val="single" w:sz="4" w:space="0" w:color="auto"/>
              <w:right w:val="single" w:sz="4" w:space="0" w:color="auto"/>
            </w:tcBorders>
          </w:tcPr>
          <w:p w:rsidR="003B5DEB" w:rsidRPr="005F4DB5" w:rsidRDefault="003B5DEB"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3B5DEB" w:rsidRPr="005F4DB5" w:rsidRDefault="003B5DEB"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CRESS</w:t>
            </w:r>
          </w:p>
        </w:tc>
        <w:tc>
          <w:tcPr>
            <w:tcW w:w="850" w:type="dxa"/>
            <w:tcBorders>
              <w:top w:val="single" w:sz="4" w:space="0" w:color="auto"/>
              <w:left w:val="single" w:sz="4" w:space="0" w:color="auto"/>
              <w:bottom w:val="single" w:sz="4" w:space="0" w:color="auto"/>
              <w:right w:val="single" w:sz="4" w:space="0" w:color="auto"/>
            </w:tcBorders>
            <w:vAlign w:val="center"/>
          </w:tcPr>
          <w:p w:rsidR="003B5DEB" w:rsidRPr="005F4DB5" w:rsidRDefault="003B5DEB"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3B5DEB" w:rsidRPr="005F4DB5" w:rsidRDefault="002F0854"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003B5DEB" w:rsidRPr="005F4DB5">
              <w:rPr>
                <w:rFonts w:ascii="Arial Narrow" w:hAnsi="Arial Narrow" w:cs="Arial"/>
                <w:bCs/>
                <w:sz w:val="16"/>
                <w:szCs w:val="16"/>
              </w:rPr>
              <w:t>1.554,26</w:t>
            </w:r>
          </w:p>
        </w:tc>
        <w:tc>
          <w:tcPr>
            <w:tcW w:w="857" w:type="dxa"/>
            <w:tcBorders>
              <w:top w:val="single" w:sz="4" w:space="0" w:color="auto"/>
              <w:left w:val="single" w:sz="4" w:space="0" w:color="auto"/>
              <w:bottom w:val="single" w:sz="4" w:space="0" w:color="auto"/>
              <w:right w:val="single" w:sz="4" w:space="0" w:color="auto"/>
            </w:tcBorders>
            <w:vAlign w:val="center"/>
          </w:tcPr>
          <w:p w:rsidR="003B5DEB"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3.02</w:t>
            </w:r>
            <w:r w:rsidRPr="005F4DB5">
              <w:rPr>
                <w:rFonts w:ascii="Arial Narrow" w:hAnsi="Arial Narrow" w:cs="Arial"/>
                <w:bCs/>
                <w:sz w:val="16"/>
                <w:szCs w:val="16"/>
              </w:rPr>
              <w:t xml:space="preserve"> – Enfermeiro do PSF</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COREN</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Pr="005F4DB5">
              <w:rPr>
                <w:rFonts w:ascii="Arial Narrow" w:hAnsi="Arial Narrow" w:cs="Arial"/>
                <w:color w:val="222222"/>
                <w:sz w:val="16"/>
                <w:szCs w:val="16"/>
                <w:shd w:val="clear" w:color="auto" w:fill="FFFFFF"/>
              </w:rPr>
              <w:t>2.935,08</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3.03 – </w:t>
            </w:r>
            <w:r w:rsidRPr="005F4DB5">
              <w:rPr>
                <w:rFonts w:ascii="Arial Narrow" w:hAnsi="Arial Narrow" w:cs="Arial"/>
                <w:bCs/>
                <w:sz w:val="16"/>
                <w:szCs w:val="16"/>
              </w:rPr>
              <w:t>Enfermeiro Padrão</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COREN</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bCs/>
                <w:sz w:val="16"/>
                <w:szCs w:val="16"/>
              </w:rPr>
              <w:t xml:space="preserve">R$ </w:t>
            </w:r>
            <w:r w:rsidRPr="005F4DB5">
              <w:rPr>
                <w:rFonts w:ascii="Arial Narrow" w:hAnsi="Arial Narrow" w:cs="Arial"/>
                <w:sz w:val="16"/>
                <w:szCs w:val="16"/>
              </w:rPr>
              <w:t>1.467,55</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3.04 – </w:t>
            </w:r>
            <w:r w:rsidRPr="005F4DB5">
              <w:rPr>
                <w:rFonts w:ascii="Arial Narrow" w:hAnsi="Arial Narrow" w:cs="Arial"/>
                <w:bCs/>
                <w:sz w:val="16"/>
                <w:szCs w:val="16"/>
              </w:rPr>
              <w:t>Farmacêutico</w:t>
            </w:r>
            <w:r w:rsidRPr="005F4DB5">
              <w:rPr>
                <w:rFonts w:ascii="Arial Narrow" w:hAnsi="Arial Narrow" w:cs="Arial"/>
                <w:b/>
                <w:bCs/>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Curso Superior na área + registro no CRF</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3.05 </w:t>
            </w:r>
            <w:r w:rsidRPr="005F4DB5">
              <w:rPr>
                <w:rFonts w:ascii="Arial Narrow" w:hAnsi="Arial Narrow" w:cs="Arial"/>
                <w:bCs/>
                <w:sz w:val="16"/>
                <w:szCs w:val="16"/>
              </w:rPr>
              <w:t>– Fisioterapeuta</w:t>
            </w:r>
            <w:r w:rsidRPr="005F4DB5">
              <w:rPr>
                <w:rFonts w:ascii="Arial Narrow" w:hAnsi="Arial Narrow" w:cs="Arial"/>
                <w:b/>
                <w:bCs/>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CREFITO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3.06 – </w:t>
            </w:r>
            <w:r w:rsidRPr="005F4DB5">
              <w:rPr>
                <w:rFonts w:ascii="Arial Narrow" w:hAnsi="Arial Narrow" w:cs="Arial"/>
                <w:bCs/>
                <w:sz w:val="16"/>
                <w:szCs w:val="16"/>
              </w:rPr>
              <w:t xml:space="preserve">Fonoaudiólogo </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
                <w:bCs/>
                <w:sz w:val="16"/>
                <w:szCs w:val="16"/>
              </w:rPr>
            </w:pPr>
            <w:r w:rsidRPr="005F4DB5">
              <w:rPr>
                <w:rFonts w:ascii="Arial Narrow" w:hAnsi="Arial Narrow"/>
                <w:sz w:val="16"/>
                <w:szCs w:val="16"/>
              </w:rPr>
              <w:t>Curso Superior completo em Fonoaudiologia e registro no CRFA</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3.07 – </w:t>
            </w:r>
            <w:r w:rsidRPr="005F4DB5">
              <w:rPr>
                <w:rFonts w:ascii="Arial Narrow" w:hAnsi="Arial Narrow" w:cs="Arial"/>
                <w:bCs/>
                <w:sz w:val="16"/>
                <w:szCs w:val="16"/>
              </w:rPr>
              <w:t>Médico Clínico Geral</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Curso Superior na área + registro no CRM</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10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R$ 4.477,78</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2F0854">
            <w:pPr>
              <w:spacing w:before="20" w:after="20"/>
              <w:ind w:left="11" w:right="-54"/>
              <w:rPr>
                <w:rFonts w:ascii="Arial Narrow" w:hAnsi="Arial Narrow" w:cs="Arial"/>
                <w:bCs/>
                <w:sz w:val="16"/>
                <w:szCs w:val="16"/>
              </w:rPr>
            </w:pPr>
            <w:r w:rsidRPr="005F4DB5">
              <w:rPr>
                <w:rFonts w:ascii="Arial Narrow" w:hAnsi="Arial Narrow" w:cs="Arial"/>
                <w:b/>
                <w:bCs/>
                <w:sz w:val="16"/>
                <w:szCs w:val="16"/>
              </w:rPr>
              <w:t>3.08</w:t>
            </w:r>
            <w:r w:rsidRPr="005F4DB5">
              <w:rPr>
                <w:rFonts w:ascii="Arial Narrow" w:hAnsi="Arial Narrow" w:cs="Arial"/>
                <w:bCs/>
                <w:sz w:val="16"/>
                <w:szCs w:val="16"/>
              </w:rPr>
              <w:t xml:space="preserve"> – Médico Ginecologista</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8025DB">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CRM e especialização na área de atuação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jc w:val="center"/>
              <w:rPr>
                <w:rFonts w:ascii="Arial Narrow" w:hAnsi="Arial Narrow" w:cs="Arial"/>
                <w:sz w:val="16"/>
                <w:szCs w:val="16"/>
              </w:rPr>
            </w:pPr>
            <w:r w:rsidRPr="005F4DB5">
              <w:rPr>
                <w:rFonts w:ascii="Arial Narrow" w:hAnsi="Arial Narrow" w:cs="Arial"/>
                <w:sz w:val="16"/>
                <w:szCs w:val="16"/>
              </w:rPr>
              <w:t>10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Pr="005F4DB5">
              <w:rPr>
                <w:rFonts w:ascii="Arial Narrow" w:hAnsi="Arial Narrow" w:cs="Arial"/>
                <w:color w:val="222222"/>
                <w:sz w:val="16"/>
                <w:szCs w:val="16"/>
                <w:shd w:val="clear" w:color="auto" w:fill="FFFFFF"/>
              </w:rPr>
              <w:t>4.477,78</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ind w:left="11" w:right="-54"/>
              <w:rPr>
                <w:rFonts w:ascii="Arial Narrow" w:hAnsi="Arial Narrow" w:cs="Arial"/>
                <w:bCs/>
                <w:sz w:val="16"/>
                <w:szCs w:val="16"/>
              </w:rPr>
            </w:pPr>
            <w:r w:rsidRPr="005F4DB5">
              <w:rPr>
                <w:rFonts w:ascii="Arial Narrow" w:hAnsi="Arial Narrow" w:cs="Arial"/>
                <w:b/>
                <w:bCs/>
                <w:sz w:val="16"/>
                <w:szCs w:val="16"/>
              </w:rPr>
              <w:t>3.09</w:t>
            </w:r>
            <w:r w:rsidRPr="005F4DB5">
              <w:rPr>
                <w:rFonts w:ascii="Arial Narrow" w:hAnsi="Arial Narrow" w:cs="Arial"/>
                <w:bCs/>
                <w:sz w:val="16"/>
                <w:szCs w:val="16"/>
              </w:rPr>
              <w:t xml:space="preserve"> – Médico Pediatra</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8025DB">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CRM e especialização na área de atuação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jc w:val="center"/>
              <w:rPr>
                <w:rFonts w:ascii="Arial Narrow" w:hAnsi="Arial Narrow" w:cs="Arial"/>
                <w:sz w:val="16"/>
                <w:szCs w:val="16"/>
              </w:rPr>
            </w:pPr>
            <w:r w:rsidRPr="005F4DB5">
              <w:rPr>
                <w:rFonts w:ascii="Arial Narrow" w:hAnsi="Arial Narrow" w:cs="Arial"/>
                <w:sz w:val="16"/>
                <w:szCs w:val="16"/>
              </w:rPr>
              <w:t>10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Pr="005F4DB5">
              <w:rPr>
                <w:rFonts w:ascii="Arial Narrow" w:hAnsi="Arial Narrow" w:cs="Arial"/>
                <w:color w:val="222222"/>
                <w:sz w:val="16"/>
                <w:szCs w:val="16"/>
                <w:shd w:val="clear" w:color="auto" w:fill="FFFFFF"/>
              </w:rPr>
              <w:t>4.477,78</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3.10 – </w:t>
            </w:r>
            <w:r w:rsidRPr="005F4DB5">
              <w:rPr>
                <w:rFonts w:ascii="Arial Narrow" w:hAnsi="Arial Narrow" w:cs="Arial"/>
                <w:bCs/>
                <w:sz w:val="16"/>
                <w:szCs w:val="16"/>
              </w:rPr>
              <w:t xml:space="preserve">Nutricionista </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Curso Superior na área + registro no CRN</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3.11 – </w:t>
            </w:r>
            <w:r w:rsidRPr="005F4DB5">
              <w:rPr>
                <w:rFonts w:ascii="Arial Narrow" w:hAnsi="Arial Narrow" w:cs="Arial"/>
                <w:bCs/>
                <w:sz w:val="16"/>
                <w:szCs w:val="16"/>
              </w:rPr>
              <w:t>Psicólogo</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CRP</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786AA9">
        <w:trPr>
          <w:trHeight w:val="67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3.12</w:t>
            </w:r>
            <w:r w:rsidRPr="005F4DB5">
              <w:rPr>
                <w:rFonts w:ascii="Arial Narrow" w:hAnsi="Arial Narrow" w:cs="Arial"/>
                <w:bCs/>
                <w:sz w:val="16"/>
                <w:szCs w:val="16"/>
              </w:rPr>
              <w:t xml:space="preserve"> – Psicopedagoga</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823E7E" w:rsidP="00786AA9">
            <w:pPr>
              <w:pStyle w:val="Corpodetexto2"/>
              <w:spacing w:before="40" w:after="40"/>
              <w:ind w:left="-112" w:right="-103"/>
              <w:jc w:val="center"/>
              <w:rPr>
                <w:rFonts w:ascii="Arial Narrow" w:eastAsia="Kozuka Gothic Pro EL" w:hAnsi="Arial Narrow"/>
                <w:sz w:val="16"/>
                <w:szCs w:val="16"/>
                <w:highlight w:val="yellow"/>
              </w:rPr>
            </w:pPr>
            <w:r w:rsidRPr="005F4DB5">
              <w:rPr>
                <w:rFonts w:ascii="Arial Narrow" w:hAnsi="Arial Narrow" w:cs="Times New Roman"/>
                <w:sz w:val="16"/>
                <w:szCs w:val="16"/>
              </w:rPr>
              <w:t>Curso Superior nas áreas de Educação Especial, Psicologia ou Pedagogia + Pós-Graduação na especialidade de Psicopedagogia (com duração mínima de 360 horas) e inscrição regular no Órgão Superior competente</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Pr="005F4DB5">
              <w:rPr>
                <w:rFonts w:ascii="Arial Narrow" w:hAnsi="Arial Narrow" w:cs="Arial"/>
                <w:color w:val="222222"/>
                <w:sz w:val="16"/>
                <w:szCs w:val="16"/>
                <w:shd w:val="clear" w:color="auto" w:fill="FFFFFF"/>
              </w:rPr>
              <w:t>1.047,29</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2F0854" w:rsidRPr="005F4DB5" w:rsidTr="00907F1B">
        <w:trPr>
          <w:trHeight w:val="218"/>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F0854" w:rsidRPr="005F4DB5" w:rsidRDefault="00FB05E8" w:rsidP="00F609BE">
            <w:pPr>
              <w:spacing w:before="20" w:after="20"/>
              <w:ind w:left="-71" w:right="-54"/>
              <w:jc w:val="center"/>
              <w:rPr>
                <w:rFonts w:ascii="Arial Narrow" w:eastAsia="Kozuka Gothic Pro EL" w:hAnsi="Arial Narrow" w:cs="Arial"/>
                <w:b/>
                <w:bCs/>
                <w:sz w:val="16"/>
                <w:szCs w:val="16"/>
              </w:rPr>
            </w:pPr>
            <w:r w:rsidRPr="005F4DB5">
              <w:rPr>
                <w:rFonts w:ascii="Arial Narrow" w:hAnsi="Arial Narrow" w:cs="Arial"/>
                <w:b/>
                <w:bCs/>
                <w:sz w:val="16"/>
                <w:szCs w:val="16"/>
              </w:rPr>
              <w:t>e</w:t>
            </w:r>
            <w:r w:rsidR="002F0854" w:rsidRPr="005F4DB5">
              <w:rPr>
                <w:rFonts w:ascii="Arial Narrow" w:hAnsi="Arial Narrow" w:cs="Arial"/>
                <w:b/>
                <w:bCs/>
                <w:sz w:val="16"/>
                <w:szCs w:val="16"/>
              </w:rPr>
              <w:t>) Exigência de Ensino Superior Completo – Magistério Público Municipal</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spacing w:before="20" w:after="20"/>
              <w:rPr>
                <w:rFonts w:ascii="Arial Narrow" w:eastAsia="Kozuka Gothic Pro EL" w:hAnsi="Arial Narrow" w:cs="Arial"/>
                <w:b/>
                <w:bCs/>
                <w:sz w:val="16"/>
                <w:szCs w:val="16"/>
              </w:rPr>
            </w:pPr>
            <w:r w:rsidRPr="005F4DB5">
              <w:rPr>
                <w:rFonts w:ascii="Arial Narrow" w:eastAsia="Kozuka Gothic Pro EL" w:hAnsi="Arial Narrow" w:cs="Arial"/>
                <w:b/>
                <w:bCs/>
                <w:sz w:val="16"/>
                <w:szCs w:val="16"/>
              </w:rPr>
              <w:t xml:space="preserve">4.01 – </w:t>
            </w:r>
            <w:r w:rsidRPr="005F4DB5">
              <w:rPr>
                <w:rFonts w:ascii="Arial Narrow" w:eastAsia="Kozuka Gothic Pro EL" w:hAnsi="Arial Narrow" w:cs="Arial"/>
                <w:bCs/>
                <w:sz w:val="16"/>
                <w:szCs w:val="16"/>
              </w:rPr>
              <w:t>Professor de Educação Especial</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SemEspaamento1"/>
              <w:spacing w:before="20" w:after="20"/>
              <w:jc w:val="center"/>
              <w:rPr>
                <w:rFonts w:ascii="Arial Narrow" w:eastAsia="Times New Roman" w:hAnsi="Arial Narrow" w:cs="Arial"/>
                <w:sz w:val="16"/>
                <w:szCs w:val="16"/>
              </w:rPr>
            </w:pPr>
            <w:r w:rsidRPr="005F4DB5">
              <w:rPr>
                <w:rFonts w:ascii="Arial Narrow" w:hAnsi="Arial Narrow" w:cs="Arial"/>
                <w:sz w:val="16"/>
                <w:szCs w:val="16"/>
              </w:rPr>
              <w:t xml:space="preserve">Curso Superior em Pedagogia ou </w:t>
            </w:r>
            <w:r w:rsidRPr="005F4DB5">
              <w:rPr>
                <w:rFonts w:ascii="Arial Narrow" w:eastAsia="Times New Roman" w:hAnsi="Arial Narrow" w:cs="Arial"/>
                <w:sz w:val="16"/>
                <w:szCs w:val="16"/>
              </w:rPr>
              <w:t>Normal Superior, com Especialização na área de Psicopedagogia ou Educação Especial</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autoSpaceDE w:val="0"/>
              <w:autoSpaceDN w:val="0"/>
              <w:adjustRightInd w:val="0"/>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36"/>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206A6B">
            <w:pPr>
              <w:spacing w:before="20" w:after="20"/>
              <w:rPr>
                <w:rFonts w:ascii="Arial Narrow" w:eastAsia="Kozuka Gothic Pro EL" w:hAnsi="Arial Narrow" w:cs="Arial"/>
                <w:b/>
                <w:bCs/>
                <w:sz w:val="16"/>
                <w:szCs w:val="16"/>
              </w:rPr>
            </w:pPr>
            <w:r w:rsidRPr="005F4DB5">
              <w:rPr>
                <w:rFonts w:ascii="Arial Narrow" w:eastAsia="Kozuka Gothic Pro EL" w:hAnsi="Arial Narrow" w:cs="Arial"/>
                <w:b/>
                <w:bCs/>
                <w:sz w:val="16"/>
                <w:szCs w:val="16"/>
              </w:rPr>
              <w:t xml:space="preserve">4.02 – </w:t>
            </w:r>
            <w:r w:rsidRPr="005F4DB5">
              <w:rPr>
                <w:rFonts w:ascii="Arial Narrow" w:eastAsia="Kozuka Gothic Pro EL" w:hAnsi="Arial Narrow" w:cs="Arial"/>
                <w:bCs/>
                <w:sz w:val="16"/>
                <w:szCs w:val="16"/>
              </w:rPr>
              <w:t xml:space="preserve">Professor de Educação Básica I – PEB I </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SemEspaamento1"/>
              <w:spacing w:before="20" w:after="20"/>
              <w:jc w:val="center"/>
              <w:rPr>
                <w:rFonts w:ascii="Arial Narrow" w:eastAsia="Times New Roman" w:hAnsi="Arial Narrow" w:cs="Arial"/>
                <w:sz w:val="16"/>
                <w:szCs w:val="16"/>
              </w:rPr>
            </w:pPr>
            <w:r w:rsidRPr="005F4DB5">
              <w:rPr>
                <w:rFonts w:ascii="Arial Narrow" w:eastAsia="Times New Roman" w:hAnsi="Arial Narrow" w:cs="Arial"/>
                <w:sz w:val="16"/>
                <w:szCs w:val="16"/>
              </w:rPr>
              <w:t>Licenciatura Plena em Pedagogia ou Curso Normal Superior, ou ainda, admitida como Formação Mínima para o exercício do Magistério na Educação Infantil e nos 05 (cinco) primeiros anos do Ensino Fundamental, a oferecida em Nível Médio na Modalidade Normal</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35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w:t>
            </w:r>
            <w:r w:rsidRPr="005F4DB5">
              <w:rPr>
                <w:rFonts w:ascii="Arial Narrow" w:hAnsi="Arial Narrow" w:cs="Arial"/>
                <w:sz w:val="16"/>
                <w:szCs w:val="16"/>
                <w:shd w:val="clear" w:color="auto" w:fill="FFFFFF"/>
              </w:rPr>
              <w:t>$ 2.011,45 + adicional</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86"/>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4.03 – </w:t>
            </w:r>
            <w:r w:rsidRPr="005F4DB5">
              <w:rPr>
                <w:rFonts w:ascii="Arial Narrow" w:eastAsia="Kozuka Gothic Pro EL" w:hAnsi="Arial Narrow"/>
                <w:bCs/>
                <w:sz w:val="16"/>
                <w:szCs w:val="16"/>
              </w:rPr>
              <w:t>PEB II – Arte</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393"/>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Corpodetexto2"/>
              <w:spacing w:before="20" w:after="20"/>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4.04 – </w:t>
            </w:r>
            <w:r w:rsidRPr="005F4DB5">
              <w:rPr>
                <w:rFonts w:ascii="Arial Narrow" w:eastAsia="Kozuka Gothic Pro EL" w:hAnsi="Arial Narrow"/>
                <w:bCs/>
                <w:sz w:val="16"/>
                <w:szCs w:val="16"/>
              </w:rPr>
              <w:t>PEB II – Ed. Física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 + Registro no CREF</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4.05 – </w:t>
            </w:r>
            <w:r w:rsidRPr="005F4DB5">
              <w:rPr>
                <w:rFonts w:ascii="Arial Narrow" w:eastAsia="Kozuka Gothic Pro EL" w:hAnsi="Arial Narrow"/>
                <w:bCs/>
                <w:sz w:val="16"/>
                <w:szCs w:val="16"/>
              </w:rPr>
              <w:t>PEB II – Língua Portuguesa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sz w:val="16"/>
                <w:szCs w:val="16"/>
              </w:rPr>
            </w:pPr>
            <w:r w:rsidRPr="005F4DB5">
              <w:rPr>
                <w:rFonts w:ascii="Arial Narrow" w:eastAsia="Kozuka Gothic Pro EL" w:hAnsi="Arial Narrow"/>
                <w:b/>
                <w:sz w:val="16"/>
                <w:szCs w:val="16"/>
              </w:rPr>
              <w:t xml:space="preserve">4.06 – </w:t>
            </w:r>
            <w:r w:rsidRPr="005F4DB5">
              <w:rPr>
                <w:rFonts w:ascii="Arial Narrow" w:eastAsia="Kozuka Gothic Pro EL" w:hAnsi="Arial Narrow"/>
                <w:sz w:val="16"/>
                <w:szCs w:val="16"/>
              </w:rPr>
              <w:t>PEB  II – Inglês</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4.07 – </w:t>
            </w:r>
            <w:r w:rsidRPr="005F4DB5">
              <w:rPr>
                <w:rFonts w:ascii="Arial Narrow" w:eastAsia="Kozuka Gothic Pro EL" w:hAnsi="Arial Narrow"/>
                <w:bCs/>
                <w:sz w:val="16"/>
                <w:szCs w:val="16"/>
              </w:rPr>
              <w:t>PEB II – Ciências</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4.08 – </w:t>
            </w:r>
            <w:r w:rsidRPr="005F4DB5">
              <w:rPr>
                <w:rFonts w:ascii="Arial Narrow" w:eastAsia="Kozuka Gothic Pro EL" w:hAnsi="Arial Narrow"/>
                <w:bCs/>
                <w:sz w:val="16"/>
                <w:szCs w:val="16"/>
              </w:rPr>
              <w:t>PEB II – Matemática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sz w:val="16"/>
                <w:szCs w:val="16"/>
              </w:rPr>
            </w:pPr>
            <w:r w:rsidRPr="005F4DB5">
              <w:rPr>
                <w:rFonts w:ascii="Arial Narrow" w:eastAsia="Kozuka Gothic Pro EL" w:hAnsi="Arial Narrow"/>
                <w:b/>
                <w:sz w:val="16"/>
                <w:szCs w:val="16"/>
              </w:rPr>
              <w:t xml:space="preserve">4.09 – </w:t>
            </w:r>
            <w:r w:rsidRPr="005F4DB5">
              <w:rPr>
                <w:rFonts w:ascii="Arial Narrow" w:eastAsia="Kozuka Gothic Pro EL" w:hAnsi="Arial Narrow"/>
                <w:sz w:val="16"/>
                <w:szCs w:val="16"/>
              </w:rPr>
              <w:t>PEB  II – História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300"/>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4.10 – </w:t>
            </w:r>
            <w:r w:rsidRPr="005F4DB5">
              <w:rPr>
                <w:rFonts w:ascii="Arial Narrow" w:eastAsia="Kozuka Gothic Pro EL" w:hAnsi="Arial Narrow"/>
                <w:bCs/>
                <w:sz w:val="16"/>
                <w:szCs w:val="16"/>
              </w:rPr>
              <w:t>PEB II – Geografia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bl>
    <w:p w:rsidR="00F609BE" w:rsidRDefault="00F609BE" w:rsidP="009C2987">
      <w:pPr>
        <w:shd w:val="clear" w:color="auto" w:fill="FFFFFF"/>
        <w:tabs>
          <w:tab w:val="left" w:pos="-142"/>
        </w:tabs>
        <w:ind w:left="709" w:hanging="709"/>
        <w:jc w:val="both"/>
        <w:rPr>
          <w:rFonts w:ascii="Arial" w:eastAsia="Kozuka Gothic Pro EL" w:hAnsi="Arial" w:cs="Arial"/>
          <w:b/>
        </w:rPr>
      </w:pPr>
    </w:p>
    <w:p w:rsidR="006A5CD8" w:rsidRDefault="006A5CD8" w:rsidP="009C2987">
      <w:pPr>
        <w:shd w:val="clear" w:color="auto" w:fill="FFFFFF"/>
        <w:tabs>
          <w:tab w:val="left" w:pos="-142"/>
        </w:tabs>
        <w:ind w:left="709" w:hanging="709"/>
        <w:jc w:val="both"/>
        <w:rPr>
          <w:rFonts w:ascii="Arial" w:eastAsia="Kozuka Gothic Pro EL" w:hAnsi="Arial" w:cs="Arial"/>
        </w:rPr>
      </w:pPr>
      <w:r w:rsidRPr="00A27370">
        <w:rPr>
          <w:rFonts w:ascii="Arial" w:eastAsia="Kozuka Gothic Pro EL" w:hAnsi="Arial" w:cs="Arial"/>
          <w:b/>
        </w:rPr>
        <w:lastRenderedPageBreak/>
        <w:t>2.6</w:t>
      </w:r>
      <w:r w:rsidRPr="00A27370">
        <w:rPr>
          <w:rFonts w:ascii="Arial" w:eastAsia="Kozuka Gothic Pro EL" w:hAnsi="Arial" w:cs="Arial"/>
        </w:rPr>
        <w:tab/>
        <w:t>Fica definido que as provas, para as funções indicadas abaixo, serão realizadas em períodos ou dias diferentes uns dos outros, visando permitir a quem se interessar a possibilidade de inscrição para d</w:t>
      </w:r>
      <w:r>
        <w:rPr>
          <w:rFonts w:ascii="Arial" w:eastAsia="Kozuka Gothic Pro EL" w:hAnsi="Arial" w:cs="Arial"/>
        </w:rPr>
        <w:t>ua</w:t>
      </w:r>
      <w:r w:rsidRPr="00A27370">
        <w:rPr>
          <w:rFonts w:ascii="Arial" w:eastAsia="Kozuka Gothic Pro EL" w:hAnsi="Arial" w:cs="Arial"/>
        </w:rPr>
        <w:t xml:space="preserve">s </w:t>
      </w:r>
      <w:r>
        <w:rPr>
          <w:rFonts w:ascii="Arial" w:eastAsia="Kozuka Gothic Pro EL" w:hAnsi="Arial" w:cs="Arial"/>
        </w:rPr>
        <w:t>funções</w:t>
      </w:r>
      <w:r w:rsidRPr="00A27370">
        <w:rPr>
          <w:rFonts w:ascii="Arial" w:eastAsia="Kozuka Gothic Pro EL" w:hAnsi="Arial" w:cs="Arial"/>
        </w:rPr>
        <w:t>, a saber:</w:t>
      </w:r>
    </w:p>
    <w:p w:rsidR="00E2507A" w:rsidRDefault="00E2507A" w:rsidP="009C2987">
      <w:pPr>
        <w:shd w:val="clear" w:color="auto" w:fill="FFFFFF"/>
        <w:tabs>
          <w:tab w:val="left" w:pos="-142"/>
        </w:tabs>
        <w:ind w:left="709" w:hanging="709"/>
        <w:jc w:val="both"/>
        <w:rPr>
          <w:rFonts w:ascii="Arial" w:eastAsia="Kozuka Gothic Pro EL" w:hAnsi="Arial" w:cs="Arial"/>
        </w:rPr>
      </w:pPr>
    </w:p>
    <w:tbl>
      <w:tblPr>
        <w:tblStyle w:val="Tabelacomgrade"/>
        <w:tblW w:w="0" w:type="auto"/>
        <w:tblInd w:w="1384" w:type="dxa"/>
        <w:tblLook w:val="04A0" w:firstRow="1" w:lastRow="0" w:firstColumn="1" w:lastColumn="0" w:noHBand="0" w:noVBand="1"/>
      </w:tblPr>
      <w:tblGrid>
        <w:gridCol w:w="4181"/>
        <w:gridCol w:w="3983"/>
      </w:tblGrid>
      <w:tr w:rsidR="00E2507A" w:rsidRPr="00061DA0" w:rsidTr="00061DA0">
        <w:tc>
          <w:tcPr>
            <w:tcW w:w="4181" w:type="dxa"/>
            <w:vAlign w:val="center"/>
          </w:tcPr>
          <w:p w:rsidR="00E2507A" w:rsidRPr="00061DA0" w:rsidRDefault="00E2507A" w:rsidP="00E2507A">
            <w:pPr>
              <w:shd w:val="clear" w:color="auto" w:fill="C4BC96"/>
              <w:tabs>
                <w:tab w:val="left" w:pos="567"/>
              </w:tabs>
              <w:ind w:right="-176" w:hanging="97"/>
              <w:jc w:val="center"/>
              <w:rPr>
                <w:rFonts w:ascii="Arial Narrow" w:hAnsi="Arial Narrow" w:cs="Arial"/>
                <w:b/>
                <w:bCs/>
              </w:rPr>
            </w:pPr>
            <w:r w:rsidRPr="00061DA0">
              <w:rPr>
                <w:rFonts w:ascii="Arial Narrow" w:hAnsi="Arial Narrow" w:cs="Arial"/>
                <w:b/>
                <w:bCs/>
              </w:rPr>
              <w:t>UM PERÍODO</w:t>
            </w:r>
          </w:p>
        </w:tc>
        <w:tc>
          <w:tcPr>
            <w:tcW w:w="3983" w:type="dxa"/>
            <w:vAlign w:val="center"/>
          </w:tcPr>
          <w:p w:rsidR="00E2507A" w:rsidRPr="00061DA0" w:rsidRDefault="00E2507A" w:rsidP="00E2507A">
            <w:pPr>
              <w:shd w:val="clear" w:color="auto" w:fill="C4BC96"/>
              <w:tabs>
                <w:tab w:val="left" w:pos="567"/>
              </w:tabs>
              <w:ind w:left="-110" w:right="-226"/>
              <w:jc w:val="center"/>
              <w:rPr>
                <w:rFonts w:ascii="Arial Narrow" w:hAnsi="Arial Narrow" w:cs="Arial"/>
                <w:b/>
                <w:bCs/>
              </w:rPr>
            </w:pPr>
            <w:r w:rsidRPr="00061DA0">
              <w:rPr>
                <w:rFonts w:ascii="Arial Narrow" w:hAnsi="Arial Narrow" w:cs="Arial"/>
                <w:b/>
                <w:bCs/>
              </w:rPr>
              <w:t>OUTRO PERÍODO</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1.01</w:t>
            </w:r>
            <w:r w:rsidRPr="00061DA0">
              <w:rPr>
                <w:rFonts w:ascii="Arial Narrow" w:eastAsia="Kozuka Gothic Pro EL" w:hAnsi="Arial Narrow" w:cs="Arial"/>
                <w:bCs/>
              </w:rPr>
              <w:t xml:space="preserve"> – Lixeiro</w:t>
            </w:r>
          </w:p>
        </w:tc>
        <w:tc>
          <w:tcPr>
            <w:tcW w:w="3983"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6</w:t>
            </w:r>
            <w:r w:rsidRPr="00061DA0">
              <w:rPr>
                <w:rFonts w:ascii="Arial Narrow" w:eastAsia="Kozuka Gothic Pro EL" w:hAnsi="Arial Narrow" w:cs="Arial"/>
                <w:bCs/>
              </w:rPr>
              <w:t xml:space="preserve"> – Motorista</w:t>
            </w:r>
          </w:p>
        </w:tc>
      </w:tr>
      <w:tr w:rsidR="00E2507A" w:rsidRPr="00061DA0" w:rsidTr="00061DA0">
        <w:tc>
          <w:tcPr>
            <w:tcW w:w="4181"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2</w:t>
            </w:r>
            <w:r w:rsidRPr="00061DA0">
              <w:rPr>
                <w:rFonts w:ascii="Arial Narrow" w:eastAsia="Kozuka Gothic Pro EL" w:hAnsi="Arial Narrow" w:cs="Arial"/>
                <w:bCs/>
              </w:rPr>
              <w:t xml:space="preserve"> – Operador de Máquinas</w:t>
            </w:r>
          </w:p>
        </w:tc>
        <w:tc>
          <w:tcPr>
            <w:tcW w:w="3983"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4</w:t>
            </w:r>
            <w:r w:rsidRPr="00061DA0">
              <w:rPr>
                <w:rFonts w:ascii="Arial Narrow" w:eastAsia="Kozuka Gothic Pro EL" w:hAnsi="Arial Narrow" w:cs="Arial"/>
                <w:bCs/>
              </w:rPr>
              <w:t xml:space="preserve"> – Servente de Pedreiro</w:t>
            </w:r>
          </w:p>
        </w:tc>
      </w:tr>
      <w:tr w:rsidR="00E2507A" w:rsidRPr="00061DA0" w:rsidTr="00061DA0">
        <w:tc>
          <w:tcPr>
            <w:tcW w:w="4181"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3</w:t>
            </w:r>
            <w:r w:rsidRPr="00061DA0">
              <w:rPr>
                <w:rFonts w:ascii="Arial Narrow" w:eastAsia="Kozuka Gothic Pro EL" w:hAnsi="Arial Narrow" w:cs="Arial"/>
                <w:bCs/>
              </w:rPr>
              <w:t xml:space="preserve"> – Pedreiro</w:t>
            </w:r>
          </w:p>
        </w:tc>
        <w:tc>
          <w:tcPr>
            <w:tcW w:w="3983"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5</w:t>
            </w:r>
            <w:r w:rsidRPr="00061DA0">
              <w:rPr>
                <w:rFonts w:ascii="Arial Narrow" w:eastAsia="Kozuka Gothic Pro EL" w:hAnsi="Arial Narrow" w:cs="Arial"/>
                <w:bCs/>
              </w:rPr>
              <w:t xml:space="preserve"> – Serviços Gerais</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2.02</w:t>
            </w:r>
            <w:r w:rsidRPr="00061DA0">
              <w:rPr>
                <w:rFonts w:ascii="Arial Narrow" w:eastAsia="Kozuka Gothic Pro EL" w:hAnsi="Arial Narrow" w:cs="Arial"/>
                <w:bCs/>
              </w:rPr>
              <w:t xml:space="preserve"> – Auxiliar Administrativo</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2.01</w:t>
            </w:r>
            <w:r w:rsidRPr="00061DA0">
              <w:rPr>
                <w:rFonts w:ascii="Arial Narrow" w:eastAsia="Kozuka Gothic Pro EL" w:hAnsi="Arial Narrow" w:cs="Arial"/>
                <w:bCs/>
              </w:rPr>
              <w:t xml:space="preserve"> – Agente de Vigilância Sanitária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2.03</w:t>
            </w:r>
            <w:r w:rsidRPr="00061DA0">
              <w:rPr>
                <w:rFonts w:ascii="Arial Narrow" w:hAnsi="Arial Narrow" w:cs="Arial"/>
                <w:bCs/>
              </w:rPr>
              <w:t xml:space="preserve"> – Auxiliar de Enfermagem</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2.04</w:t>
            </w:r>
            <w:r w:rsidRPr="00061DA0">
              <w:rPr>
                <w:rFonts w:ascii="Arial Narrow" w:hAnsi="Arial Narrow" w:cs="Arial"/>
                <w:bCs/>
              </w:rPr>
              <w:t xml:space="preserve"> – Auxiliar de Enfermagem do PSF</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2.05</w:t>
            </w:r>
            <w:r w:rsidRPr="00061DA0">
              <w:rPr>
                <w:rFonts w:ascii="Arial Narrow" w:eastAsia="Kozuka Gothic Pro EL" w:hAnsi="Arial Narrow" w:cs="Arial"/>
                <w:bCs/>
              </w:rPr>
              <w:t xml:space="preserve"> – Coordenador do Projeto Espaço Amigo</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2.06</w:t>
            </w:r>
            <w:r w:rsidRPr="00061DA0">
              <w:rPr>
                <w:rFonts w:ascii="Arial Narrow" w:eastAsia="Kozuka Gothic Pro EL" w:hAnsi="Arial Narrow" w:cs="Arial"/>
                <w:bCs/>
              </w:rPr>
              <w:t xml:space="preserve"> – Monitor do Projeto Espaço Amigo</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3.01</w:t>
            </w:r>
            <w:r w:rsidRPr="00061DA0">
              <w:rPr>
                <w:rFonts w:ascii="Arial Narrow" w:hAnsi="Arial Narrow" w:cs="Arial"/>
                <w:bCs/>
              </w:rPr>
              <w:t xml:space="preserve"> – Assistente Social</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3.03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Enfermeiro Padrão</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3.02</w:t>
            </w:r>
            <w:r w:rsidRPr="00061DA0">
              <w:rPr>
                <w:rFonts w:ascii="Arial Narrow" w:hAnsi="Arial Narrow" w:cs="Arial"/>
                <w:bCs/>
              </w:rPr>
              <w:t xml:space="preserve"> – Enfermeiro do PSF</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3.08</w:t>
            </w:r>
            <w:r w:rsidRPr="00061DA0">
              <w:rPr>
                <w:rFonts w:ascii="Arial Narrow" w:hAnsi="Arial Narrow" w:cs="Arial"/>
                <w:bCs/>
              </w:rPr>
              <w:t xml:space="preserve"> – Médico Ginecologista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3.04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Farmacêutico</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3.09</w:t>
            </w:r>
            <w:r w:rsidRPr="00061DA0">
              <w:rPr>
                <w:rFonts w:ascii="Arial Narrow" w:hAnsi="Arial Narrow" w:cs="Arial"/>
                <w:bCs/>
              </w:rPr>
              <w:t xml:space="preserve"> – Médico Pediatra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3.05 </w:t>
            </w:r>
            <w:r w:rsidRPr="00061DA0">
              <w:rPr>
                <w:rFonts w:ascii="Arial Narrow" w:hAnsi="Arial Narrow" w:cs="Arial"/>
                <w:bCs/>
              </w:rPr>
              <w:t>– Fisioterapeuta</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 xml:space="preserve">4.01 </w:t>
            </w:r>
            <w:r w:rsidRPr="007720A1">
              <w:rPr>
                <w:rFonts w:ascii="Arial Narrow" w:eastAsia="Kozuka Gothic Pro EL" w:hAnsi="Arial Narrow" w:cs="Arial"/>
                <w:bCs/>
              </w:rPr>
              <w:t>–</w:t>
            </w:r>
            <w:r w:rsidRPr="00061DA0">
              <w:rPr>
                <w:rFonts w:ascii="Arial Narrow" w:eastAsia="Kozuka Gothic Pro EL" w:hAnsi="Arial Narrow" w:cs="Arial"/>
                <w:b/>
                <w:bCs/>
              </w:rPr>
              <w:t xml:space="preserve"> </w:t>
            </w:r>
            <w:r w:rsidRPr="00061DA0">
              <w:rPr>
                <w:rFonts w:ascii="Arial Narrow" w:eastAsia="Kozuka Gothic Pro EL" w:hAnsi="Arial Narrow" w:cs="Arial"/>
                <w:bCs/>
              </w:rPr>
              <w:t>Professor de Educação Especial</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3.06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Fonoaudiólogo</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4.04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Ed. Física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3.07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Médico Clínico Geral</w:t>
            </w:r>
          </w:p>
        </w:tc>
        <w:tc>
          <w:tcPr>
            <w:tcW w:w="3983" w:type="dxa"/>
          </w:tcPr>
          <w:p w:rsidR="00E2507A" w:rsidRPr="00061DA0" w:rsidRDefault="00E2507A" w:rsidP="005C4A3B">
            <w:pPr>
              <w:tabs>
                <w:tab w:val="left" w:pos="-142"/>
              </w:tabs>
              <w:jc w:val="both"/>
              <w:rPr>
                <w:rFonts w:ascii="Arial Narrow" w:eastAsia="Kozuka Gothic Pro EL" w:hAnsi="Arial Narrow" w:cs="Arial"/>
              </w:rPr>
            </w:pPr>
            <w:r w:rsidRPr="00061DA0">
              <w:rPr>
                <w:rFonts w:ascii="Arial Narrow" w:eastAsia="Kozuka Gothic Pro EL" w:hAnsi="Arial Narrow"/>
                <w:b/>
              </w:rPr>
              <w:t xml:space="preserve">4.06 </w:t>
            </w:r>
            <w:r w:rsidRPr="007720A1">
              <w:rPr>
                <w:rFonts w:ascii="Arial Narrow" w:eastAsia="Kozuka Gothic Pro EL" w:hAnsi="Arial Narrow"/>
              </w:rPr>
              <w:t>–</w:t>
            </w:r>
            <w:r w:rsidRPr="00061DA0">
              <w:rPr>
                <w:rFonts w:ascii="Arial Narrow" w:eastAsia="Kozuka Gothic Pro EL" w:hAnsi="Arial Narrow"/>
                <w:b/>
              </w:rPr>
              <w:t xml:space="preserve"> </w:t>
            </w:r>
            <w:r w:rsidRPr="00061DA0">
              <w:rPr>
                <w:rFonts w:ascii="Arial Narrow" w:eastAsia="Kozuka Gothic Pro EL" w:hAnsi="Arial Narrow"/>
              </w:rPr>
              <w:t>PEB II – Inglês</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3.10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Nutricionista</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4.08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Matemática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3.11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Psicólogo</w:t>
            </w:r>
          </w:p>
        </w:tc>
        <w:tc>
          <w:tcPr>
            <w:tcW w:w="3983" w:type="dxa"/>
          </w:tcPr>
          <w:p w:rsidR="00E2507A"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4.10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Geografia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3.12</w:t>
            </w:r>
            <w:r w:rsidRPr="00061DA0">
              <w:rPr>
                <w:rFonts w:ascii="Arial Narrow" w:hAnsi="Arial Narrow" w:cs="Arial"/>
                <w:bCs/>
              </w:rPr>
              <w:t xml:space="preserve"> – Psicopedagoga</w:t>
            </w:r>
          </w:p>
        </w:tc>
        <w:tc>
          <w:tcPr>
            <w:tcW w:w="3983" w:type="dxa"/>
          </w:tcPr>
          <w:p w:rsidR="00E2507A"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 xml:space="preserve">4.02 </w:t>
            </w:r>
            <w:r w:rsidRPr="007720A1">
              <w:rPr>
                <w:rFonts w:ascii="Arial Narrow" w:eastAsia="Kozuka Gothic Pro EL" w:hAnsi="Arial Narrow" w:cs="Arial"/>
                <w:bCs/>
              </w:rPr>
              <w:t>–</w:t>
            </w:r>
            <w:r w:rsidRPr="00061DA0">
              <w:rPr>
                <w:rFonts w:ascii="Arial Narrow" w:eastAsia="Kozuka Gothic Pro EL" w:hAnsi="Arial Narrow" w:cs="Arial"/>
                <w:b/>
                <w:bCs/>
              </w:rPr>
              <w:t xml:space="preserve"> </w:t>
            </w:r>
            <w:r w:rsidRPr="00061DA0">
              <w:rPr>
                <w:rFonts w:ascii="Arial Narrow" w:eastAsia="Kozuka Gothic Pro EL" w:hAnsi="Arial Narrow" w:cs="Arial"/>
                <w:bCs/>
              </w:rPr>
              <w:t>Professor de Educação Básica I – PEB I</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4.03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Arte</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4.05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Língua Portuguesa</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b/>
                <w:bCs/>
              </w:rPr>
            </w:pPr>
            <w:r w:rsidRPr="00061DA0">
              <w:rPr>
                <w:rFonts w:ascii="Arial Narrow" w:eastAsia="Kozuka Gothic Pro EL" w:hAnsi="Arial Narrow"/>
                <w:b/>
                <w:bCs/>
              </w:rPr>
              <w:t xml:space="preserve">4.07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Ciências</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b/>
                <w:bCs/>
              </w:rPr>
            </w:pPr>
            <w:r w:rsidRPr="00061DA0">
              <w:rPr>
                <w:rFonts w:ascii="Arial Narrow" w:eastAsia="Kozuka Gothic Pro EL" w:hAnsi="Arial Narrow"/>
                <w:b/>
              </w:rPr>
              <w:t xml:space="preserve">4.09 </w:t>
            </w:r>
            <w:r w:rsidRPr="007720A1">
              <w:rPr>
                <w:rFonts w:ascii="Arial Narrow" w:eastAsia="Kozuka Gothic Pro EL" w:hAnsi="Arial Narrow"/>
              </w:rPr>
              <w:t>–</w:t>
            </w:r>
            <w:r w:rsidRPr="00061DA0">
              <w:rPr>
                <w:rFonts w:ascii="Arial Narrow" w:eastAsia="Kozuka Gothic Pro EL" w:hAnsi="Arial Narrow"/>
                <w:b/>
              </w:rPr>
              <w:t xml:space="preserve"> </w:t>
            </w:r>
            <w:r w:rsidRPr="00061DA0">
              <w:rPr>
                <w:rFonts w:ascii="Arial Narrow" w:eastAsia="Kozuka Gothic Pro EL" w:hAnsi="Arial Narrow"/>
              </w:rPr>
              <w:t>PEB  II – História</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bl>
    <w:p w:rsidR="006A5CD8" w:rsidRDefault="006A5CD8" w:rsidP="009C2987">
      <w:pPr>
        <w:pStyle w:val="PargrafodaLista"/>
        <w:ind w:left="927"/>
        <w:jc w:val="both"/>
        <w:rPr>
          <w:rFonts w:ascii="Arial" w:hAnsi="Arial" w:cs="Arial"/>
          <w:b/>
        </w:rPr>
      </w:pPr>
    </w:p>
    <w:p w:rsidR="006A5CD8" w:rsidRPr="00D51656" w:rsidRDefault="0057407D" w:rsidP="00146BA2">
      <w:pPr>
        <w:pStyle w:val="Ttulo1"/>
      </w:pPr>
      <w:r w:rsidRPr="00D51656">
        <w:t xml:space="preserve">3. </w:t>
      </w:r>
      <w:r w:rsidR="006A5CD8" w:rsidRPr="00D51656">
        <w:t>CONSIDERAÇÕES GERAIS, CONDIÇÕES PARA INSCRIÇÃO E REQUISITOS</w:t>
      </w:r>
      <w:r w:rsidR="00F04DBD" w:rsidRPr="00D51656">
        <w:t xml:space="preserve"> GERAIS</w:t>
      </w:r>
      <w:r w:rsidR="006A5CD8" w:rsidRPr="00D51656">
        <w:t xml:space="preserve"> PARA CONTRATAÇÃO</w:t>
      </w:r>
    </w:p>
    <w:p w:rsidR="006A5CD8" w:rsidRPr="00D51656" w:rsidRDefault="006A5CD8" w:rsidP="005B7798">
      <w:pPr>
        <w:ind w:left="720" w:hanging="720"/>
        <w:jc w:val="both"/>
        <w:rPr>
          <w:rFonts w:ascii="Arial" w:hAnsi="Arial" w:cs="Arial"/>
          <w:b/>
          <w:bCs/>
          <w:u w:val="single"/>
        </w:rPr>
      </w:pPr>
      <w:r w:rsidRPr="00D51656">
        <w:rPr>
          <w:rFonts w:ascii="Arial" w:hAnsi="Arial" w:cs="Arial"/>
          <w:b/>
          <w:bCs/>
        </w:rPr>
        <w:t>3.1</w:t>
      </w:r>
      <w:r w:rsidRPr="00D51656">
        <w:rPr>
          <w:rFonts w:ascii="Arial" w:hAnsi="Arial" w:cs="Arial"/>
          <w:b/>
          <w:bCs/>
        </w:rPr>
        <w:tab/>
        <w:t>Considerações Gerais</w:t>
      </w:r>
    </w:p>
    <w:p w:rsidR="006A5CD8" w:rsidRPr="00D51656" w:rsidRDefault="006A5CD8" w:rsidP="006A3695">
      <w:pPr>
        <w:ind w:left="720" w:hanging="720"/>
        <w:jc w:val="both"/>
        <w:rPr>
          <w:rFonts w:ascii="Arial" w:hAnsi="Arial" w:cs="Arial"/>
        </w:rPr>
      </w:pPr>
      <w:r w:rsidRPr="00D51656">
        <w:rPr>
          <w:rFonts w:ascii="Arial" w:hAnsi="Arial" w:cs="Arial"/>
        </w:rPr>
        <w:tab/>
        <w:t xml:space="preserve">A inscrição do candidato implicará no conhecimento e na tácita aceitação das normas e condições estabelecidas neste edital, em relação às quais não poderá alegar desconhecimento. O deferimento da inscrição dar-se-á automaticamente, mediante o correto preenchimento da ficha de inscrição </w:t>
      </w:r>
      <w:r w:rsidRPr="00D51656">
        <w:rPr>
          <w:rFonts w:ascii="Arial" w:hAnsi="Arial" w:cs="Arial"/>
          <w:i/>
          <w:iCs/>
        </w:rPr>
        <w:t>online</w:t>
      </w:r>
      <w:r w:rsidRPr="00D51656">
        <w:rPr>
          <w:rFonts w:ascii="Arial" w:hAnsi="Arial" w:cs="Arial"/>
        </w:rPr>
        <w:t xml:space="preserve"> e ao pagamento do valor correspondente a </w:t>
      </w:r>
      <w:r w:rsidRPr="00D51656">
        <w:rPr>
          <w:rFonts w:ascii="Arial" w:hAnsi="Arial" w:cs="Arial"/>
          <w:color w:val="000000"/>
        </w:rPr>
        <w:t>Função</w:t>
      </w:r>
      <w:r w:rsidRPr="00D51656">
        <w:rPr>
          <w:rFonts w:ascii="Arial" w:hAnsi="Arial" w:cs="Arial"/>
          <w:b/>
          <w:bCs/>
          <w:color w:val="000000"/>
        </w:rPr>
        <w:t xml:space="preserve"> </w:t>
      </w:r>
      <w:r w:rsidRPr="00D51656">
        <w:rPr>
          <w:rFonts w:ascii="Arial" w:hAnsi="Arial" w:cs="Arial"/>
        </w:rPr>
        <w:t xml:space="preserve">que deseja concorrer. </w:t>
      </w:r>
    </w:p>
    <w:p w:rsidR="006A5CD8" w:rsidRPr="00D51656" w:rsidRDefault="006A5CD8" w:rsidP="001509EA">
      <w:pPr>
        <w:pStyle w:val="Recuodecorpodetexto"/>
        <w:numPr>
          <w:ilvl w:val="2"/>
          <w:numId w:val="13"/>
        </w:numPr>
        <w:tabs>
          <w:tab w:val="left" w:pos="1260"/>
        </w:tabs>
        <w:rPr>
          <w:rFonts w:ascii="Arial" w:hAnsi="Arial" w:cs="Arial"/>
          <w:sz w:val="20"/>
          <w:szCs w:val="20"/>
        </w:rPr>
      </w:pPr>
      <w:r w:rsidRPr="00D51656">
        <w:rPr>
          <w:rFonts w:ascii="Arial" w:hAnsi="Arial" w:cs="Arial"/>
          <w:sz w:val="20"/>
          <w:szCs w:val="20"/>
        </w:rPr>
        <w:t>Objetivando evitar ônus desnecessários, o candidato deverá orientar-se no sentido de recolher o valor da inscrição somente após tomar conhecimento de todos os requisitos exigidos para o Processo Seletivo.</w:t>
      </w:r>
    </w:p>
    <w:p w:rsidR="006A5CD8" w:rsidRPr="00D51656" w:rsidRDefault="006A5CD8" w:rsidP="001509EA">
      <w:pPr>
        <w:numPr>
          <w:ilvl w:val="2"/>
          <w:numId w:val="13"/>
        </w:numPr>
        <w:tabs>
          <w:tab w:val="left" w:pos="1260"/>
        </w:tabs>
        <w:jc w:val="both"/>
        <w:rPr>
          <w:rFonts w:ascii="Arial" w:hAnsi="Arial" w:cs="Arial"/>
        </w:rPr>
      </w:pPr>
      <w:r w:rsidRPr="00D51656">
        <w:rPr>
          <w:rFonts w:ascii="Arial" w:hAnsi="Arial" w:cs="Arial"/>
        </w:rPr>
        <w:t>São de exclusiva responsabilidade do candidato, sob as penas da Lei, as informações fornecidas no ato da inscrição. Aquele que preencher a ficha de inscrição on-line ou prestar informações inverídicas, mesmo que o fato seja constatado posteriormente, será excluído do Processo Seletivo.</w:t>
      </w:r>
    </w:p>
    <w:p w:rsidR="006A5CD8" w:rsidRPr="00D51656" w:rsidRDefault="006A5CD8" w:rsidP="001509EA">
      <w:pPr>
        <w:numPr>
          <w:ilvl w:val="2"/>
          <w:numId w:val="13"/>
        </w:numPr>
        <w:tabs>
          <w:tab w:val="left" w:pos="1260"/>
        </w:tabs>
        <w:jc w:val="both"/>
        <w:rPr>
          <w:rFonts w:ascii="Arial" w:hAnsi="Arial" w:cs="Arial"/>
        </w:rPr>
      </w:pPr>
      <w:r w:rsidRPr="00D51656">
        <w:rPr>
          <w:rFonts w:ascii="Arial" w:hAnsi="Arial" w:cs="Arial"/>
        </w:rPr>
        <w:t xml:space="preserve">As inscrições efetuadas em desacordo com as disposições deste Edital serão indeferidas, obedecendo ao prazo descrito no </w:t>
      </w:r>
      <w:r w:rsidRPr="00D51656">
        <w:rPr>
          <w:rFonts w:ascii="Arial" w:hAnsi="Arial" w:cs="Arial"/>
          <w:highlight w:val="lightGray"/>
        </w:rPr>
        <w:t>ITEM 4.7.</w:t>
      </w:r>
    </w:p>
    <w:p w:rsidR="006A5CD8" w:rsidRDefault="006A5CD8" w:rsidP="005B7798">
      <w:pPr>
        <w:jc w:val="both"/>
        <w:rPr>
          <w:rFonts w:ascii="Arial" w:hAnsi="Arial" w:cs="Arial"/>
          <w:b/>
          <w:bCs/>
        </w:rPr>
      </w:pPr>
    </w:p>
    <w:p w:rsidR="0048060C" w:rsidRDefault="0048060C" w:rsidP="005B7798">
      <w:pPr>
        <w:jc w:val="both"/>
        <w:rPr>
          <w:rFonts w:ascii="Arial" w:hAnsi="Arial" w:cs="Arial"/>
          <w:b/>
          <w:bCs/>
        </w:rPr>
      </w:pPr>
    </w:p>
    <w:p w:rsidR="0048060C" w:rsidRPr="00D51656" w:rsidRDefault="0048060C" w:rsidP="005B7798">
      <w:pPr>
        <w:jc w:val="both"/>
        <w:rPr>
          <w:rFonts w:ascii="Arial" w:hAnsi="Arial" w:cs="Arial"/>
          <w:b/>
          <w:bCs/>
        </w:rPr>
      </w:pPr>
    </w:p>
    <w:p w:rsidR="006A5CD8" w:rsidRPr="00D51656" w:rsidRDefault="006A5CD8" w:rsidP="005B7798">
      <w:pPr>
        <w:jc w:val="both"/>
        <w:rPr>
          <w:rFonts w:ascii="Arial" w:hAnsi="Arial" w:cs="Arial"/>
          <w:b/>
          <w:bCs/>
          <w:u w:val="single"/>
        </w:rPr>
      </w:pPr>
      <w:r w:rsidRPr="00D51656">
        <w:rPr>
          <w:rFonts w:ascii="Arial" w:hAnsi="Arial" w:cs="Arial"/>
          <w:b/>
          <w:bCs/>
        </w:rPr>
        <w:t xml:space="preserve">3. 2 </w:t>
      </w:r>
      <w:r w:rsidRPr="00D51656">
        <w:rPr>
          <w:rFonts w:ascii="Arial" w:hAnsi="Arial" w:cs="Arial"/>
          <w:b/>
          <w:bCs/>
        </w:rPr>
        <w:tab/>
        <w:t>Condições para inscrição</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Ser Brasileiro nato ou naturalizado, conforme disposto na Constituição Federal, em consonância com a lei Federal nº 6.815/80 – Estatuto do Estrangeiro, e ainda, se de Nacionalidade Portuguesa, estar de acordo com os critérios contidos no Decreto Federal nº 70436/72;</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Ser possuidor do CPF devidamente ativo e do Documento de Identidade (RG), com foto;</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Efetuar o pagamento devido do valor da inscrição;</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Conhecer e estar de acordo com as normas e exigências do presente edital;</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As pessoas com deficiência que pretendam fazer uso das prerrogativas que lhe são facultadas no inciso VIII do artigo 37 da Constituição Federal e na Lei Federal 7.853/89 são asseguradas o direito de inscrição para as Funções no Processo Seletivo, cujas atribuições sejam compatíveis com a deficiência de que são portadoras.</w:t>
      </w:r>
    </w:p>
    <w:p w:rsidR="006A5CD8" w:rsidRPr="00D51656" w:rsidRDefault="006A5CD8" w:rsidP="005B7798">
      <w:pPr>
        <w:jc w:val="both"/>
        <w:rPr>
          <w:rFonts w:ascii="Arial" w:hAnsi="Arial" w:cs="Arial"/>
          <w:b/>
          <w:bCs/>
        </w:rPr>
      </w:pPr>
    </w:p>
    <w:p w:rsidR="006A5CD8" w:rsidRPr="00D51656" w:rsidRDefault="006A5CD8" w:rsidP="005B7798">
      <w:pPr>
        <w:jc w:val="both"/>
        <w:rPr>
          <w:rFonts w:ascii="Arial" w:hAnsi="Arial" w:cs="Arial"/>
          <w:b/>
          <w:bCs/>
          <w:u w:val="single"/>
        </w:rPr>
      </w:pPr>
      <w:r w:rsidRPr="00D51656">
        <w:rPr>
          <w:rFonts w:ascii="Arial" w:hAnsi="Arial" w:cs="Arial"/>
          <w:b/>
          <w:bCs/>
        </w:rPr>
        <w:t>3.3</w:t>
      </w:r>
      <w:r w:rsidRPr="00D51656">
        <w:rPr>
          <w:rFonts w:ascii="Arial" w:hAnsi="Arial" w:cs="Arial"/>
          <w:b/>
          <w:bCs/>
        </w:rPr>
        <w:tab/>
        <w:t>Requisitos Gerais para a Contratação</w:t>
      </w:r>
    </w:p>
    <w:p w:rsidR="006A5CD8" w:rsidRPr="00D51656" w:rsidRDefault="006A5CD8" w:rsidP="00E954CE">
      <w:pPr>
        <w:tabs>
          <w:tab w:val="left" w:pos="709"/>
        </w:tabs>
        <w:jc w:val="both"/>
        <w:rPr>
          <w:rFonts w:ascii="Arial" w:hAnsi="Arial" w:cs="Arial"/>
        </w:rPr>
      </w:pPr>
      <w:r w:rsidRPr="00D51656">
        <w:rPr>
          <w:rFonts w:ascii="Arial" w:hAnsi="Arial" w:cs="Arial"/>
          <w:b/>
          <w:bCs/>
        </w:rPr>
        <w:t>3.3.1</w:t>
      </w:r>
      <w:r w:rsidRPr="00D51656">
        <w:rPr>
          <w:rFonts w:ascii="Arial" w:hAnsi="Arial" w:cs="Arial"/>
        </w:rPr>
        <w:tab/>
        <w:t>Ter 18 (dezoito) anos completos ou a completar até a data da convocação;</w:t>
      </w:r>
    </w:p>
    <w:p w:rsidR="006A5CD8" w:rsidRPr="00D51656" w:rsidRDefault="006A5CD8" w:rsidP="006B6E57">
      <w:pPr>
        <w:tabs>
          <w:tab w:val="left" w:pos="709"/>
        </w:tabs>
        <w:ind w:left="709" w:hanging="709"/>
        <w:jc w:val="both"/>
        <w:rPr>
          <w:rFonts w:ascii="Arial" w:hAnsi="Arial" w:cs="Arial"/>
        </w:rPr>
      </w:pPr>
      <w:r w:rsidRPr="00D51656">
        <w:rPr>
          <w:rFonts w:ascii="Arial" w:hAnsi="Arial" w:cs="Arial"/>
          <w:b/>
          <w:bCs/>
        </w:rPr>
        <w:t>3.3.2</w:t>
      </w:r>
      <w:r w:rsidRPr="00D51656">
        <w:rPr>
          <w:rFonts w:ascii="Arial" w:hAnsi="Arial" w:cs="Arial"/>
        </w:rPr>
        <w:tab/>
        <w:t>Ter bons antecedentes, achando-se em pleno exercício de seus direitos civis, políticos e eleitorais, bem como nada ter que o desabone ou que o torne incompatível com o desempenho de suas funções;</w:t>
      </w:r>
    </w:p>
    <w:p w:rsidR="006A5CD8" w:rsidRPr="00D51656" w:rsidRDefault="006A5CD8" w:rsidP="006B6E57">
      <w:pPr>
        <w:tabs>
          <w:tab w:val="left" w:pos="709"/>
        </w:tabs>
        <w:ind w:left="709" w:hanging="709"/>
        <w:jc w:val="both"/>
        <w:rPr>
          <w:rFonts w:ascii="Arial" w:hAnsi="Arial" w:cs="Arial"/>
        </w:rPr>
      </w:pPr>
      <w:r w:rsidRPr="00D51656">
        <w:rPr>
          <w:rFonts w:ascii="Arial" w:hAnsi="Arial" w:cs="Arial"/>
          <w:b/>
          <w:bCs/>
        </w:rPr>
        <w:t>3.3.3</w:t>
      </w:r>
      <w:r w:rsidRPr="00D51656">
        <w:rPr>
          <w:rFonts w:ascii="Arial" w:hAnsi="Arial" w:cs="Arial"/>
          <w:b/>
          <w:bCs/>
        </w:rPr>
        <w:tab/>
      </w:r>
      <w:r w:rsidRPr="00D51656">
        <w:rPr>
          <w:rFonts w:ascii="Arial" w:hAnsi="Arial" w:cs="Arial"/>
        </w:rPr>
        <w:t>Se do sexo masculino, possuir até a data da contratação, o Certificado de Dispensa do Serviço Militar ou Certificado de Reservista;</w:t>
      </w:r>
    </w:p>
    <w:p w:rsidR="006A5CD8" w:rsidRPr="00D51656" w:rsidRDefault="006A5CD8" w:rsidP="006B6E57">
      <w:pPr>
        <w:tabs>
          <w:tab w:val="left" w:pos="709"/>
        </w:tabs>
        <w:ind w:left="709" w:hanging="709"/>
        <w:jc w:val="both"/>
        <w:rPr>
          <w:rFonts w:ascii="Arial" w:hAnsi="Arial" w:cs="Arial"/>
        </w:rPr>
      </w:pPr>
      <w:r w:rsidRPr="00D51656">
        <w:rPr>
          <w:rFonts w:ascii="Arial" w:hAnsi="Arial" w:cs="Arial"/>
          <w:b/>
          <w:bCs/>
        </w:rPr>
        <w:lastRenderedPageBreak/>
        <w:t>3.3.4</w:t>
      </w:r>
      <w:r w:rsidRPr="00D51656">
        <w:rPr>
          <w:rFonts w:ascii="Arial" w:hAnsi="Arial" w:cs="Arial"/>
        </w:rPr>
        <w:tab/>
        <w:t>Gozar de boa saúde física e mental e não ser portador de deficiência incompatível com o exercício das atividades que competem a Função;</w:t>
      </w:r>
    </w:p>
    <w:p w:rsidR="006A5CD8" w:rsidRPr="00D51656" w:rsidRDefault="006A5CD8" w:rsidP="006B6E57">
      <w:pPr>
        <w:tabs>
          <w:tab w:val="left" w:pos="1260"/>
        </w:tabs>
        <w:ind w:left="720" w:hanging="709"/>
        <w:jc w:val="both"/>
        <w:rPr>
          <w:rFonts w:ascii="Arial" w:hAnsi="Arial" w:cs="Arial"/>
        </w:rPr>
      </w:pPr>
      <w:r w:rsidRPr="00D51656">
        <w:rPr>
          <w:rFonts w:ascii="Arial" w:hAnsi="Arial" w:cs="Arial"/>
          <w:b/>
          <w:bCs/>
        </w:rPr>
        <w:t>3.3.5</w:t>
      </w:r>
      <w:r w:rsidRPr="00D51656">
        <w:rPr>
          <w:rFonts w:ascii="Arial" w:hAnsi="Arial" w:cs="Arial"/>
        </w:rPr>
        <w:tab/>
        <w:t>Não ter sofrido, no exercício de função pública, penalidade por prática de atos desabonadores;</w:t>
      </w:r>
    </w:p>
    <w:p w:rsidR="006A5CD8" w:rsidRPr="00D51656" w:rsidRDefault="006A5CD8" w:rsidP="006B6E57">
      <w:pPr>
        <w:suppressAutoHyphens/>
        <w:ind w:left="709" w:hanging="709"/>
        <w:jc w:val="both"/>
        <w:rPr>
          <w:rFonts w:ascii="Arial" w:hAnsi="Arial" w:cs="Arial"/>
        </w:rPr>
      </w:pPr>
      <w:r w:rsidRPr="00D51656">
        <w:rPr>
          <w:rFonts w:ascii="Arial" w:hAnsi="Arial" w:cs="Arial"/>
          <w:b/>
          <w:bCs/>
        </w:rPr>
        <w:t>3.3.6</w:t>
      </w:r>
      <w:r w:rsidRPr="00D51656">
        <w:rPr>
          <w:rFonts w:ascii="Arial" w:hAnsi="Arial" w:cs="Arial"/>
        </w:rPr>
        <w:tab/>
        <w:t>Não exercer qualquer Cargo, Emprego ou Função Pública de acumulação proibida com o exercício da nova Função, observado ao disposto no artigo 37 § 10 da CONSTITUIÇÃO FEDERAL, alterada pela EC Nº 20/98;</w:t>
      </w:r>
    </w:p>
    <w:p w:rsidR="006A5CD8" w:rsidRPr="00D51656" w:rsidRDefault="006A5CD8" w:rsidP="006B6E57">
      <w:pPr>
        <w:tabs>
          <w:tab w:val="left" w:pos="720"/>
        </w:tabs>
        <w:ind w:left="709" w:hanging="709"/>
        <w:jc w:val="both"/>
        <w:rPr>
          <w:rFonts w:ascii="Arial" w:hAnsi="Arial" w:cs="Arial"/>
        </w:rPr>
      </w:pPr>
      <w:r w:rsidRPr="00D51656">
        <w:rPr>
          <w:rFonts w:ascii="Arial" w:hAnsi="Arial" w:cs="Arial"/>
          <w:b/>
          <w:bCs/>
        </w:rPr>
        <w:t xml:space="preserve">3.3.7 </w:t>
      </w:r>
      <w:r w:rsidRPr="00D51656">
        <w:rPr>
          <w:rFonts w:ascii="Arial" w:hAnsi="Arial" w:cs="Arial"/>
          <w:b/>
          <w:bCs/>
        </w:rPr>
        <w:tab/>
      </w:r>
      <w:r w:rsidRPr="00D51656">
        <w:rPr>
          <w:rFonts w:ascii="Arial" w:hAnsi="Arial" w:cs="Arial"/>
        </w:rPr>
        <w:t>A comprovação da documentação hábil de que os candidatos possuem os requisitos aqui exigidos para  o Processo Seletivo, será solicitada por ocasião da contratação para a Função;</w:t>
      </w:r>
    </w:p>
    <w:p w:rsidR="006A5CD8" w:rsidRPr="00D51656" w:rsidRDefault="006A5CD8" w:rsidP="006B6E57">
      <w:pPr>
        <w:tabs>
          <w:tab w:val="left" w:pos="8400"/>
        </w:tabs>
        <w:ind w:left="709" w:hanging="709"/>
        <w:jc w:val="both"/>
        <w:rPr>
          <w:rFonts w:ascii="Arial" w:hAnsi="Arial" w:cs="Arial"/>
        </w:rPr>
      </w:pPr>
      <w:r w:rsidRPr="00D51656">
        <w:rPr>
          <w:rFonts w:ascii="Arial" w:hAnsi="Arial" w:cs="Arial"/>
          <w:b/>
          <w:bCs/>
        </w:rPr>
        <w:t xml:space="preserve">3.3.8 </w:t>
      </w:r>
      <w:r w:rsidRPr="00D51656">
        <w:rPr>
          <w:rFonts w:ascii="Arial" w:hAnsi="Arial" w:cs="Arial"/>
          <w:b/>
          <w:bCs/>
        </w:rPr>
        <w:tab/>
      </w:r>
      <w:r w:rsidRPr="00D51656">
        <w:rPr>
          <w:rFonts w:ascii="Arial" w:hAnsi="Arial" w:cs="Arial"/>
        </w:rPr>
        <w:t>A não apresentação de qualquer dos documentos implicará na impossibilidade de aproveitamento do candidato em decorrência de sua habilitação no Processo Seletivo, anulando-se todos os atos decorrentes de sua inscrição.</w:t>
      </w:r>
    </w:p>
    <w:p w:rsidR="006A5CD8" w:rsidRPr="00D51656" w:rsidRDefault="006A5CD8" w:rsidP="006D78F7">
      <w:pPr>
        <w:tabs>
          <w:tab w:val="left" w:pos="8400"/>
        </w:tabs>
        <w:ind w:left="1260" w:hanging="564"/>
        <w:jc w:val="both"/>
        <w:rPr>
          <w:rFonts w:ascii="Arial" w:hAnsi="Arial" w:cs="Arial"/>
        </w:rPr>
      </w:pPr>
    </w:p>
    <w:p w:rsidR="006A5CD8" w:rsidRPr="00D51656" w:rsidRDefault="0057407D" w:rsidP="00146BA2">
      <w:pPr>
        <w:pStyle w:val="Ttulo1"/>
      </w:pPr>
      <w:r w:rsidRPr="00D51656">
        <w:t xml:space="preserve">4. </w:t>
      </w:r>
      <w:r w:rsidR="006A5CD8" w:rsidRPr="00D51656">
        <w:t xml:space="preserve">DAS INSCRIÇÕES </w:t>
      </w:r>
    </w:p>
    <w:p w:rsidR="006A5CD8" w:rsidRPr="00D51656" w:rsidRDefault="006A5CD8" w:rsidP="00F300DE">
      <w:pPr>
        <w:tabs>
          <w:tab w:val="left" w:pos="709"/>
        </w:tabs>
        <w:ind w:left="709" w:hanging="709"/>
        <w:jc w:val="both"/>
        <w:rPr>
          <w:rFonts w:ascii="Arial" w:eastAsia="Kozuka Gothic Pro EL" w:hAnsi="Arial" w:cs="Arial"/>
        </w:rPr>
      </w:pPr>
      <w:r w:rsidRPr="00D51656">
        <w:rPr>
          <w:rFonts w:ascii="Arial" w:eastAsia="Kozuka Gothic Pro EL" w:hAnsi="Arial" w:cs="Arial"/>
          <w:b/>
          <w:bCs/>
        </w:rPr>
        <w:t>4.1</w:t>
      </w:r>
      <w:r w:rsidRPr="00D51656">
        <w:rPr>
          <w:rFonts w:ascii="Arial" w:eastAsia="Kozuka Gothic Pro EL" w:hAnsi="Arial" w:cs="Arial"/>
        </w:rPr>
        <w:tab/>
        <w:t xml:space="preserve">As inscrições ficarão abertas EXCLUSIVAMENTE através da </w:t>
      </w:r>
      <w:r w:rsidRPr="00D51656">
        <w:rPr>
          <w:rFonts w:ascii="Arial" w:eastAsia="Kozuka Gothic Pro EL" w:hAnsi="Arial" w:cs="Arial"/>
          <w:u w:val="single"/>
        </w:rPr>
        <w:t>internet</w:t>
      </w:r>
      <w:r w:rsidRPr="00D51656">
        <w:rPr>
          <w:rFonts w:ascii="Arial" w:eastAsia="Kozuka Gothic Pro EL" w:hAnsi="Arial" w:cs="Arial"/>
        </w:rPr>
        <w:t xml:space="preserve">, no período de </w:t>
      </w:r>
      <w:r w:rsidR="00753AAE" w:rsidRPr="00FE53AE">
        <w:rPr>
          <w:rFonts w:ascii="Arial" w:eastAsia="Kozuka Gothic Pro EL" w:hAnsi="Arial" w:cs="Arial"/>
          <w:b/>
          <w:highlight w:val="yellow"/>
          <w:u w:val="single"/>
        </w:rPr>
        <w:t>15</w:t>
      </w:r>
      <w:r w:rsidR="000579BC" w:rsidRPr="00FE53AE">
        <w:rPr>
          <w:rFonts w:ascii="Arial" w:eastAsia="Kozuka Gothic Pro EL" w:hAnsi="Arial" w:cs="Arial"/>
          <w:b/>
          <w:highlight w:val="yellow"/>
          <w:u w:val="single"/>
        </w:rPr>
        <w:t xml:space="preserve"> de </w:t>
      </w:r>
      <w:r w:rsidR="00753AAE" w:rsidRPr="00FE53AE">
        <w:rPr>
          <w:rFonts w:ascii="Arial" w:eastAsia="Kozuka Gothic Pro EL" w:hAnsi="Arial" w:cs="Arial"/>
          <w:b/>
          <w:highlight w:val="yellow"/>
          <w:u w:val="single"/>
        </w:rPr>
        <w:t xml:space="preserve">outubro </w:t>
      </w:r>
      <w:r w:rsidR="000579BC" w:rsidRPr="00FE53AE">
        <w:rPr>
          <w:rFonts w:ascii="Arial" w:eastAsia="Kozuka Gothic Pro EL" w:hAnsi="Arial" w:cs="Arial"/>
          <w:b/>
          <w:highlight w:val="yellow"/>
          <w:u w:val="single"/>
        </w:rPr>
        <w:t xml:space="preserve">a </w:t>
      </w:r>
      <w:r w:rsidR="00FE53AE" w:rsidRPr="00FE53AE">
        <w:rPr>
          <w:rFonts w:ascii="Arial" w:eastAsia="Kozuka Gothic Pro EL" w:hAnsi="Arial" w:cs="Arial"/>
          <w:b/>
          <w:highlight w:val="yellow"/>
          <w:u w:val="single"/>
        </w:rPr>
        <w:t>12</w:t>
      </w:r>
      <w:r w:rsidR="000579BC" w:rsidRPr="00FE53AE">
        <w:rPr>
          <w:rFonts w:ascii="Arial" w:eastAsia="Kozuka Gothic Pro EL" w:hAnsi="Arial" w:cs="Arial"/>
          <w:b/>
          <w:highlight w:val="yellow"/>
          <w:u w:val="single"/>
        </w:rPr>
        <w:t xml:space="preserve"> de </w:t>
      </w:r>
      <w:r w:rsidR="00753AAE" w:rsidRPr="00FE53AE">
        <w:rPr>
          <w:rFonts w:ascii="Arial" w:eastAsia="Kozuka Gothic Pro EL" w:hAnsi="Arial" w:cs="Arial"/>
          <w:b/>
          <w:highlight w:val="yellow"/>
          <w:u w:val="single"/>
        </w:rPr>
        <w:t xml:space="preserve">novembro </w:t>
      </w:r>
      <w:r w:rsidR="000579BC" w:rsidRPr="00FE53AE">
        <w:rPr>
          <w:rFonts w:ascii="Arial" w:eastAsia="Kozuka Gothic Pro EL" w:hAnsi="Arial" w:cs="Arial"/>
          <w:b/>
          <w:highlight w:val="yellow"/>
          <w:u w:val="single"/>
        </w:rPr>
        <w:t>de 2018</w:t>
      </w:r>
      <w:r w:rsidRPr="00A80505">
        <w:rPr>
          <w:rFonts w:ascii="Arial" w:eastAsia="Kozuka Gothic Pro EL" w:hAnsi="Arial" w:cs="Arial"/>
          <w:b/>
          <w:bCs/>
        </w:rPr>
        <w:t xml:space="preserve"> </w:t>
      </w:r>
      <w:r w:rsidRPr="00A80505">
        <w:rPr>
          <w:rFonts w:ascii="Arial" w:eastAsia="Kozuka Gothic Pro EL" w:hAnsi="Arial" w:cs="Arial"/>
          <w:color w:val="000000"/>
        </w:rPr>
        <w:t>(as inscrições se encerrarão às 23h59h59), respeitando para</w:t>
      </w:r>
      <w:r w:rsidRPr="00D51656">
        <w:rPr>
          <w:rFonts w:ascii="Arial" w:eastAsia="Kozuka Gothic Pro EL" w:hAnsi="Arial" w:cs="Arial"/>
          <w:color w:val="000000"/>
        </w:rPr>
        <w:t xml:space="preserve"> fins de recolhimento do valor de inscrição o horário bancário,</w:t>
      </w:r>
      <w:r w:rsidRPr="00D51656">
        <w:rPr>
          <w:rFonts w:ascii="Arial" w:eastAsia="Kozuka Gothic Pro EL" w:hAnsi="Arial" w:cs="Arial"/>
          <w:b/>
          <w:bCs/>
        </w:rPr>
        <w:t xml:space="preserve"> </w:t>
      </w:r>
      <w:r w:rsidRPr="00D51656">
        <w:rPr>
          <w:rFonts w:ascii="Arial" w:eastAsia="Kozuka Gothic Pro EL" w:hAnsi="Arial" w:cs="Arial"/>
        </w:rPr>
        <w:t>devendo para tanto o candidato:</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D51656">
        <w:rPr>
          <w:rFonts w:eastAsia="Kozuka Gothic Pro EL"/>
          <w:b/>
          <w:bCs/>
          <w:sz w:val="20"/>
          <w:szCs w:val="20"/>
        </w:rPr>
        <w:t>a)</w:t>
      </w:r>
      <w:r w:rsidRPr="00D51656">
        <w:rPr>
          <w:rFonts w:eastAsia="Kozuka Gothic Pro EL"/>
          <w:sz w:val="20"/>
          <w:szCs w:val="20"/>
        </w:rPr>
        <w:t xml:space="preserve"> </w:t>
      </w:r>
      <w:r w:rsidRPr="00D51656">
        <w:rPr>
          <w:rFonts w:eastAsia="Kozuka Gothic Pro EL"/>
          <w:sz w:val="20"/>
          <w:szCs w:val="20"/>
        </w:rPr>
        <w:tab/>
        <w:t xml:space="preserve">Acessar o site </w:t>
      </w:r>
      <w:hyperlink r:id="rId11" w:history="1">
        <w:r w:rsidRPr="00D51656">
          <w:rPr>
            <w:rStyle w:val="Hyperlink"/>
            <w:rFonts w:cs="Arial"/>
            <w:b/>
            <w:bCs/>
            <w:sz w:val="20"/>
            <w:szCs w:val="20"/>
          </w:rPr>
          <w:t>www.institutobrio.org.br</w:t>
        </w:r>
      </w:hyperlink>
      <w:r w:rsidRPr="00D51656">
        <w:rPr>
          <w:rFonts w:eastAsia="Kozuka Gothic Pro EL"/>
          <w:sz w:val="20"/>
          <w:szCs w:val="20"/>
        </w:rPr>
        <w:t xml:space="preserve">; </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D51656">
        <w:rPr>
          <w:rFonts w:eastAsia="Kozuka Gothic Pro EL"/>
          <w:b/>
          <w:bCs/>
          <w:sz w:val="20"/>
          <w:szCs w:val="20"/>
        </w:rPr>
        <w:t>b)</w:t>
      </w:r>
      <w:r w:rsidRPr="00D51656">
        <w:rPr>
          <w:rFonts w:eastAsia="Kozuka Gothic Pro EL"/>
          <w:sz w:val="20"/>
          <w:szCs w:val="20"/>
        </w:rPr>
        <w:t xml:space="preserve"> </w:t>
      </w:r>
      <w:r w:rsidRPr="00D51656">
        <w:rPr>
          <w:rFonts w:eastAsia="Kozuka Gothic Pro EL"/>
          <w:sz w:val="20"/>
          <w:szCs w:val="20"/>
        </w:rPr>
        <w:tab/>
        <w:t xml:space="preserve">Localizar o atalho correspondente aos Processos Seletivos com inscrições abertas, selecionar o </w:t>
      </w:r>
      <w:r w:rsidRPr="00D51656">
        <w:rPr>
          <w:rFonts w:eastAsia="Kozuka Gothic Pro EL"/>
          <w:b/>
          <w:bCs/>
          <w:sz w:val="20"/>
          <w:szCs w:val="20"/>
        </w:rPr>
        <w:t xml:space="preserve">PROCESSO SELETIVO DE PROVAS E TÍTULOS </w:t>
      </w:r>
      <w:r w:rsidRPr="00D51656">
        <w:rPr>
          <w:rFonts w:eastAsia="Kozuka Gothic Pro EL"/>
          <w:b/>
          <w:bCs/>
          <w:color w:val="auto"/>
          <w:sz w:val="20"/>
          <w:szCs w:val="20"/>
        </w:rPr>
        <w:t>Nº 0</w:t>
      </w:r>
      <w:r w:rsidR="00311169" w:rsidRPr="00D51656">
        <w:rPr>
          <w:rFonts w:eastAsia="Kozuka Gothic Pro EL"/>
          <w:b/>
          <w:bCs/>
          <w:color w:val="auto"/>
          <w:sz w:val="20"/>
          <w:szCs w:val="20"/>
        </w:rPr>
        <w:t>1</w:t>
      </w:r>
      <w:r w:rsidR="0060288A" w:rsidRPr="00D51656">
        <w:rPr>
          <w:rFonts w:eastAsia="Kozuka Gothic Pro EL"/>
          <w:b/>
          <w:bCs/>
          <w:color w:val="auto"/>
          <w:sz w:val="20"/>
          <w:szCs w:val="20"/>
        </w:rPr>
        <w:t>/201</w:t>
      </w:r>
      <w:r w:rsidR="00311169" w:rsidRPr="00D51656">
        <w:rPr>
          <w:rFonts w:eastAsia="Kozuka Gothic Pro EL"/>
          <w:b/>
          <w:bCs/>
          <w:color w:val="auto"/>
          <w:sz w:val="20"/>
          <w:szCs w:val="20"/>
        </w:rPr>
        <w:t>8</w:t>
      </w:r>
      <w:r w:rsidRPr="00D51656">
        <w:rPr>
          <w:rFonts w:eastAsia="Kozuka Gothic Pro EL"/>
          <w:sz w:val="20"/>
          <w:szCs w:val="20"/>
        </w:rPr>
        <w:t xml:space="preserve"> </w:t>
      </w:r>
      <w:r w:rsidRPr="00D51656">
        <w:rPr>
          <w:rFonts w:eastAsia="Kozuka Gothic Pro EL"/>
          <w:b/>
          <w:bCs/>
          <w:sz w:val="20"/>
          <w:szCs w:val="20"/>
        </w:rPr>
        <w:t>DA</w:t>
      </w:r>
      <w:r w:rsidRPr="00D51656">
        <w:rPr>
          <w:rFonts w:eastAsia="Kozuka Gothic Pro EL"/>
          <w:sz w:val="20"/>
          <w:szCs w:val="20"/>
        </w:rPr>
        <w:t xml:space="preserve"> </w:t>
      </w:r>
      <w:r w:rsidRPr="00D51656">
        <w:rPr>
          <w:rFonts w:eastAsia="Kozuka Gothic Pro EL"/>
          <w:b/>
          <w:bCs/>
          <w:sz w:val="20"/>
          <w:szCs w:val="20"/>
        </w:rPr>
        <w:t>PREFEITURA DO MUNICÍPIO DE DIVINOLÂNDIA/SP</w:t>
      </w:r>
      <w:r w:rsidRPr="00D51656">
        <w:rPr>
          <w:rFonts w:eastAsia="Kozuka Gothic Pro EL"/>
          <w:sz w:val="20"/>
          <w:szCs w:val="20"/>
        </w:rPr>
        <w:t xml:space="preserve"> e clicar sobre a FUNÇÃO pretendida. </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D51656">
        <w:rPr>
          <w:rFonts w:eastAsia="Kozuka Gothic Pro EL"/>
          <w:b/>
          <w:bCs/>
          <w:sz w:val="20"/>
          <w:szCs w:val="20"/>
        </w:rPr>
        <w:t>c)</w:t>
      </w:r>
      <w:r w:rsidRPr="00D51656">
        <w:rPr>
          <w:rFonts w:eastAsia="Kozuka Gothic Pro EL"/>
          <w:sz w:val="20"/>
          <w:szCs w:val="20"/>
        </w:rPr>
        <w:t xml:space="preserve"> </w:t>
      </w:r>
      <w:r w:rsidRPr="00D51656">
        <w:rPr>
          <w:rFonts w:eastAsia="Kozuka Gothic Pro EL"/>
          <w:sz w:val="20"/>
          <w:szCs w:val="20"/>
        </w:rPr>
        <w:tab/>
        <w:t xml:space="preserve">Digitar o CPF, preencher todos os dados solicitados na FICHA DE INSCRIÇÃO e CONFIRMAR OS DADOS. </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i/>
          <w:iCs/>
          <w:sz w:val="20"/>
          <w:szCs w:val="20"/>
        </w:rPr>
      </w:pPr>
      <w:r w:rsidRPr="00D51656">
        <w:rPr>
          <w:rFonts w:eastAsia="Kozuka Gothic Pro EL"/>
          <w:b/>
          <w:bCs/>
          <w:sz w:val="20"/>
          <w:szCs w:val="20"/>
        </w:rPr>
        <w:t>d)</w:t>
      </w:r>
      <w:r w:rsidRPr="00D51656">
        <w:rPr>
          <w:rFonts w:eastAsia="Kozuka Gothic Pro EL"/>
          <w:sz w:val="20"/>
          <w:szCs w:val="20"/>
        </w:rPr>
        <w:t xml:space="preserve"> </w:t>
      </w:r>
      <w:r w:rsidRPr="00D51656">
        <w:rPr>
          <w:rFonts w:eastAsia="Kozuka Gothic Pro EL"/>
          <w:sz w:val="20"/>
          <w:szCs w:val="20"/>
        </w:rPr>
        <w:tab/>
        <w:t>Em seguida, gerar o boleto bancário, imprimir e recolher o valor correspondente em qualquer banco ou instituição financeira autorizada, até a data de vencimento expressa no boleto bancário.</w:t>
      </w:r>
      <w:r w:rsidRPr="00D51656">
        <w:rPr>
          <w:rFonts w:eastAsia="Kozuka Gothic Pro EL"/>
          <w:i/>
          <w:iCs/>
          <w:sz w:val="20"/>
          <w:szCs w:val="20"/>
        </w:rPr>
        <w:t xml:space="preserve"> </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D51656">
        <w:rPr>
          <w:rFonts w:eastAsia="Kozuka Gothic Pro EL"/>
          <w:b/>
          <w:bCs/>
          <w:sz w:val="20"/>
          <w:szCs w:val="20"/>
        </w:rPr>
        <w:t>e)</w:t>
      </w:r>
      <w:r w:rsidRPr="00D51656">
        <w:rPr>
          <w:rFonts w:eastAsia="Kozuka Gothic Pro EL"/>
          <w:i/>
          <w:iCs/>
          <w:sz w:val="20"/>
          <w:szCs w:val="20"/>
        </w:rPr>
        <w:t xml:space="preserve"> </w:t>
      </w:r>
      <w:r w:rsidRPr="00D51656">
        <w:rPr>
          <w:rFonts w:eastAsia="Kozuka Gothic Pro EL"/>
          <w:i/>
          <w:iCs/>
          <w:sz w:val="20"/>
          <w:szCs w:val="20"/>
        </w:rPr>
        <w:tab/>
      </w:r>
      <w:r w:rsidRPr="00D51656">
        <w:rPr>
          <w:rFonts w:eastAsia="Kozuka Gothic Pro EL"/>
          <w:sz w:val="20"/>
          <w:szCs w:val="20"/>
        </w:rPr>
        <w:t xml:space="preserve">Após 05 (cinco) dias úteis contados a partir da data do pagamento do boleto bancário, verificar na Área do Candidato, no site do IBC - Instituto Brio Conhecimentos, se a inscrição encontra-se CONFIRMADA. Em caso negativo, contate-nos por e-mail: </w:t>
      </w:r>
      <w:hyperlink r:id="rId12" w:history="1">
        <w:r w:rsidRPr="00D51656">
          <w:rPr>
            <w:rStyle w:val="Hyperlink"/>
            <w:rFonts w:eastAsia="Kozuka Gothic Pro EL" w:cs="Arial"/>
            <w:sz w:val="20"/>
            <w:szCs w:val="20"/>
          </w:rPr>
          <w:t>atendimento@institutobrio.org.br</w:t>
        </w:r>
      </w:hyperlink>
      <w:r w:rsidRPr="00D51656">
        <w:rPr>
          <w:rFonts w:eastAsia="Kozuka Gothic Pro EL"/>
          <w:sz w:val="20"/>
          <w:szCs w:val="20"/>
        </w:rPr>
        <w:t xml:space="preserve"> ou telefone (11) 2715-6828.</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i/>
          <w:iCs/>
          <w:sz w:val="20"/>
          <w:szCs w:val="20"/>
        </w:rPr>
      </w:pPr>
      <w:r w:rsidRPr="00D51656">
        <w:rPr>
          <w:rFonts w:eastAsia="Kozuka Gothic Pro EL"/>
          <w:b/>
          <w:bCs/>
          <w:sz w:val="20"/>
          <w:szCs w:val="20"/>
        </w:rPr>
        <w:tab/>
      </w:r>
      <w:r w:rsidRPr="00D51656">
        <w:rPr>
          <w:rFonts w:eastAsia="Kozuka Gothic Pro EL"/>
          <w:sz w:val="20"/>
          <w:szCs w:val="20"/>
          <w:u w:val="single"/>
        </w:rPr>
        <w:t>IMPORTANTE:</w:t>
      </w:r>
      <w:r w:rsidRPr="00D51656">
        <w:rPr>
          <w:rFonts w:eastAsia="Kozuka Gothic Pro EL"/>
          <w:sz w:val="20"/>
          <w:szCs w:val="20"/>
        </w:rPr>
        <w:t xml:space="preserve"> Consultar o Edital antes de efetivar a inscrição.</w:t>
      </w:r>
    </w:p>
    <w:p w:rsidR="006A5CD8" w:rsidRPr="00D51656" w:rsidRDefault="006A5CD8" w:rsidP="00F300DE">
      <w:pPr>
        <w:pStyle w:val="Normal1"/>
        <w:ind w:left="709" w:hanging="709"/>
        <w:jc w:val="both"/>
        <w:rPr>
          <w:rFonts w:ascii="Arial" w:eastAsia="Kozuka Gothic Pro EL" w:hAnsi="Arial" w:cs="Arial"/>
          <w:sz w:val="20"/>
          <w:szCs w:val="20"/>
        </w:rPr>
      </w:pPr>
      <w:r w:rsidRPr="00D51656">
        <w:rPr>
          <w:rFonts w:ascii="Arial" w:eastAsia="Kozuka Gothic Pro EL" w:hAnsi="Arial" w:cs="Arial"/>
          <w:b/>
          <w:bCs/>
          <w:sz w:val="20"/>
          <w:szCs w:val="20"/>
        </w:rPr>
        <w:t>4.2</w:t>
      </w:r>
      <w:r w:rsidRPr="00D51656">
        <w:rPr>
          <w:rFonts w:ascii="Arial" w:eastAsia="Kozuka Gothic Pro EL" w:hAnsi="Arial" w:cs="Arial"/>
          <w:sz w:val="20"/>
          <w:szCs w:val="20"/>
        </w:rPr>
        <w:tab/>
        <w:t xml:space="preserve">O IBC - INSTITUTO BRIO CONHECIMENTOS e a PREFEITURA DO MUNICÍPIO DE DIVINOLÂNDIA/SP, não se responsabilizarão por solicitações de inscrição via Internet não recebidas e/ou não confirmadas decorrentes de problemas técnicos em microcomputadores, falhas de comunicação, congestionamento de linhas de transmissão ou outros fatores que impossibilitem a transferência de dados; </w:t>
      </w:r>
    </w:p>
    <w:p w:rsidR="006A5CD8" w:rsidRPr="00D51656" w:rsidRDefault="006A5CD8" w:rsidP="00A209A5">
      <w:pPr>
        <w:pStyle w:val="PargrafodaLista"/>
        <w:tabs>
          <w:tab w:val="left" w:pos="567"/>
        </w:tabs>
        <w:autoSpaceDE w:val="0"/>
        <w:autoSpaceDN w:val="0"/>
        <w:adjustRightInd w:val="0"/>
        <w:spacing w:beforeLines="20" w:before="48" w:afterLines="20" w:after="48"/>
        <w:ind w:left="709" w:hanging="709"/>
        <w:jc w:val="both"/>
        <w:rPr>
          <w:rFonts w:ascii="Arial" w:eastAsia="Kozuka Gothic Pro EL" w:hAnsi="Arial" w:cs="Arial"/>
        </w:rPr>
      </w:pPr>
      <w:r w:rsidRPr="00D51656">
        <w:rPr>
          <w:rFonts w:ascii="Arial" w:eastAsia="Kozuka Gothic Pro EL" w:hAnsi="Arial" w:cs="Arial"/>
          <w:b/>
          <w:bCs/>
          <w:color w:val="000000"/>
        </w:rPr>
        <w:t>4.3</w:t>
      </w:r>
      <w:r w:rsidRPr="00D51656">
        <w:rPr>
          <w:rFonts w:ascii="Arial" w:eastAsia="Kozuka Gothic Pro EL" w:hAnsi="Arial" w:cs="Arial"/>
          <w:b/>
          <w:bCs/>
          <w:color w:val="000000"/>
        </w:rPr>
        <w:tab/>
      </w:r>
      <w:r w:rsidRPr="00D51656">
        <w:rPr>
          <w:rFonts w:ascii="Arial" w:eastAsia="Kozuka Gothic Pro EL" w:hAnsi="Arial" w:cs="Arial"/>
          <w:b/>
          <w:bCs/>
          <w:color w:val="000000"/>
        </w:rPr>
        <w:tab/>
      </w:r>
      <w:r w:rsidRPr="00D51656">
        <w:rPr>
          <w:rFonts w:ascii="Arial" w:eastAsia="Kozuka Gothic Pro EL" w:hAnsi="Arial" w:cs="Arial"/>
          <w:color w:val="000000"/>
        </w:rPr>
        <w:t xml:space="preserve">O recolhimento do pagamento efetuado via Internet deverá ser feito até a data correspondente ao último dia de inscrição, respeitando-se para tanto o horário da rede bancária ou instituição financeira autorizada; e os autos atendimentos, inclusive </w:t>
      </w:r>
      <w:r w:rsidRPr="00D51656">
        <w:rPr>
          <w:rFonts w:ascii="Arial" w:eastAsia="Kozuka Gothic Pro EL" w:hAnsi="Arial" w:cs="Arial"/>
          <w:i/>
          <w:iCs/>
          <w:color w:val="000000"/>
        </w:rPr>
        <w:t>bankline</w:t>
      </w:r>
      <w:r w:rsidRPr="00D51656">
        <w:rPr>
          <w:rFonts w:ascii="Arial" w:eastAsia="Kozuka Gothic Pro EL" w:hAnsi="Arial" w:cs="Arial"/>
          <w:color w:val="000000"/>
        </w:rPr>
        <w:t xml:space="preserve">, considerando-se para tal o horário de Brasília, sob pena de não ser processada e recebida. </w:t>
      </w:r>
      <w:r w:rsidRPr="00D51656">
        <w:rPr>
          <w:rFonts w:ascii="Arial" w:eastAsia="Kozuka Gothic Pro EL" w:hAnsi="Arial" w:cs="Arial"/>
        </w:rPr>
        <w:t xml:space="preserve">Não será aceito pagamento de inscrição após a data de vencimento impresso no boleto bancário, salvo os casos de vencimento em finais de semana e feriados, onde prevalecerá como vencimento o próximo dia útil; </w:t>
      </w:r>
    </w:p>
    <w:p w:rsidR="006A5CD8" w:rsidRPr="00D51656" w:rsidRDefault="006A5CD8" w:rsidP="00A209A5">
      <w:pPr>
        <w:pStyle w:val="PargrafodaLista"/>
        <w:tabs>
          <w:tab w:val="left" w:pos="567"/>
        </w:tabs>
        <w:spacing w:beforeLines="20" w:before="48" w:afterLines="20" w:after="48"/>
        <w:ind w:left="709" w:hanging="709"/>
        <w:jc w:val="both"/>
        <w:rPr>
          <w:rFonts w:ascii="Arial" w:eastAsia="Kozuka Gothic Pro EL" w:hAnsi="Arial" w:cs="Arial"/>
        </w:rPr>
      </w:pPr>
      <w:r w:rsidRPr="00D51656">
        <w:rPr>
          <w:rFonts w:ascii="Arial" w:eastAsia="Kozuka Gothic Pro EL" w:hAnsi="Arial" w:cs="Arial"/>
          <w:b/>
          <w:bCs/>
        </w:rPr>
        <w:t>4.4</w:t>
      </w:r>
      <w:r w:rsidRPr="00D51656">
        <w:rPr>
          <w:rFonts w:ascii="Arial" w:eastAsia="Kozuka Gothic Pro EL" w:hAnsi="Arial" w:cs="Arial"/>
          <w:b/>
          <w:bCs/>
        </w:rPr>
        <w:tab/>
      </w:r>
      <w:r w:rsidRPr="00D51656">
        <w:rPr>
          <w:rFonts w:ascii="Arial" w:eastAsia="Kozuka Gothic Pro EL" w:hAnsi="Arial" w:cs="Arial"/>
          <w:b/>
          <w:bCs/>
        </w:rPr>
        <w:tab/>
      </w:r>
      <w:r w:rsidRPr="00D51656">
        <w:rPr>
          <w:rFonts w:ascii="Arial" w:eastAsia="Kozuka Gothic Pro EL" w:hAnsi="Arial" w:cs="Arial"/>
        </w:rPr>
        <w:t xml:space="preserve">Os pagamentos realizados por AGENDAMENTO, DEPÓSITO BANCÁRIO ou CHEQUE não serão validados automaticamente pelo sistema. Neste caso, enviar o comprovante de pagamento e o boleto bancário digitalizado para o e-mail </w:t>
      </w:r>
      <w:hyperlink r:id="rId13" w:history="1">
        <w:r w:rsidRPr="00D51656">
          <w:rPr>
            <w:rStyle w:val="Hyperlink"/>
            <w:rFonts w:ascii="Arial" w:hAnsi="Arial" w:cs="Arial"/>
          </w:rPr>
          <w:t>atendimento@institutobrio.org.br</w:t>
        </w:r>
      </w:hyperlink>
      <w:r w:rsidRPr="00D51656">
        <w:rPr>
          <w:rFonts w:ascii="Arial" w:eastAsia="Kozuka Gothic Pro EL" w:hAnsi="Arial" w:cs="Arial"/>
        </w:rPr>
        <w:t>, solicitando a confirmação da inscrição, após a análise do IBC - INSTITUTO BRIO CONHECIMENTOS.</w:t>
      </w:r>
    </w:p>
    <w:p w:rsidR="006A5CD8" w:rsidRPr="00D51656" w:rsidRDefault="006A5CD8" w:rsidP="00A209A5">
      <w:pPr>
        <w:pStyle w:val="PargrafodaLista"/>
        <w:tabs>
          <w:tab w:val="left" w:pos="567"/>
        </w:tabs>
        <w:autoSpaceDE w:val="0"/>
        <w:autoSpaceDN w:val="0"/>
        <w:adjustRightInd w:val="0"/>
        <w:spacing w:beforeLines="20" w:before="48" w:afterLines="20" w:after="48"/>
        <w:ind w:left="709" w:hanging="709"/>
        <w:jc w:val="both"/>
        <w:rPr>
          <w:rFonts w:ascii="Arial" w:eastAsia="Kozuka Gothic Pro EL" w:hAnsi="Arial" w:cs="Arial"/>
          <w:color w:val="000000"/>
        </w:rPr>
      </w:pPr>
      <w:r w:rsidRPr="00D51656">
        <w:rPr>
          <w:rFonts w:ascii="Arial" w:eastAsia="Kozuka Gothic Pro EL" w:hAnsi="Arial" w:cs="Arial"/>
          <w:b/>
          <w:bCs/>
          <w:color w:val="000000"/>
        </w:rPr>
        <w:t>4.5</w:t>
      </w:r>
      <w:r w:rsidRPr="00D51656">
        <w:rPr>
          <w:rFonts w:ascii="Arial" w:eastAsia="Kozuka Gothic Pro EL" w:hAnsi="Arial" w:cs="Arial"/>
          <w:color w:val="000000"/>
        </w:rPr>
        <w:tab/>
      </w:r>
      <w:r w:rsidRPr="00D51656">
        <w:rPr>
          <w:rFonts w:ascii="Arial" w:eastAsia="Kozuka Gothic Pro EL" w:hAnsi="Arial" w:cs="Arial"/>
          <w:color w:val="000000"/>
        </w:rPr>
        <w:tab/>
      </w:r>
      <w:r w:rsidRPr="00D51656">
        <w:rPr>
          <w:rFonts w:ascii="Arial" w:eastAsia="Kozuka Gothic Pro EL" w:hAnsi="Arial" w:cs="Arial"/>
        </w:rPr>
        <w:t>A inscrição somente será validada após a confirmação do recebimento do crédito pela instituição financeira competente e a</w:t>
      </w:r>
      <w:r w:rsidRPr="00D51656">
        <w:rPr>
          <w:rFonts w:ascii="Arial" w:eastAsia="Kozuka Gothic Pro EL" w:hAnsi="Arial" w:cs="Arial"/>
          <w:color w:val="000000"/>
        </w:rPr>
        <w:t xml:space="preserve"> inscrição paga por meio de cheque somente será considerada após a respectiva compensação.</w:t>
      </w:r>
    </w:p>
    <w:p w:rsidR="006A5CD8" w:rsidRPr="00D51656" w:rsidRDefault="006A5CD8" w:rsidP="00A209A5">
      <w:pPr>
        <w:pStyle w:val="PargrafodaLista"/>
        <w:tabs>
          <w:tab w:val="left" w:pos="567"/>
        </w:tabs>
        <w:autoSpaceDE w:val="0"/>
        <w:autoSpaceDN w:val="0"/>
        <w:adjustRightInd w:val="0"/>
        <w:spacing w:beforeLines="20" w:before="48" w:afterLines="20" w:after="48"/>
        <w:ind w:left="709" w:hanging="709"/>
        <w:jc w:val="both"/>
        <w:rPr>
          <w:rFonts w:ascii="Arial" w:eastAsia="Kozuka Gothic Pro EL" w:hAnsi="Arial" w:cs="Arial"/>
          <w:color w:val="000000"/>
        </w:rPr>
      </w:pPr>
      <w:r w:rsidRPr="00D51656">
        <w:rPr>
          <w:rFonts w:ascii="Arial" w:eastAsia="Kozuka Gothic Pro EL" w:hAnsi="Arial" w:cs="Arial"/>
          <w:b/>
          <w:bCs/>
          <w:color w:val="000000"/>
        </w:rPr>
        <w:t>4.6</w:t>
      </w:r>
      <w:r w:rsidRPr="00D51656">
        <w:rPr>
          <w:rFonts w:ascii="Arial" w:eastAsia="Kozuka Gothic Pro EL" w:hAnsi="Arial" w:cs="Arial"/>
          <w:b/>
          <w:bCs/>
          <w:color w:val="000000"/>
        </w:rPr>
        <w:tab/>
      </w:r>
      <w:r w:rsidRPr="00D51656">
        <w:rPr>
          <w:rFonts w:ascii="Arial" w:eastAsia="Kozuka Gothic Pro EL" w:hAnsi="Arial" w:cs="Arial"/>
          <w:b/>
          <w:bCs/>
          <w:color w:val="000000"/>
        </w:rPr>
        <w:tab/>
      </w:r>
      <w:r w:rsidRPr="00D51656">
        <w:rPr>
          <w:rFonts w:ascii="Arial" w:eastAsia="Kozuka Gothic Pro EL" w:hAnsi="Arial" w:cs="Arial"/>
          <w:color w:val="000000"/>
        </w:rPr>
        <w:t>No valor da inscrição já está inclusa a despesa bancária.</w:t>
      </w:r>
    </w:p>
    <w:p w:rsidR="006A5CD8" w:rsidRPr="00D51656" w:rsidRDefault="006A5CD8" w:rsidP="00B41711">
      <w:pPr>
        <w:tabs>
          <w:tab w:val="left" w:pos="567"/>
        </w:tabs>
        <w:autoSpaceDE w:val="0"/>
        <w:autoSpaceDN w:val="0"/>
        <w:adjustRightInd w:val="0"/>
        <w:ind w:left="709" w:hanging="709"/>
        <w:jc w:val="both"/>
        <w:rPr>
          <w:rFonts w:ascii="Arial" w:eastAsia="Kozuka Gothic Pro EL" w:hAnsi="Arial" w:cs="Arial"/>
          <w:color w:val="000000"/>
        </w:rPr>
      </w:pPr>
      <w:r w:rsidRPr="00D51656">
        <w:rPr>
          <w:rFonts w:ascii="Arial" w:eastAsia="Kozuka Gothic Pro EL" w:hAnsi="Arial" w:cs="Arial"/>
          <w:b/>
          <w:bCs/>
          <w:color w:val="000000"/>
        </w:rPr>
        <w:t>4.7</w:t>
      </w:r>
      <w:r w:rsidRPr="00D51656">
        <w:rPr>
          <w:rFonts w:ascii="Arial" w:eastAsia="Kozuka Gothic Pro EL" w:hAnsi="Arial" w:cs="Arial"/>
          <w:color w:val="000000"/>
        </w:rPr>
        <w:tab/>
      </w:r>
      <w:r w:rsidRPr="00D51656">
        <w:rPr>
          <w:rFonts w:ascii="Arial" w:eastAsia="Kozuka Gothic Pro EL" w:hAnsi="Arial" w:cs="Arial"/>
          <w:color w:val="000000"/>
        </w:rPr>
        <w:tab/>
        <w:t xml:space="preserve">No prazo de no máximo 05 (cinco) dias antecedentes da data da realização das provas, conferir no site </w:t>
      </w:r>
      <w:hyperlink r:id="rId14" w:history="1">
        <w:r w:rsidRPr="00D51656">
          <w:rPr>
            <w:rStyle w:val="Hyperlink"/>
            <w:rFonts w:ascii="Arial" w:hAnsi="Arial" w:cs="Arial"/>
          </w:rPr>
          <w:t>www.institutobrio.org.br</w:t>
        </w:r>
      </w:hyperlink>
      <w:r w:rsidRPr="00D51656">
        <w:rPr>
          <w:rFonts w:ascii="Arial" w:eastAsia="Kozuka Gothic Pro EL" w:hAnsi="Arial" w:cs="Arial"/>
          <w:color w:val="000000"/>
        </w:rPr>
        <w:t xml:space="preserve"> se os dados da inscrição efetuada pela internet foram recebidos e a importância do valor da inscrição paga. Em caso negativo, o candidato deverá entrar em contato com o</w:t>
      </w:r>
      <w:r w:rsidRPr="00D51656">
        <w:rPr>
          <w:rFonts w:ascii="Arial" w:eastAsia="Kozuka Gothic Pro EL" w:hAnsi="Arial" w:cs="Arial"/>
        </w:rPr>
        <w:t xml:space="preserve"> IBC - INSTITUTO BRIO CONHECIMENTOS </w:t>
      </w:r>
      <w:r w:rsidRPr="00D51656">
        <w:rPr>
          <w:rFonts w:ascii="Arial" w:eastAsia="Kozuka Gothic Pro EL" w:hAnsi="Arial" w:cs="Arial"/>
          <w:color w:val="000000"/>
        </w:rPr>
        <w:t xml:space="preserve">através do e-mail: </w:t>
      </w:r>
      <w:hyperlink r:id="rId15" w:history="1">
        <w:r w:rsidRPr="00D51656">
          <w:rPr>
            <w:rStyle w:val="Hyperlink"/>
            <w:rFonts w:ascii="Arial" w:hAnsi="Arial" w:cs="Arial"/>
          </w:rPr>
          <w:t>atendimento@institutobrio.org.br</w:t>
        </w:r>
      </w:hyperlink>
      <w:r w:rsidRPr="00D51656">
        <w:rPr>
          <w:rFonts w:ascii="Arial" w:eastAsia="Kozuka Gothic Pro EL" w:hAnsi="Arial" w:cs="Arial"/>
        </w:rPr>
        <w:t xml:space="preserve"> </w:t>
      </w:r>
      <w:r w:rsidRPr="00D51656">
        <w:rPr>
          <w:rFonts w:ascii="Arial" w:eastAsia="Kozuka Gothic Pro EL" w:hAnsi="Arial" w:cs="Arial"/>
          <w:color w:val="000000"/>
        </w:rPr>
        <w:t xml:space="preserve">ou pelo telefone (11) </w:t>
      </w:r>
      <w:r w:rsidRPr="00D51656">
        <w:rPr>
          <w:rFonts w:ascii="Arial" w:eastAsia="Kozuka Gothic Pro EL" w:hAnsi="Arial" w:cs="Arial"/>
        </w:rPr>
        <w:t>2715-6828</w:t>
      </w:r>
      <w:r w:rsidRPr="00D51656">
        <w:rPr>
          <w:rFonts w:ascii="Arial" w:eastAsia="Kozuka Gothic Pro EL" w:hAnsi="Arial" w:cs="Arial"/>
          <w:color w:val="000000"/>
        </w:rPr>
        <w:t>, para verificar o ocorrido.</w:t>
      </w:r>
    </w:p>
    <w:p w:rsidR="006A5CD8" w:rsidRPr="00D51656" w:rsidRDefault="006A5CD8" w:rsidP="00F300DE">
      <w:pPr>
        <w:pStyle w:val="Recuodecorpodetexto"/>
        <w:ind w:left="705" w:hanging="705"/>
        <w:rPr>
          <w:rFonts w:ascii="Arial" w:eastAsia="Kozuka Gothic Pro EL" w:hAnsi="Arial" w:cs="Arial"/>
          <w:b/>
          <w:bCs/>
          <w:sz w:val="20"/>
          <w:szCs w:val="20"/>
        </w:rPr>
      </w:pPr>
      <w:r w:rsidRPr="00D51656">
        <w:rPr>
          <w:rFonts w:ascii="Arial" w:eastAsia="Kozuka Gothic Pro EL" w:hAnsi="Arial" w:cs="Arial"/>
          <w:b/>
          <w:bCs/>
          <w:sz w:val="20"/>
          <w:szCs w:val="20"/>
        </w:rPr>
        <w:t xml:space="preserve">4.8 </w:t>
      </w:r>
      <w:r w:rsidRPr="00D51656">
        <w:rPr>
          <w:rFonts w:ascii="Arial" w:eastAsia="Kozuka Gothic Pro EL" w:hAnsi="Arial" w:cs="Arial"/>
          <w:b/>
          <w:bCs/>
          <w:sz w:val="20"/>
          <w:szCs w:val="20"/>
        </w:rPr>
        <w:tab/>
      </w:r>
      <w:r w:rsidRPr="00D51656">
        <w:rPr>
          <w:rFonts w:ascii="Arial" w:eastAsia="Kozuka Gothic Pro EL" w:hAnsi="Arial" w:cs="Arial"/>
          <w:b/>
          <w:bCs/>
          <w:sz w:val="20"/>
          <w:szCs w:val="20"/>
        </w:rPr>
        <w:tab/>
      </w:r>
      <w:r w:rsidRPr="00D51656">
        <w:rPr>
          <w:rFonts w:ascii="Arial" w:eastAsia="Kozuka Gothic Pro EL" w:hAnsi="Arial" w:cs="Arial"/>
          <w:sz w:val="20"/>
          <w:szCs w:val="20"/>
        </w:rPr>
        <w:t>Não serão aceitas inscrições via postal, condicional, provisória ou fora do período estabelecido neste edital, pedidos de isenção do valor de inscrição, alteração de Função ou devolução do valor de inscrição após o pagamento.</w:t>
      </w:r>
    </w:p>
    <w:p w:rsidR="006A5CD8" w:rsidRPr="00D51656" w:rsidRDefault="006A5CD8" w:rsidP="00F300DE">
      <w:pPr>
        <w:ind w:left="709" w:hanging="709"/>
        <w:jc w:val="both"/>
        <w:rPr>
          <w:rFonts w:ascii="Arial" w:eastAsia="Kozuka Gothic Pro EL" w:hAnsi="Arial" w:cs="Arial"/>
          <w:b/>
          <w:bCs/>
        </w:rPr>
      </w:pPr>
      <w:r w:rsidRPr="00D51656">
        <w:rPr>
          <w:rFonts w:ascii="Arial" w:eastAsia="Kozuka Gothic Pro EL" w:hAnsi="Arial" w:cs="Arial"/>
          <w:b/>
          <w:bCs/>
        </w:rPr>
        <w:t>4.9</w:t>
      </w:r>
      <w:r w:rsidRPr="00D51656">
        <w:rPr>
          <w:rFonts w:ascii="Arial" w:eastAsia="Kozuka Gothic Pro EL" w:hAnsi="Arial" w:cs="Arial"/>
          <w:b/>
          <w:bCs/>
        </w:rPr>
        <w:tab/>
      </w:r>
      <w:r w:rsidRPr="00D51656">
        <w:rPr>
          <w:rFonts w:ascii="Arial" w:eastAsia="Kozuka Gothic Pro EL" w:hAnsi="Arial" w:cs="Arial"/>
        </w:rPr>
        <w:t>O candidato será responsável por qualquer erro, rasura omissão, bem como pelas informações prestadas, na ficha de inscrição on-line</w:t>
      </w:r>
      <w:r w:rsidRPr="00D51656">
        <w:rPr>
          <w:rFonts w:ascii="Arial" w:eastAsia="Kozuka Gothic Pro EL" w:hAnsi="Arial" w:cs="Arial"/>
          <w:b/>
          <w:bCs/>
        </w:rPr>
        <w:t>.</w:t>
      </w:r>
    </w:p>
    <w:p w:rsidR="006A5CD8" w:rsidRPr="00D51656" w:rsidRDefault="006A5CD8" w:rsidP="00F300DE">
      <w:pPr>
        <w:ind w:left="709" w:hanging="709"/>
        <w:jc w:val="both"/>
        <w:rPr>
          <w:rFonts w:ascii="Arial" w:eastAsia="Kozuka Gothic Pro EL" w:hAnsi="Arial" w:cs="Arial"/>
        </w:rPr>
      </w:pPr>
      <w:r w:rsidRPr="00D51656">
        <w:rPr>
          <w:rFonts w:ascii="Arial" w:eastAsia="Kozuka Gothic Pro EL" w:hAnsi="Arial" w:cs="Arial"/>
          <w:b/>
          <w:bCs/>
        </w:rPr>
        <w:t>4.10</w:t>
      </w:r>
      <w:r w:rsidRPr="00D51656">
        <w:rPr>
          <w:rFonts w:ascii="Arial" w:eastAsia="Kozuka Gothic Pro EL" w:hAnsi="Arial" w:cs="Arial"/>
          <w:b/>
          <w:bCs/>
        </w:rPr>
        <w:tab/>
      </w:r>
      <w:r w:rsidRPr="00D51656">
        <w:rPr>
          <w:rFonts w:ascii="Arial" w:eastAsia="Kozuka Gothic Pro EL" w:hAnsi="Arial" w:cs="Arial"/>
        </w:rPr>
        <w:t xml:space="preserve">Depois de feita a inscrição, os dados constantes da Ficha </w:t>
      </w:r>
      <w:r w:rsidRPr="00D51656">
        <w:rPr>
          <w:rFonts w:ascii="Arial" w:eastAsia="Kozuka Gothic Pro EL" w:hAnsi="Arial" w:cs="Arial"/>
          <w:i/>
          <w:iCs/>
        </w:rPr>
        <w:t xml:space="preserve">online </w:t>
      </w:r>
      <w:r w:rsidRPr="00D51656">
        <w:rPr>
          <w:rFonts w:ascii="Arial" w:eastAsia="Kozuka Gothic Pro EL" w:hAnsi="Arial" w:cs="Arial"/>
        </w:rPr>
        <w:t>somente poderão sofrer alterações no caso de mudança de endereço, fato que deverá ser devidamente fundamentado e encaminhado à comissão do Processo Seletivo.</w:t>
      </w:r>
    </w:p>
    <w:p w:rsidR="006A5CD8" w:rsidRPr="00D51656" w:rsidRDefault="006A5CD8" w:rsidP="00F300DE">
      <w:pPr>
        <w:pStyle w:val="Recuodecorpodetexto"/>
        <w:ind w:left="705" w:hanging="705"/>
        <w:rPr>
          <w:rFonts w:ascii="Arial" w:eastAsia="Kozuka Gothic Pro EL" w:hAnsi="Arial" w:cs="Arial"/>
          <w:sz w:val="20"/>
          <w:szCs w:val="20"/>
        </w:rPr>
      </w:pPr>
      <w:r w:rsidRPr="00D51656">
        <w:rPr>
          <w:rFonts w:ascii="Arial" w:eastAsia="Kozuka Gothic Pro EL" w:hAnsi="Arial" w:cs="Arial"/>
          <w:b/>
          <w:bCs/>
          <w:sz w:val="20"/>
          <w:szCs w:val="20"/>
        </w:rPr>
        <w:lastRenderedPageBreak/>
        <w:t>4.11</w:t>
      </w:r>
      <w:r w:rsidRPr="00D51656">
        <w:rPr>
          <w:rFonts w:ascii="Arial" w:eastAsia="Kozuka Gothic Pro EL" w:hAnsi="Arial" w:cs="Arial"/>
          <w:b/>
          <w:bCs/>
          <w:sz w:val="20"/>
          <w:szCs w:val="20"/>
        </w:rPr>
        <w:tab/>
      </w:r>
      <w:r w:rsidRPr="00D51656">
        <w:rPr>
          <w:rFonts w:ascii="Arial" w:eastAsia="Kozuka Gothic Pro EL" w:hAnsi="Arial" w:cs="Arial"/>
          <w:sz w:val="20"/>
          <w:szCs w:val="20"/>
        </w:rPr>
        <w:t>A Comissão organizadora do Processo Seletivo não se responsabilizará por eventuais coincidências de datas e horários de inscrições ou provas e quaisquer outras atividades.</w:t>
      </w:r>
    </w:p>
    <w:p w:rsidR="006A5CD8" w:rsidRPr="00D51656" w:rsidRDefault="006A5CD8" w:rsidP="00F300DE">
      <w:pPr>
        <w:pStyle w:val="NormalWeb"/>
        <w:spacing w:before="0" w:after="0"/>
        <w:ind w:left="709" w:hanging="709"/>
        <w:jc w:val="both"/>
        <w:rPr>
          <w:rFonts w:ascii="Arial" w:eastAsia="Kozuka Gothic Pro EL" w:hAnsi="Arial" w:cs="Arial"/>
          <w:b/>
          <w:bCs/>
        </w:rPr>
      </w:pPr>
      <w:r w:rsidRPr="00D51656">
        <w:rPr>
          <w:rFonts w:ascii="Arial" w:eastAsia="Kozuka Gothic Pro EL" w:hAnsi="Arial" w:cs="Arial"/>
          <w:b/>
          <w:bCs/>
        </w:rPr>
        <w:t>4.12</w:t>
      </w:r>
      <w:r w:rsidRPr="00D51656">
        <w:rPr>
          <w:rFonts w:ascii="Arial" w:eastAsia="Kozuka Gothic Pro EL" w:hAnsi="Arial" w:cs="Arial"/>
          <w:b/>
          <w:bCs/>
        </w:rPr>
        <w:tab/>
      </w:r>
      <w:r w:rsidRPr="00D51656">
        <w:rPr>
          <w:rFonts w:ascii="Arial" w:eastAsia="Kozuka Gothic Pro EL" w:hAnsi="Arial" w:cs="Arial"/>
        </w:rPr>
        <w:t>Eventualmente nos casos excepcionais em que, por razões de falha de sistema, o nome do candidato não conste na listagem de inscritos, o mesmo poderá ser admitido na sala para realizar a respectiva prova desde que esteja de posse do documento de identidade com foto, inscrição realizada via internet e do respectivo comprovante de pagamento.</w:t>
      </w:r>
    </w:p>
    <w:p w:rsidR="006A5CD8" w:rsidRPr="00D51656" w:rsidRDefault="006A5CD8" w:rsidP="00F300DE">
      <w:pPr>
        <w:pStyle w:val="NormalWeb"/>
        <w:spacing w:before="0" w:after="0"/>
        <w:ind w:left="709" w:hanging="709"/>
        <w:jc w:val="both"/>
        <w:rPr>
          <w:rFonts w:ascii="Arial" w:eastAsia="Kozuka Gothic Pro EL" w:hAnsi="Arial" w:cs="Arial"/>
          <w:b/>
          <w:bCs/>
        </w:rPr>
      </w:pPr>
      <w:r w:rsidRPr="00D51656">
        <w:rPr>
          <w:rFonts w:ascii="Arial" w:eastAsia="Kozuka Gothic Pro EL" w:hAnsi="Arial" w:cs="Arial"/>
          <w:b/>
          <w:bCs/>
        </w:rPr>
        <w:t xml:space="preserve">4.13 </w:t>
      </w:r>
      <w:r w:rsidRPr="00D51656">
        <w:rPr>
          <w:rFonts w:ascii="Arial" w:eastAsia="Kozuka Gothic Pro EL" w:hAnsi="Arial" w:cs="Arial"/>
          <w:b/>
          <w:bCs/>
        </w:rPr>
        <w:tab/>
      </w:r>
      <w:r w:rsidRPr="00D51656">
        <w:rPr>
          <w:rFonts w:ascii="Arial" w:eastAsia="Kozuka Gothic Pro EL" w:hAnsi="Arial" w:cs="Arial"/>
        </w:rPr>
        <w:t xml:space="preserve">Apenas para os casos dispostos no </w:t>
      </w:r>
      <w:r w:rsidRPr="00D51656">
        <w:rPr>
          <w:rFonts w:ascii="Arial" w:eastAsia="Kozuka Gothic Pro EL" w:hAnsi="Arial" w:cs="Arial"/>
          <w:highlight w:val="lightGray"/>
        </w:rPr>
        <w:t>ITEM 4.12</w:t>
      </w:r>
      <w:r w:rsidRPr="00D51656">
        <w:rPr>
          <w:rFonts w:ascii="Arial" w:eastAsia="Kozuka Gothic Pro EL" w:hAnsi="Arial" w:cs="Arial"/>
        </w:rPr>
        <w:t>, o representante do IBC - INSTITUTO BRIO CONHECIMENTOS presente no local de realização das provas fará a verificação atestando a veracidade das informações e relatando em ata de ocorrência própria, para posterior análise, cuja publicação se fará incluir juntamente com Edital de Publicação dos resultados.</w:t>
      </w:r>
    </w:p>
    <w:p w:rsidR="006A5CD8" w:rsidRPr="00D51656" w:rsidRDefault="006A5CD8" w:rsidP="00F300DE">
      <w:pPr>
        <w:ind w:left="709" w:hanging="709"/>
        <w:jc w:val="both"/>
        <w:rPr>
          <w:rFonts w:ascii="Arial" w:eastAsia="Kozuka Gothic Pro EL" w:hAnsi="Arial" w:cs="Arial"/>
        </w:rPr>
      </w:pPr>
      <w:r w:rsidRPr="00D51656">
        <w:rPr>
          <w:rFonts w:ascii="Arial" w:eastAsia="Kozuka Gothic Pro EL" w:hAnsi="Arial" w:cs="Arial"/>
          <w:b/>
          <w:bCs/>
        </w:rPr>
        <w:t>4.14</w:t>
      </w:r>
      <w:r w:rsidRPr="00D51656">
        <w:rPr>
          <w:rFonts w:ascii="Arial" w:eastAsia="Kozuka Gothic Pro EL" w:hAnsi="Arial" w:cs="Arial"/>
          <w:b/>
          <w:bCs/>
        </w:rPr>
        <w:tab/>
      </w:r>
      <w:r w:rsidR="00565D81" w:rsidRPr="00D51656">
        <w:rPr>
          <w:rFonts w:ascii="Arial" w:eastAsia="Kozuka Gothic Pro EL" w:hAnsi="Arial" w:cs="Arial"/>
        </w:rPr>
        <w:t xml:space="preserve">No dia da realização da prova, o candidato deverá levar o comprovante de inscrição, Boleto Bancário devidamente autenticado pela instituição financeira a quem foi feito o devido recolhimento – apenas quando o candidato observar que o seu nome não consta na Relação de Inscritos - além do documento de identidade original com foto, ou algum outro documento especificado no </w:t>
      </w:r>
      <w:r w:rsidR="00565D81" w:rsidRPr="00D51656">
        <w:rPr>
          <w:rFonts w:ascii="Arial" w:eastAsia="Kozuka Gothic Pro EL" w:hAnsi="Arial" w:cs="Arial"/>
          <w:highlight w:val="lightGray"/>
        </w:rPr>
        <w:t>ITEM 4.15</w:t>
      </w:r>
      <w:r w:rsidR="00565D81" w:rsidRPr="00D51656">
        <w:rPr>
          <w:rFonts w:ascii="Arial" w:eastAsia="Kozuka Gothic Pro EL" w:hAnsi="Arial" w:cs="Arial"/>
        </w:rPr>
        <w:t>.</w:t>
      </w:r>
    </w:p>
    <w:p w:rsidR="006A5CD8" w:rsidRPr="00D51656" w:rsidRDefault="006A5CD8" w:rsidP="00F300DE">
      <w:pPr>
        <w:shd w:val="clear" w:color="auto" w:fill="E6E6E6"/>
        <w:ind w:left="709" w:hanging="709"/>
        <w:jc w:val="both"/>
        <w:rPr>
          <w:rFonts w:ascii="Arial" w:eastAsia="Kozuka Gothic Pro EL" w:hAnsi="Arial" w:cs="Arial"/>
        </w:rPr>
      </w:pPr>
      <w:r w:rsidRPr="00D51656">
        <w:rPr>
          <w:rFonts w:ascii="Arial" w:eastAsia="Kozuka Gothic Pro EL" w:hAnsi="Arial" w:cs="Arial"/>
          <w:b/>
          <w:bCs/>
        </w:rPr>
        <w:t>4.15</w:t>
      </w:r>
      <w:r w:rsidRPr="00D51656">
        <w:rPr>
          <w:rFonts w:ascii="Arial" w:eastAsia="Kozuka Gothic Pro EL" w:hAnsi="Arial" w:cs="Arial"/>
        </w:rPr>
        <w:tab/>
        <w:t>Será considerado documento de identidade as carteiras e/ou cédulas de identidade expedidas pelas Secretarias de Segurança, pelas Forças Armadas, pela Polícia Militar ou pelo Ministério das Relações Exteriores, Carteira Nacional de Habilitação (modelo atual com foto), cédula de identidade para estrangeiros (no prazo de validade). Também será aceito Cédula de identidade fornecida por órgãos ou conselhos de classe que, por Lei Federal, valem como documento de identidade, como por exemplo, as emitidas pelos conselhos regionais ou autarquias corporativas, carteira de trabalho e previdência social e Passaporte.</w:t>
      </w:r>
    </w:p>
    <w:p w:rsidR="006A5CD8" w:rsidRPr="00D51656" w:rsidRDefault="006A5CD8" w:rsidP="00F300DE">
      <w:pPr>
        <w:ind w:left="705" w:hanging="705"/>
        <w:jc w:val="both"/>
        <w:rPr>
          <w:rFonts w:ascii="Arial" w:eastAsia="Kozuka Gothic Pro EL" w:hAnsi="Arial" w:cs="Arial"/>
        </w:rPr>
      </w:pPr>
      <w:r w:rsidRPr="00D51656">
        <w:rPr>
          <w:rFonts w:ascii="Arial" w:eastAsia="Kozuka Gothic Pro EL" w:hAnsi="Arial" w:cs="Arial"/>
          <w:b/>
          <w:bCs/>
        </w:rPr>
        <w:t xml:space="preserve">4.15.1 </w:t>
      </w:r>
      <w:r w:rsidRPr="00D51656">
        <w:rPr>
          <w:rFonts w:ascii="Arial" w:eastAsia="Kozuka Gothic Pro EL" w:hAnsi="Arial" w:cs="Arial"/>
          <w:b/>
          <w:bCs/>
        </w:rPr>
        <w:tab/>
      </w:r>
      <w:r w:rsidRPr="00D51656">
        <w:rPr>
          <w:rFonts w:ascii="Arial" w:eastAsia="Kozuka Gothic Pro EL" w:hAnsi="Arial" w:cs="Arial"/>
        </w:rPr>
        <w:t>Não serão aceitos, por serem documentos destinados a outros fins: Boletim de Ocorrência, Protocolos, Certidão de Nascimento, Título Eleitoral, Carteira Nacional de Habilitação (modelo antigo sem foto), Carteira de Estudante, Crachás, Identidade Funcional de natureza pública ou privada.</w:t>
      </w:r>
    </w:p>
    <w:p w:rsidR="006A5CD8" w:rsidRPr="00D51656" w:rsidRDefault="006A5CD8" w:rsidP="00F300DE">
      <w:pPr>
        <w:pStyle w:val="Recuodecorpodetexto"/>
        <w:ind w:left="705" w:hanging="705"/>
        <w:rPr>
          <w:rFonts w:ascii="Arial" w:eastAsia="Kozuka Gothic Pro EL" w:hAnsi="Arial" w:cs="Arial"/>
          <w:sz w:val="20"/>
          <w:szCs w:val="20"/>
        </w:rPr>
      </w:pPr>
      <w:r w:rsidRPr="00D51656">
        <w:rPr>
          <w:rFonts w:ascii="Arial" w:eastAsia="Kozuka Gothic Pro EL" w:hAnsi="Arial" w:cs="Arial"/>
          <w:b/>
          <w:bCs/>
          <w:sz w:val="20"/>
          <w:szCs w:val="20"/>
        </w:rPr>
        <w:t>4.16</w:t>
      </w:r>
      <w:r w:rsidRPr="00D51656">
        <w:rPr>
          <w:rFonts w:ascii="Arial" w:eastAsia="Kozuka Gothic Pro EL" w:hAnsi="Arial" w:cs="Arial"/>
          <w:b/>
          <w:bCs/>
          <w:sz w:val="20"/>
          <w:szCs w:val="20"/>
        </w:rPr>
        <w:tab/>
      </w:r>
      <w:r w:rsidRPr="00D51656">
        <w:rPr>
          <w:rFonts w:ascii="Arial" w:eastAsia="Kozuka Gothic Pro EL" w:hAnsi="Arial" w:cs="Arial"/>
          <w:sz w:val="20"/>
          <w:szCs w:val="20"/>
        </w:rPr>
        <w:t>Não serão aceitas as solicitações de inscrição que não atenderem rigorosamente ao estabelecido neste Edital.</w:t>
      </w:r>
    </w:p>
    <w:p w:rsidR="006A5CD8" w:rsidRPr="00D51656" w:rsidRDefault="006A5CD8" w:rsidP="00F300DE">
      <w:pPr>
        <w:ind w:left="709" w:hanging="709"/>
        <w:jc w:val="both"/>
        <w:rPr>
          <w:rFonts w:ascii="Arial" w:eastAsia="Kozuka Gothic Pro EL" w:hAnsi="Arial" w:cs="Arial"/>
        </w:rPr>
      </w:pPr>
      <w:r w:rsidRPr="00D51656">
        <w:rPr>
          <w:rFonts w:ascii="Arial" w:eastAsia="Kozuka Gothic Pro EL" w:hAnsi="Arial" w:cs="Arial"/>
          <w:b/>
          <w:bCs/>
        </w:rPr>
        <w:t>4.17</w:t>
      </w:r>
      <w:r w:rsidRPr="00D51656">
        <w:rPr>
          <w:rFonts w:ascii="Arial" w:eastAsia="Kozuka Gothic Pro EL" w:hAnsi="Arial" w:cs="Arial"/>
          <w:b/>
          <w:bCs/>
        </w:rPr>
        <w:tab/>
      </w:r>
      <w:r w:rsidRPr="00D51656">
        <w:rPr>
          <w:rFonts w:ascii="Arial" w:eastAsia="Kozuka Gothic Pro EL" w:hAnsi="Arial" w:cs="Arial"/>
        </w:rPr>
        <w:t xml:space="preserve">O Valor da inscrição a título de ressarcimento de despesas com material e serviços, é a que está estabelecida no </w:t>
      </w:r>
      <w:r w:rsidRPr="00D51656">
        <w:rPr>
          <w:rFonts w:ascii="Arial" w:eastAsia="Kozuka Gothic Pro EL" w:hAnsi="Arial" w:cs="Arial"/>
          <w:highlight w:val="lightGray"/>
        </w:rPr>
        <w:t>ITEM 2.5</w:t>
      </w:r>
      <w:r w:rsidRPr="00D51656">
        <w:rPr>
          <w:rFonts w:ascii="Arial" w:eastAsia="Kozuka Gothic Pro EL" w:hAnsi="Arial" w:cs="Arial"/>
        </w:rPr>
        <w:t xml:space="preserve"> – DO QUADRO DE FUNÇÕES, constante do Edital, a favor do </w:t>
      </w:r>
      <w:r w:rsidRPr="00D51656">
        <w:rPr>
          <w:rFonts w:ascii="Arial" w:hAnsi="Arial" w:cs="Arial"/>
        </w:rPr>
        <w:t>IBC - INSTITUTO BRIO CONHECIMENTOS,</w:t>
      </w:r>
      <w:r w:rsidRPr="00D51656">
        <w:rPr>
          <w:rFonts w:ascii="Arial" w:eastAsia="Kozuka Gothic Pro EL" w:hAnsi="Arial" w:cs="Arial"/>
        </w:rPr>
        <w:t xml:space="preserve"> empresa responsável pelo Processo Seletivo;</w:t>
      </w:r>
    </w:p>
    <w:p w:rsidR="006A5CD8" w:rsidRPr="00D51656" w:rsidRDefault="006A5CD8" w:rsidP="00F300DE">
      <w:pPr>
        <w:tabs>
          <w:tab w:val="left" w:pos="540"/>
          <w:tab w:val="left" w:pos="709"/>
        </w:tabs>
        <w:ind w:left="709" w:hanging="709"/>
        <w:jc w:val="both"/>
        <w:rPr>
          <w:rFonts w:ascii="Arial" w:eastAsia="Kozuka Gothic Pro EL" w:hAnsi="Arial" w:cs="Arial"/>
          <w:b/>
          <w:bCs/>
        </w:rPr>
      </w:pPr>
      <w:r w:rsidRPr="00D51656">
        <w:rPr>
          <w:rFonts w:ascii="Arial" w:eastAsia="Kozuka Gothic Pro EL" w:hAnsi="Arial" w:cs="Arial"/>
          <w:b/>
          <w:bCs/>
        </w:rPr>
        <w:t>4.18</w:t>
      </w:r>
      <w:r w:rsidRPr="00D51656">
        <w:rPr>
          <w:rFonts w:ascii="Arial" w:eastAsia="Kozuka Gothic Pro EL" w:hAnsi="Arial" w:cs="Arial"/>
          <w:b/>
          <w:bCs/>
        </w:rPr>
        <w:tab/>
      </w:r>
      <w:r w:rsidRPr="00D51656">
        <w:rPr>
          <w:rFonts w:ascii="Arial" w:eastAsia="Kozuka Gothic Pro EL" w:hAnsi="Arial" w:cs="Arial"/>
          <w:b/>
          <w:bCs/>
        </w:rPr>
        <w:tab/>
      </w:r>
      <w:r w:rsidRPr="00D51656">
        <w:rPr>
          <w:rFonts w:ascii="Arial" w:eastAsia="Kozuka Gothic Pro EL" w:hAnsi="Arial" w:cs="Arial"/>
        </w:rPr>
        <w:t xml:space="preserve">O candidato que necessitar de prova especial (letra ampliada), ledor, sala especial, intérprete de libras, ou condição especial deverá requerer durante o período de inscrição, em campo específico da Ficha de Inscrição própria, ou solicitá-la, via SEDEX ao </w:t>
      </w:r>
      <w:r w:rsidRPr="00D51656">
        <w:rPr>
          <w:rFonts w:ascii="Arial" w:hAnsi="Arial" w:cs="Arial"/>
          <w:b/>
        </w:rPr>
        <w:t xml:space="preserve">IBC - INSTITUTO BRIO CONHECIMENTOS, </w:t>
      </w:r>
      <w:r w:rsidRPr="00D51656">
        <w:rPr>
          <w:rFonts w:ascii="Arial" w:hAnsi="Arial" w:cs="Arial"/>
        </w:rPr>
        <w:t>localizado na</w:t>
      </w:r>
      <w:r w:rsidRPr="00D51656">
        <w:rPr>
          <w:rFonts w:ascii="Arial" w:hAnsi="Arial" w:cs="Arial"/>
          <w:b/>
        </w:rPr>
        <w:t xml:space="preserve"> Rua Dr. Graciano Geribello, 308 – Sala 3, CEP: 13.311-010 - Itu/SP</w:t>
      </w:r>
      <w:r w:rsidRPr="00D51656">
        <w:rPr>
          <w:rFonts w:ascii="Arial" w:hAnsi="Arial" w:cs="Arial"/>
          <w:b/>
          <w:bCs/>
        </w:rPr>
        <w:t xml:space="preserve">, </w:t>
      </w:r>
      <w:r w:rsidRPr="00D51656">
        <w:rPr>
          <w:rFonts w:ascii="Arial" w:hAnsi="Arial" w:cs="Arial"/>
        </w:rPr>
        <w:t>a</w:t>
      </w:r>
      <w:r w:rsidRPr="00D51656">
        <w:rPr>
          <w:rFonts w:ascii="Arial" w:eastAsia="Kozuka Gothic Pro EL" w:hAnsi="Arial" w:cs="Arial"/>
        </w:rPr>
        <w:t xml:space="preserve">té a data do encerramento das inscrições (neste caso, o candidato deverá informar o nome completo, </w:t>
      </w:r>
      <w:r w:rsidR="00F04DBD" w:rsidRPr="00D51656">
        <w:rPr>
          <w:rFonts w:ascii="Arial" w:eastAsia="Kozuka Gothic Pro EL" w:hAnsi="Arial" w:cs="Arial"/>
        </w:rPr>
        <w:t xml:space="preserve">número do RG, </w:t>
      </w:r>
      <w:r w:rsidRPr="00D51656">
        <w:rPr>
          <w:rFonts w:ascii="Arial" w:eastAsia="Kozuka Gothic Pro EL" w:hAnsi="Arial" w:cs="Arial"/>
        </w:rPr>
        <w:t>o nome do Processo Seletivo, o número do Edital e a Função ao qual concorre).</w:t>
      </w:r>
      <w:r w:rsidRPr="00D51656">
        <w:rPr>
          <w:rFonts w:ascii="Arial" w:eastAsia="Kozuka Gothic Pro EL" w:hAnsi="Arial" w:cs="Arial"/>
          <w:b/>
          <w:bCs/>
        </w:rPr>
        <w:t xml:space="preserve"> </w:t>
      </w:r>
    </w:p>
    <w:p w:rsidR="006A5CD8" w:rsidRPr="00D51656" w:rsidRDefault="006A5CD8" w:rsidP="00F300DE">
      <w:pPr>
        <w:tabs>
          <w:tab w:val="left" w:pos="540"/>
        </w:tabs>
        <w:ind w:left="709" w:hanging="709"/>
        <w:jc w:val="both"/>
        <w:rPr>
          <w:rFonts w:ascii="Arial" w:eastAsia="Kozuka Gothic Pro EL" w:hAnsi="Arial" w:cs="Arial"/>
        </w:rPr>
      </w:pPr>
      <w:r w:rsidRPr="00D51656">
        <w:rPr>
          <w:rFonts w:ascii="Arial" w:eastAsia="Kozuka Gothic Pro EL" w:hAnsi="Arial" w:cs="Arial"/>
          <w:b/>
          <w:bCs/>
        </w:rPr>
        <w:t>4.19</w:t>
      </w:r>
      <w:r w:rsidRPr="00D51656">
        <w:rPr>
          <w:rFonts w:ascii="Arial" w:eastAsia="Kozuka Gothic Pro EL" w:hAnsi="Arial" w:cs="Arial"/>
          <w:b/>
          <w:bCs/>
        </w:rPr>
        <w:tab/>
      </w:r>
      <w:r w:rsidRPr="00D51656">
        <w:rPr>
          <w:rFonts w:ascii="Arial" w:eastAsia="Kozuka Gothic Pro EL" w:hAnsi="Arial" w:cs="Arial"/>
          <w:b/>
          <w:bCs/>
        </w:rPr>
        <w:tab/>
      </w:r>
      <w:r w:rsidRPr="00D51656">
        <w:rPr>
          <w:rFonts w:ascii="Arial" w:eastAsia="Kozuka Gothic Pro EL" w:hAnsi="Arial" w:cs="Arial"/>
        </w:rPr>
        <w:t>O candidato que não o fizer, seja qual for o motivo alegado, não terá a prova especial preparada. A solicitação de condição especial será atendida obedecendo a critérios de viabilidade e de razoabilidade.</w:t>
      </w:r>
    </w:p>
    <w:p w:rsidR="006A5CD8" w:rsidRPr="00D51656" w:rsidRDefault="006A5CD8" w:rsidP="00F300DE">
      <w:pPr>
        <w:pStyle w:val="Recuodecorpodetexto"/>
        <w:tabs>
          <w:tab w:val="left" w:pos="567"/>
        </w:tabs>
        <w:ind w:left="705" w:hanging="705"/>
        <w:rPr>
          <w:rFonts w:ascii="Arial" w:eastAsia="Kozuka Gothic Pro EL" w:hAnsi="Arial" w:cs="Arial"/>
          <w:sz w:val="20"/>
          <w:szCs w:val="20"/>
        </w:rPr>
      </w:pPr>
      <w:r w:rsidRPr="00D51656">
        <w:rPr>
          <w:rFonts w:ascii="Arial" w:eastAsia="Kozuka Gothic Pro EL" w:hAnsi="Arial" w:cs="Arial"/>
          <w:b/>
          <w:bCs/>
          <w:sz w:val="20"/>
          <w:szCs w:val="20"/>
        </w:rPr>
        <w:t>4.20</w:t>
      </w:r>
      <w:r w:rsidRPr="00D51656">
        <w:rPr>
          <w:rFonts w:ascii="Arial" w:eastAsia="Kozuka Gothic Pro EL" w:hAnsi="Arial" w:cs="Arial"/>
          <w:b/>
          <w:bCs/>
          <w:sz w:val="20"/>
          <w:szCs w:val="20"/>
        </w:rPr>
        <w:tab/>
      </w:r>
      <w:r w:rsidRPr="00D51656">
        <w:rPr>
          <w:rFonts w:ascii="Arial" w:eastAsia="Kozuka Gothic Pro EL" w:hAnsi="Arial" w:cs="Arial"/>
          <w:b/>
          <w:bCs/>
          <w:sz w:val="20"/>
          <w:szCs w:val="20"/>
        </w:rPr>
        <w:tab/>
      </w:r>
      <w:r w:rsidRPr="00D51656">
        <w:rPr>
          <w:rFonts w:ascii="Arial" w:eastAsia="Kozuka Gothic Pro EL" w:hAnsi="Arial" w:cs="Arial"/>
          <w:sz w:val="20"/>
          <w:szCs w:val="20"/>
        </w:rPr>
        <w:t xml:space="preserve">A candidata que tiver a necessidade de amamentar durante a realização das provas deverá levar um acompanhante, que ficará em sala reservada para essa finalidade e que será responsável pela </w:t>
      </w:r>
      <w:r w:rsidRPr="00D51656">
        <w:rPr>
          <w:rFonts w:ascii="Arial" w:eastAsia="Kozuka Gothic Pro EL" w:hAnsi="Arial" w:cs="Arial"/>
          <w:sz w:val="20"/>
          <w:szCs w:val="20"/>
        </w:rPr>
        <w:tab/>
        <w:t>guarda da criança. A candidata nesta condição que não levar acompanhante, não realizará a prova.</w:t>
      </w:r>
    </w:p>
    <w:p w:rsidR="006A5CD8" w:rsidRPr="00D51656" w:rsidRDefault="006A5CD8" w:rsidP="00F300DE">
      <w:pPr>
        <w:autoSpaceDE w:val="0"/>
        <w:autoSpaceDN w:val="0"/>
        <w:adjustRightInd w:val="0"/>
        <w:ind w:left="709" w:hanging="709"/>
        <w:jc w:val="both"/>
        <w:rPr>
          <w:rFonts w:ascii="Arial" w:eastAsia="Kozuka Gothic Pro EL" w:hAnsi="Arial" w:cs="Arial"/>
        </w:rPr>
      </w:pPr>
      <w:r w:rsidRPr="00D51656">
        <w:rPr>
          <w:rFonts w:ascii="Arial" w:eastAsia="Kozuka Gothic Pro EL" w:hAnsi="Arial" w:cs="Arial"/>
          <w:b/>
          <w:bCs/>
        </w:rPr>
        <w:t>4.21</w:t>
      </w:r>
      <w:r w:rsidRPr="00D51656">
        <w:rPr>
          <w:rFonts w:ascii="Arial" w:eastAsia="Kozuka Gothic Pro EL" w:hAnsi="Arial" w:cs="Arial"/>
          <w:b/>
          <w:bCs/>
        </w:rPr>
        <w:tab/>
      </w:r>
      <w:r w:rsidRPr="00D51656">
        <w:rPr>
          <w:rFonts w:ascii="Arial" w:eastAsia="Kozuka Gothic Pro EL" w:hAnsi="Arial" w:cs="Arial"/>
        </w:rPr>
        <w:t>O período de Inscrição, bem como todas as etapas constantes deste edital serão realizadas observando o horário oficial de Brasília/DF.</w:t>
      </w:r>
    </w:p>
    <w:p w:rsidR="006A5CD8" w:rsidRPr="00D51656" w:rsidRDefault="006A5CD8" w:rsidP="00F300DE">
      <w:pPr>
        <w:tabs>
          <w:tab w:val="left" w:pos="0"/>
        </w:tabs>
        <w:ind w:left="709" w:hanging="709"/>
        <w:jc w:val="both"/>
        <w:rPr>
          <w:rFonts w:ascii="Arial" w:eastAsia="Kozuka Gothic Pro EL" w:hAnsi="Arial" w:cs="Arial"/>
          <w:color w:val="000000"/>
        </w:rPr>
      </w:pPr>
      <w:r w:rsidRPr="00D51656">
        <w:rPr>
          <w:rFonts w:ascii="Arial" w:eastAsia="Kozuka Gothic Pro EL" w:hAnsi="Arial" w:cs="Arial"/>
          <w:b/>
          <w:bCs/>
        </w:rPr>
        <w:t>4.22</w:t>
      </w:r>
      <w:r w:rsidRPr="00D51656">
        <w:rPr>
          <w:rFonts w:ascii="Arial" w:eastAsia="Kozuka Gothic Pro EL" w:hAnsi="Arial" w:cs="Arial"/>
          <w:b/>
          <w:bCs/>
        </w:rPr>
        <w:tab/>
      </w:r>
      <w:r w:rsidRPr="00D51656">
        <w:rPr>
          <w:rFonts w:ascii="Arial" w:eastAsia="Kozuka Gothic Pro EL" w:hAnsi="Arial" w:cs="Arial"/>
        </w:rPr>
        <w:t>Informações referentes ao Processo Seletivo poderão ser obtidas no site</w:t>
      </w:r>
      <w:r w:rsidRPr="00D51656">
        <w:rPr>
          <w:rFonts w:ascii="Arial" w:eastAsia="Kozuka Gothic Pro EL" w:hAnsi="Arial" w:cs="Arial"/>
          <w:color w:val="FF0000"/>
        </w:rPr>
        <w:t xml:space="preserve"> </w:t>
      </w:r>
      <w:hyperlink r:id="rId16" w:history="1">
        <w:r w:rsidRPr="00D51656">
          <w:rPr>
            <w:rStyle w:val="Hyperlink"/>
            <w:rFonts w:ascii="Arial" w:hAnsi="Arial" w:cs="Arial"/>
            <w:b/>
            <w:bCs/>
          </w:rPr>
          <w:t>www.institutobrio.org.br</w:t>
        </w:r>
      </w:hyperlink>
      <w:r w:rsidRPr="00D51656">
        <w:rPr>
          <w:rFonts w:ascii="Arial" w:eastAsia="Kozuka Gothic Pro EL" w:hAnsi="Arial" w:cs="Arial"/>
          <w:b/>
          <w:bCs/>
        </w:rPr>
        <w:t xml:space="preserve">, </w:t>
      </w:r>
      <w:r w:rsidRPr="00D51656">
        <w:rPr>
          <w:rFonts w:ascii="Arial" w:eastAsia="Kozuka Gothic Pro EL" w:hAnsi="Arial" w:cs="Arial"/>
        </w:rPr>
        <w:t xml:space="preserve">ou de segunda a sexta feira das 08h00min às 17h00min horas, pelo telefone </w:t>
      </w:r>
      <w:r w:rsidRPr="00D51656">
        <w:rPr>
          <w:rFonts w:ascii="Arial" w:eastAsia="Kozuka Gothic Pro EL" w:hAnsi="Arial" w:cs="Arial"/>
          <w:color w:val="000000"/>
        </w:rPr>
        <w:t xml:space="preserve">(11) </w:t>
      </w:r>
      <w:r w:rsidRPr="00D51656">
        <w:rPr>
          <w:rFonts w:ascii="Arial" w:eastAsia="Kozuka Gothic Pro EL" w:hAnsi="Arial" w:cs="Arial"/>
        </w:rPr>
        <w:t>2715-6828.</w:t>
      </w:r>
    </w:p>
    <w:p w:rsidR="006A5CD8" w:rsidRPr="00D51656" w:rsidRDefault="006A5CD8" w:rsidP="00BB4BC9">
      <w:pPr>
        <w:tabs>
          <w:tab w:val="left" w:pos="540"/>
        </w:tabs>
        <w:ind w:left="540" w:hanging="540"/>
        <w:jc w:val="both"/>
        <w:rPr>
          <w:rFonts w:ascii="Arial" w:hAnsi="Arial" w:cs="Arial"/>
        </w:rPr>
      </w:pPr>
    </w:p>
    <w:p w:rsidR="006A5CD8" w:rsidRPr="00D51656" w:rsidRDefault="006A5CD8" w:rsidP="00146BA2">
      <w:pPr>
        <w:pStyle w:val="Ttulo1"/>
      </w:pPr>
      <w:r w:rsidRPr="00D51656">
        <w:t>5.</w:t>
      </w:r>
      <w:r w:rsidR="00565D81" w:rsidRPr="00D51656">
        <w:t xml:space="preserve"> </w:t>
      </w:r>
      <w:r w:rsidRPr="00D51656">
        <w:t xml:space="preserve">DOS CANDIDATOS </w:t>
      </w:r>
      <w:r w:rsidR="00565D81" w:rsidRPr="00D51656">
        <w:t>COM</w:t>
      </w:r>
      <w:r w:rsidRPr="00D51656">
        <w:t xml:space="preserve"> DEFICIÊNCIA</w:t>
      </w:r>
    </w:p>
    <w:p w:rsidR="006A5CD8" w:rsidRPr="00D51656" w:rsidRDefault="006A5CD8" w:rsidP="00011A84">
      <w:pPr>
        <w:ind w:left="720" w:hanging="720"/>
        <w:jc w:val="both"/>
        <w:rPr>
          <w:rFonts w:ascii="Arial" w:hAnsi="Arial" w:cs="Arial"/>
        </w:rPr>
      </w:pPr>
      <w:r w:rsidRPr="00D51656">
        <w:rPr>
          <w:rFonts w:ascii="Arial" w:hAnsi="Arial" w:cs="Arial"/>
          <w:b/>
          <w:bCs/>
        </w:rPr>
        <w:t>5.1</w:t>
      </w:r>
      <w:r w:rsidRPr="00D51656">
        <w:rPr>
          <w:rFonts w:ascii="Arial" w:hAnsi="Arial" w:cs="Arial"/>
        </w:rPr>
        <w:tab/>
        <w:t xml:space="preserve">Às pessoas </w:t>
      </w:r>
      <w:r w:rsidR="00565D81" w:rsidRPr="00D51656">
        <w:rPr>
          <w:rFonts w:ascii="Arial" w:hAnsi="Arial" w:cs="Arial"/>
        </w:rPr>
        <w:t>com</w:t>
      </w:r>
      <w:r w:rsidRPr="00D51656">
        <w:rPr>
          <w:rFonts w:ascii="Arial" w:hAnsi="Arial" w:cs="Arial"/>
        </w:rPr>
        <w:t xml:space="preserve"> deficiência ou necessidades especiais são asseguradas o direito de se inscrever neste Processo Seletivo, desde que a deficiência de que são portadoras seja compatível com as atribuições da Função a ser preenchida.</w:t>
      </w:r>
    </w:p>
    <w:p w:rsidR="006A5CD8" w:rsidRPr="00D51656" w:rsidRDefault="006A5CD8" w:rsidP="00702B7F">
      <w:pPr>
        <w:pStyle w:val="NormalWeb"/>
        <w:spacing w:before="0" w:after="0"/>
        <w:ind w:left="705" w:right="62" w:hanging="705"/>
        <w:jc w:val="both"/>
        <w:rPr>
          <w:rFonts w:ascii="Arial" w:hAnsi="Arial" w:cs="Arial"/>
          <w:b/>
          <w:bCs/>
        </w:rPr>
      </w:pPr>
      <w:r w:rsidRPr="00D51656">
        <w:rPr>
          <w:rFonts w:ascii="Arial" w:hAnsi="Arial" w:cs="Arial"/>
          <w:b/>
          <w:bCs/>
        </w:rPr>
        <w:t>5.2</w:t>
      </w:r>
      <w:r w:rsidRPr="00D51656">
        <w:rPr>
          <w:rFonts w:ascii="Arial" w:hAnsi="Arial" w:cs="Arial"/>
        </w:rPr>
        <w:tab/>
        <w:t>Em obediência aos dispostos no art. 37 § 1º e 2º, Lei Federal n° 7.853/89 e no Decreto Federal n.°3.298, de 20 de Dezembro de 1999, ser-lhe-á reservado o percentual de 5% (cinco por cento) das vagas que vierem a surgir temporariamente durante a validade deste Processo Seletivo.</w:t>
      </w:r>
    </w:p>
    <w:p w:rsidR="006A5CD8" w:rsidRPr="00D51656" w:rsidRDefault="006A5CD8" w:rsidP="009A6E61">
      <w:pPr>
        <w:pStyle w:val="NormalWeb"/>
        <w:spacing w:before="0" w:after="0"/>
        <w:ind w:right="62"/>
        <w:jc w:val="both"/>
        <w:rPr>
          <w:rFonts w:ascii="Arial" w:hAnsi="Arial" w:cs="Arial"/>
          <w:b/>
          <w:bCs/>
        </w:rPr>
      </w:pPr>
      <w:r w:rsidRPr="00D51656">
        <w:rPr>
          <w:rFonts w:ascii="Arial" w:hAnsi="Arial" w:cs="Arial"/>
          <w:b/>
          <w:bCs/>
        </w:rPr>
        <w:t>5.3</w:t>
      </w:r>
      <w:r w:rsidRPr="00D51656">
        <w:rPr>
          <w:rFonts w:ascii="Arial" w:hAnsi="Arial" w:cs="Arial"/>
          <w:b/>
          <w:bCs/>
        </w:rPr>
        <w:tab/>
      </w:r>
      <w:r w:rsidRPr="00D51656">
        <w:rPr>
          <w:rFonts w:ascii="Arial" w:hAnsi="Arial" w:cs="Arial"/>
        </w:rPr>
        <w:t xml:space="preserve">Se na aplicação do percentual disposto no </w:t>
      </w:r>
      <w:r w:rsidRPr="00D51656">
        <w:rPr>
          <w:rFonts w:ascii="Arial" w:hAnsi="Arial" w:cs="Arial"/>
          <w:highlight w:val="lightGray"/>
        </w:rPr>
        <w:t>ITEM 5.2,</w:t>
      </w:r>
      <w:r w:rsidRPr="00D51656">
        <w:rPr>
          <w:rFonts w:ascii="Arial" w:hAnsi="Arial" w:cs="Arial"/>
        </w:rPr>
        <w:t xml:space="preserve"> resultar número fracionado igual ou superior a </w:t>
      </w:r>
      <w:r w:rsidRPr="00D51656">
        <w:rPr>
          <w:rFonts w:ascii="Arial" w:hAnsi="Arial" w:cs="Arial"/>
        </w:rPr>
        <w:tab/>
        <w:t xml:space="preserve">0,5 (cinco décimos), estará formada 01 (uma) vaga para candidatos Portadores de Deficiência. Se </w:t>
      </w:r>
      <w:r w:rsidRPr="00D51656">
        <w:rPr>
          <w:rFonts w:ascii="Arial" w:hAnsi="Arial" w:cs="Arial"/>
        </w:rPr>
        <w:tab/>
        <w:t xml:space="preserve">inferior </w:t>
      </w:r>
      <w:r w:rsidRPr="00D51656">
        <w:rPr>
          <w:rFonts w:ascii="Arial" w:hAnsi="Arial" w:cs="Arial"/>
        </w:rPr>
        <w:tab/>
        <w:t xml:space="preserve">a 0,5 (cinco décimos) a formação da vaga ficará condicionada à elevação da fração para o </w:t>
      </w:r>
      <w:r w:rsidRPr="00D51656">
        <w:rPr>
          <w:rFonts w:ascii="Arial" w:hAnsi="Arial" w:cs="Arial"/>
        </w:rPr>
        <w:tab/>
        <w:t xml:space="preserve">mínimo de 0,5 (cinco décimos), caso haja aumento suficiente do número de candidatos convocados </w:t>
      </w:r>
      <w:r w:rsidRPr="00D51656">
        <w:rPr>
          <w:rFonts w:ascii="Arial" w:hAnsi="Arial" w:cs="Arial"/>
        </w:rPr>
        <w:tab/>
        <w:t>para a Função.</w:t>
      </w:r>
    </w:p>
    <w:p w:rsidR="006A5CD8" w:rsidRPr="00D51656" w:rsidRDefault="006A5CD8" w:rsidP="009A6E61">
      <w:pPr>
        <w:pStyle w:val="NormalWeb"/>
        <w:spacing w:before="0" w:after="0"/>
        <w:ind w:right="62"/>
        <w:jc w:val="both"/>
        <w:rPr>
          <w:rFonts w:ascii="Arial" w:hAnsi="Arial" w:cs="Arial"/>
          <w:b/>
          <w:bCs/>
        </w:rPr>
      </w:pPr>
      <w:r w:rsidRPr="00D51656">
        <w:rPr>
          <w:rFonts w:ascii="Arial" w:hAnsi="Arial" w:cs="Arial"/>
          <w:b/>
          <w:bCs/>
        </w:rPr>
        <w:t>5.4</w:t>
      </w:r>
      <w:r w:rsidRPr="00D51656">
        <w:rPr>
          <w:rFonts w:ascii="Arial" w:hAnsi="Arial" w:cs="Arial"/>
          <w:color w:val="33CCCC"/>
        </w:rPr>
        <w:t> </w:t>
      </w:r>
      <w:r w:rsidRPr="00D51656">
        <w:rPr>
          <w:rFonts w:ascii="Arial" w:hAnsi="Arial" w:cs="Arial"/>
          <w:color w:val="33CCCC"/>
        </w:rPr>
        <w:tab/>
      </w:r>
      <w:r w:rsidRPr="00D51656">
        <w:rPr>
          <w:rFonts w:ascii="Arial" w:hAnsi="Arial" w:cs="Arial"/>
        </w:rPr>
        <w:t xml:space="preserve">Será considerada como deficiência àquela conceituada na medicina especializada de acordo com os </w:t>
      </w:r>
      <w:r w:rsidRPr="00D51656">
        <w:rPr>
          <w:rFonts w:ascii="Arial" w:hAnsi="Arial" w:cs="Arial"/>
        </w:rPr>
        <w:tab/>
        <w:t>padrões mundialmente estabelecidos, observados os critérios médicos de capacitação laboral;</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t>5.5</w:t>
      </w:r>
      <w:r w:rsidRPr="00D51656">
        <w:rPr>
          <w:rFonts w:ascii="Arial" w:hAnsi="Arial" w:cs="Arial"/>
        </w:rPr>
        <w:t> </w:t>
      </w:r>
      <w:r w:rsidRPr="00D51656">
        <w:rPr>
          <w:rFonts w:ascii="Arial" w:hAnsi="Arial" w:cs="Arial"/>
        </w:rPr>
        <w:tab/>
        <w:t xml:space="preserve">Não serão considerados como deficiência os distúrbios de acuidade visual ou auditiva passíveis de </w:t>
      </w:r>
      <w:r w:rsidRPr="00D51656">
        <w:rPr>
          <w:rFonts w:ascii="Arial" w:hAnsi="Arial" w:cs="Arial"/>
        </w:rPr>
        <w:tab/>
        <w:t>correção simples pelo uso de lentes ou aparelhos específicos;</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lastRenderedPageBreak/>
        <w:t>5.6</w:t>
      </w:r>
      <w:r w:rsidRPr="00D51656">
        <w:rPr>
          <w:rFonts w:ascii="Arial" w:hAnsi="Arial" w:cs="Arial"/>
        </w:rPr>
        <w:t> </w:t>
      </w:r>
      <w:r w:rsidRPr="00D51656">
        <w:rPr>
          <w:rFonts w:ascii="Arial" w:hAnsi="Arial" w:cs="Arial"/>
        </w:rPr>
        <w:tab/>
        <w:t xml:space="preserve">Aos deficientes visuais (amblíopes) serão oferecidas provas ampliadas, com tamanho de letra </w:t>
      </w:r>
      <w:r w:rsidRPr="00D51656">
        <w:rPr>
          <w:rFonts w:ascii="Arial" w:hAnsi="Arial" w:cs="Arial"/>
        </w:rPr>
        <w:tab/>
        <w:t xml:space="preserve">correspondente a corpo 24. O candidato que não solicitar condições especiais para a prova no prazo </w:t>
      </w:r>
      <w:r w:rsidRPr="00D51656">
        <w:rPr>
          <w:rFonts w:ascii="Arial" w:hAnsi="Arial" w:cs="Arial"/>
        </w:rPr>
        <w:tab/>
        <w:t>estabelecido, não a terá preparada seja qual for sua alegação;</w:t>
      </w:r>
    </w:p>
    <w:p w:rsidR="006A5CD8" w:rsidRPr="00D51656" w:rsidRDefault="006A5CD8" w:rsidP="007E166F">
      <w:pPr>
        <w:pStyle w:val="NormalWeb"/>
        <w:spacing w:before="0" w:after="0"/>
        <w:ind w:left="705" w:right="60" w:hanging="705"/>
        <w:jc w:val="both"/>
        <w:rPr>
          <w:rFonts w:ascii="Arial" w:hAnsi="Arial" w:cs="Arial"/>
        </w:rPr>
      </w:pPr>
      <w:r w:rsidRPr="00D51656">
        <w:rPr>
          <w:rFonts w:ascii="Arial" w:hAnsi="Arial" w:cs="Arial"/>
          <w:b/>
          <w:bCs/>
        </w:rPr>
        <w:t>5.7 </w:t>
      </w:r>
      <w:r w:rsidRPr="00D51656">
        <w:rPr>
          <w:rFonts w:ascii="Arial" w:hAnsi="Arial" w:cs="Arial"/>
          <w:b/>
          <w:bCs/>
        </w:rPr>
        <w:tab/>
      </w:r>
      <w:r w:rsidRPr="00D51656">
        <w:rPr>
          <w:rFonts w:ascii="Arial" w:hAnsi="Arial" w:cs="Arial"/>
        </w:rPr>
        <w:t xml:space="preserve">É condição obstativa a inscrição no Processo Seletivo, a necessidade de auxiliares permanentes para </w:t>
      </w:r>
      <w:r w:rsidRPr="00D51656">
        <w:rPr>
          <w:rFonts w:ascii="Arial" w:hAnsi="Arial" w:cs="Arial"/>
        </w:rPr>
        <w:tab/>
        <w:t>auxiliar na execução das atribuições inerentes as atividades da Função pretendida, ou na realização da prova pelo portador de necessidade especial;</w:t>
      </w:r>
    </w:p>
    <w:p w:rsidR="006A5CD8" w:rsidRPr="00D51656" w:rsidRDefault="006A5CD8" w:rsidP="007E166F">
      <w:pPr>
        <w:pStyle w:val="NormalWeb"/>
        <w:spacing w:before="0" w:after="0"/>
        <w:ind w:left="705" w:right="60" w:hanging="705"/>
        <w:jc w:val="both"/>
        <w:rPr>
          <w:rFonts w:ascii="Arial" w:hAnsi="Arial" w:cs="Arial"/>
        </w:rPr>
      </w:pPr>
      <w:r w:rsidRPr="00D51656">
        <w:rPr>
          <w:rFonts w:ascii="Arial" w:hAnsi="Arial" w:cs="Arial"/>
          <w:b/>
          <w:bCs/>
        </w:rPr>
        <w:t>5.8</w:t>
      </w:r>
      <w:r w:rsidRPr="00D51656">
        <w:rPr>
          <w:rFonts w:ascii="Arial" w:hAnsi="Arial" w:cs="Arial"/>
        </w:rPr>
        <w:t> </w:t>
      </w:r>
      <w:r w:rsidRPr="00D51656">
        <w:rPr>
          <w:rFonts w:ascii="Arial" w:hAnsi="Arial" w:cs="Arial"/>
        </w:rPr>
        <w:tab/>
        <w:t>Não obsta à inscrição ou ao exercício da atividade a utilização de material tecnológico de uso habitual ou a necessidade de preparação de ambiente físico;</w:t>
      </w:r>
    </w:p>
    <w:p w:rsidR="006A5CD8" w:rsidRPr="00D51656" w:rsidRDefault="006A5CD8" w:rsidP="001863F2">
      <w:pPr>
        <w:pStyle w:val="NormalWeb"/>
        <w:spacing w:before="0" w:after="0"/>
        <w:ind w:left="705" w:right="60" w:hanging="705"/>
        <w:jc w:val="both"/>
        <w:rPr>
          <w:rFonts w:ascii="Arial" w:hAnsi="Arial" w:cs="Arial"/>
        </w:rPr>
      </w:pPr>
      <w:r w:rsidRPr="00D51656">
        <w:rPr>
          <w:rFonts w:ascii="Arial" w:hAnsi="Arial" w:cs="Arial"/>
          <w:b/>
          <w:bCs/>
        </w:rPr>
        <w:t>5.9</w:t>
      </w:r>
      <w:r w:rsidRPr="00D51656">
        <w:rPr>
          <w:rFonts w:ascii="Arial" w:hAnsi="Arial" w:cs="Arial"/>
        </w:rPr>
        <w:tab/>
        <w:t>No ato da inscrição, o candidato portador de deficiência ou necessidades especiais deverá declarar</w:t>
      </w:r>
      <w:r w:rsidRPr="00D51656">
        <w:rPr>
          <w:rFonts w:ascii="Arial" w:hAnsi="Arial" w:cs="Arial"/>
          <w:b/>
          <w:bCs/>
        </w:rPr>
        <w:t xml:space="preserve"> </w:t>
      </w:r>
      <w:r w:rsidRPr="00D51656">
        <w:rPr>
          <w:rFonts w:ascii="Arial" w:hAnsi="Arial" w:cs="Arial"/>
          <w:b/>
          <w:bCs/>
        </w:rPr>
        <w:tab/>
      </w:r>
      <w:r w:rsidRPr="00D51656">
        <w:rPr>
          <w:rFonts w:ascii="Arial" w:hAnsi="Arial" w:cs="Arial"/>
        </w:rPr>
        <w:t xml:space="preserve">sua intenção de concorrer às vagas reservadas aos deficientes físicos, mencionando a deficiência da qual é portador. Ele também deverá enviar o Laudo Médico atestando a espécie, o grau ou nível de </w:t>
      </w:r>
      <w:r w:rsidRPr="00D51656">
        <w:rPr>
          <w:rFonts w:ascii="Arial" w:hAnsi="Arial" w:cs="Arial"/>
        </w:rPr>
        <w:tab/>
        <w:t xml:space="preserve">deficiência, com expressa referência ao código correspondente da Classificação Internacional de </w:t>
      </w:r>
      <w:r w:rsidRPr="00D51656">
        <w:rPr>
          <w:rFonts w:ascii="Arial" w:hAnsi="Arial" w:cs="Arial"/>
        </w:rPr>
        <w:tab/>
        <w:t xml:space="preserve">Doença – CID, </w:t>
      </w:r>
      <w:r w:rsidRPr="00D51656">
        <w:rPr>
          <w:rFonts w:ascii="Arial" w:hAnsi="Arial" w:cs="Arial"/>
        </w:rPr>
        <w:tab/>
        <w:t xml:space="preserve">bem como a provável causa de deficiência, via </w:t>
      </w:r>
      <w:r w:rsidRPr="00D51656">
        <w:rPr>
          <w:rFonts w:ascii="Arial" w:eastAsia="Kozuka Gothic Pro EL" w:hAnsi="Arial" w:cs="Arial"/>
        </w:rPr>
        <w:t xml:space="preserve">SEDEX ao </w:t>
      </w:r>
      <w:r w:rsidRPr="00D51656">
        <w:rPr>
          <w:rFonts w:ascii="Arial" w:hAnsi="Arial" w:cs="Arial"/>
          <w:b/>
        </w:rPr>
        <w:t xml:space="preserve">IBC - INSTITUTO BRIO CONHECIMENTOS, </w:t>
      </w:r>
      <w:r w:rsidRPr="00D51656">
        <w:rPr>
          <w:rFonts w:ascii="Arial" w:hAnsi="Arial" w:cs="Arial"/>
        </w:rPr>
        <w:t>localizado na</w:t>
      </w:r>
      <w:r w:rsidRPr="00D51656">
        <w:rPr>
          <w:rFonts w:ascii="Arial" w:hAnsi="Arial" w:cs="Arial"/>
          <w:b/>
        </w:rPr>
        <w:t xml:space="preserve"> Rua Dr. Graciano Geribello, 308 – Sala 3, CEP: 13.311-010 - Itu/SP</w:t>
      </w:r>
      <w:r w:rsidRPr="00D51656">
        <w:rPr>
          <w:rFonts w:ascii="Arial" w:hAnsi="Arial" w:cs="Arial"/>
        </w:rPr>
        <w:t xml:space="preserve">, até a data do encerramento das inscrições; </w:t>
      </w:r>
    </w:p>
    <w:p w:rsidR="006A5CD8" w:rsidRPr="00D51656" w:rsidRDefault="006A5CD8" w:rsidP="00B05088">
      <w:pPr>
        <w:pStyle w:val="NormalWeb"/>
        <w:spacing w:before="0" w:after="0"/>
        <w:ind w:left="705" w:right="60"/>
        <w:jc w:val="both"/>
        <w:rPr>
          <w:rFonts w:ascii="Arial" w:hAnsi="Arial" w:cs="Arial"/>
        </w:rPr>
      </w:pPr>
      <w:r w:rsidRPr="00D51656">
        <w:rPr>
          <w:rFonts w:ascii="Arial" w:hAnsi="Arial" w:cs="Arial"/>
          <w:b/>
          <w:bCs/>
          <w:u w:val="single"/>
        </w:rPr>
        <w:t>Importante:</w:t>
      </w:r>
      <w:r w:rsidRPr="00D51656">
        <w:rPr>
          <w:rFonts w:ascii="Arial" w:hAnsi="Arial" w:cs="Arial"/>
        </w:rPr>
        <w:t xml:space="preserve"> mencionar o nome completo do candidato, </w:t>
      </w:r>
      <w:r w:rsidR="00F04DBD" w:rsidRPr="00D51656">
        <w:rPr>
          <w:rFonts w:ascii="Arial" w:hAnsi="Arial" w:cs="Arial"/>
        </w:rPr>
        <w:t xml:space="preserve">número do RG, </w:t>
      </w:r>
      <w:r w:rsidRPr="00D51656">
        <w:rPr>
          <w:rFonts w:ascii="Arial" w:hAnsi="Arial" w:cs="Arial"/>
        </w:rPr>
        <w:t>nome do Processo Seletivo, número do edital e Função ao qual concorre. </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t>5.10</w:t>
      </w:r>
      <w:r w:rsidRPr="00D51656">
        <w:rPr>
          <w:rFonts w:ascii="Arial" w:hAnsi="Arial" w:cs="Arial"/>
        </w:rPr>
        <w:tab/>
        <w:t xml:space="preserve">O candidato que declarar falsamente a deficiência será excluído do processo, se confirmada tal </w:t>
      </w:r>
      <w:r w:rsidRPr="00D51656">
        <w:rPr>
          <w:rFonts w:ascii="Arial" w:hAnsi="Arial" w:cs="Arial"/>
        </w:rPr>
        <w:tab/>
        <w:t xml:space="preserve">situação, em qualquer fase deste Processo Seletivo, sujeitando-se as consequências legais </w:t>
      </w:r>
      <w:r w:rsidRPr="00D51656">
        <w:rPr>
          <w:rFonts w:ascii="Arial" w:hAnsi="Arial" w:cs="Arial"/>
        </w:rPr>
        <w:tab/>
        <w:t>pertinentes;</w:t>
      </w:r>
    </w:p>
    <w:p w:rsidR="006A5CD8" w:rsidRPr="00D51656" w:rsidRDefault="006A5CD8" w:rsidP="00565D81">
      <w:pPr>
        <w:pStyle w:val="NormalWeb"/>
        <w:spacing w:before="0" w:after="0"/>
        <w:ind w:left="705" w:right="60" w:hanging="705"/>
        <w:jc w:val="both"/>
        <w:rPr>
          <w:rFonts w:ascii="Arial" w:hAnsi="Arial" w:cs="Arial"/>
        </w:rPr>
      </w:pPr>
      <w:r w:rsidRPr="00D51656">
        <w:rPr>
          <w:rFonts w:ascii="Arial" w:hAnsi="Arial" w:cs="Arial"/>
          <w:b/>
          <w:bCs/>
        </w:rPr>
        <w:t>5.11 </w:t>
      </w:r>
      <w:r w:rsidRPr="00D51656">
        <w:rPr>
          <w:rFonts w:ascii="Arial" w:hAnsi="Arial" w:cs="Arial"/>
          <w:b/>
          <w:bCs/>
        </w:rPr>
        <w:tab/>
      </w:r>
      <w:r w:rsidRPr="00D51656">
        <w:rPr>
          <w:rFonts w:ascii="Arial" w:hAnsi="Arial" w:cs="Arial"/>
        </w:rPr>
        <w:t xml:space="preserve">Os </w:t>
      </w:r>
      <w:r w:rsidR="00565D81" w:rsidRPr="00D51656">
        <w:rPr>
          <w:rFonts w:ascii="Arial" w:hAnsi="Arial" w:cs="Arial"/>
        </w:rPr>
        <w:t>candidatos com</w:t>
      </w:r>
      <w:r w:rsidRPr="00D51656">
        <w:rPr>
          <w:rFonts w:ascii="Arial" w:hAnsi="Arial" w:cs="Arial"/>
        </w:rPr>
        <w:t xml:space="preserve"> deficiência participarão deste Processo Seletivo em igualdade de condições com os demais candidatos no que concerne: a) ao conteúdo das provas escritas; b) à avaliação e aos critérios de aprovação; c) ao horário e ao local de aplicação das provas; d) à nota mínima exigida para todos os demais candidatos;</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t>5.12 </w:t>
      </w:r>
      <w:r w:rsidRPr="00D51656">
        <w:rPr>
          <w:rFonts w:ascii="Arial" w:hAnsi="Arial" w:cs="Arial"/>
          <w:b/>
          <w:bCs/>
        </w:rPr>
        <w:tab/>
      </w:r>
      <w:r w:rsidRPr="00D51656">
        <w:rPr>
          <w:rFonts w:ascii="Arial" w:hAnsi="Arial" w:cs="Arial"/>
        </w:rPr>
        <w:t xml:space="preserve">Na falta de candidatos aprovados para as vagas reservadas aos portadores de deficiência, essas </w:t>
      </w:r>
      <w:r w:rsidRPr="00D51656">
        <w:rPr>
          <w:rFonts w:ascii="Arial" w:hAnsi="Arial" w:cs="Arial"/>
        </w:rPr>
        <w:tab/>
        <w:t>serão preenchidas pelos demais candidatos, observando-se a ordem de classificação;</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t>5.13 </w:t>
      </w:r>
      <w:r w:rsidRPr="00D51656">
        <w:rPr>
          <w:rFonts w:ascii="Arial" w:hAnsi="Arial" w:cs="Arial"/>
          <w:b/>
          <w:bCs/>
        </w:rPr>
        <w:tab/>
      </w:r>
      <w:r w:rsidRPr="00D51656">
        <w:rPr>
          <w:rFonts w:ascii="Arial" w:hAnsi="Arial" w:cs="Arial"/>
        </w:rPr>
        <w:t xml:space="preserve">A publicação do resultado final do Processo Seletivo será feita em duas listas, contendo, a primeira, a </w:t>
      </w:r>
      <w:r w:rsidRPr="00D51656">
        <w:rPr>
          <w:rFonts w:ascii="Arial" w:hAnsi="Arial" w:cs="Arial"/>
        </w:rPr>
        <w:tab/>
        <w:t xml:space="preserve">pontuação de todos os candidatos, inclusive a dos portadores de deficiência, e a segunda, somente a </w:t>
      </w:r>
      <w:r w:rsidRPr="00D51656">
        <w:rPr>
          <w:rFonts w:ascii="Arial" w:hAnsi="Arial" w:cs="Arial"/>
        </w:rPr>
        <w:tab/>
        <w:t>pontuação destes últimos, observada a respectiva ordem de classificação;</w:t>
      </w:r>
    </w:p>
    <w:p w:rsidR="006A5CD8" w:rsidRPr="00D51656" w:rsidRDefault="006A5CD8" w:rsidP="00F13145">
      <w:pPr>
        <w:pStyle w:val="NormalWeb"/>
        <w:spacing w:before="0" w:after="0"/>
        <w:ind w:left="705" w:right="60" w:hanging="705"/>
        <w:jc w:val="both"/>
        <w:rPr>
          <w:rFonts w:ascii="Arial" w:hAnsi="Arial" w:cs="Arial"/>
        </w:rPr>
      </w:pPr>
      <w:r w:rsidRPr="00D51656">
        <w:rPr>
          <w:rFonts w:ascii="Arial" w:hAnsi="Arial" w:cs="Arial"/>
          <w:b/>
          <w:bCs/>
        </w:rPr>
        <w:t>5.14</w:t>
      </w:r>
      <w:r w:rsidRPr="00D51656">
        <w:rPr>
          <w:rFonts w:ascii="Arial" w:hAnsi="Arial" w:cs="Arial"/>
        </w:rPr>
        <w:t xml:space="preserve"> </w:t>
      </w:r>
      <w:r w:rsidRPr="00D51656">
        <w:rPr>
          <w:rFonts w:ascii="Arial" w:hAnsi="Arial" w:cs="Arial"/>
        </w:rPr>
        <w:tab/>
      </w:r>
      <w:r w:rsidR="00565D81" w:rsidRPr="00D51656">
        <w:rPr>
          <w:rFonts w:ascii="Arial" w:eastAsia="Kozuka Gothic Pro EL" w:hAnsi="Arial" w:cs="Arial"/>
        </w:rPr>
        <w:t xml:space="preserve">À medida que forem sendo oferecidas as vagas, </w:t>
      </w:r>
      <w:r w:rsidR="00164989" w:rsidRPr="00D51656">
        <w:rPr>
          <w:rFonts w:ascii="Arial" w:eastAsia="Kozuka Gothic Pro EL" w:hAnsi="Arial" w:cs="Arial"/>
        </w:rPr>
        <w:t>a Prefeitura</w:t>
      </w:r>
      <w:r w:rsidR="00565D81" w:rsidRPr="00D51656">
        <w:rPr>
          <w:rFonts w:ascii="Arial" w:eastAsia="Kozuka Gothic Pro EL" w:hAnsi="Arial" w:cs="Arial"/>
        </w:rPr>
        <w:t xml:space="preserve"> convocará para o seu provimento, os candidatos pela ordem de classificação, até a </w:t>
      </w:r>
      <w:r w:rsidR="00565D81" w:rsidRPr="00D51656">
        <w:rPr>
          <w:rFonts w:ascii="Arial" w:eastAsia="Kozuka Gothic Pro EL" w:hAnsi="Arial" w:cs="Arial"/>
          <w:b/>
        </w:rPr>
        <w:t>9ª vaga</w:t>
      </w:r>
      <w:r w:rsidR="00565D81" w:rsidRPr="00D51656">
        <w:rPr>
          <w:rFonts w:ascii="Arial" w:eastAsia="Kozuka Gothic Pro EL" w:hAnsi="Arial" w:cs="Arial"/>
        </w:rPr>
        <w:t xml:space="preserve"> constante da listagem geral, para então destinar a primeira vaga reservada e chamamento pela listagem destinada aos candidatos com deficiência. Em caso de surgimento de novas vagas no decorrer do prazo de validade do </w:t>
      </w:r>
      <w:r w:rsidR="00164989" w:rsidRPr="00D51656">
        <w:rPr>
          <w:rFonts w:ascii="Arial" w:eastAsia="Kozuka Gothic Pro EL" w:hAnsi="Arial" w:cs="Arial"/>
        </w:rPr>
        <w:t>Processo Seletivo</w:t>
      </w:r>
      <w:r w:rsidR="00565D81" w:rsidRPr="00D51656">
        <w:rPr>
          <w:rFonts w:ascii="Arial" w:eastAsia="Kozuka Gothic Pro EL" w:hAnsi="Arial" w:cs="Arial"/>
        </w:rPr>
        <w:t>, aplicar-se-á a mesma regra e proporcionalidade previstas no ITEM 5.2;</w:t>
      </w:r>
    </w:p>
    <w:p w:rsidR="006A5CD8" w:rsidRPr="00D51656" w:rsidRDefault="006A5CD8" w:rsidP="00164989">
      <w:pPr>
        <w:pStyle w:val="NormalWeb"/>
        <w:spacing w:before="0" w:after="0"/>
        <w:ind w:left="705" w:right="62" w:hanging="705"/>
        <w:jc w:val="both"/>
        <w:rPr>
          <w:rFonts w:ascii="Arial" w:hAnsi="Arial" w:cs="Arial"/>
        </w:rPr>
      </w:pPr>
      <w:r w:rsidRPr="00D51656">
        <w:rPr>
          <w:rFonts w:ascii="Arial" w:hAnsi="Arial" w:cs="Arial"/>
          <w:b/>
          <w:bCs/>
        </w:rPr>
        <w:t>5.15</w:t>
      </w:r>
      <w:r w:rsidRPr="00D51656">
        <w:rPr>
          <w:rFonts w:ascii="Arial" w:hAnsi="Arial" w:cs="Arial"/>
        </w:rPr>
        <w:t xml:space="preserve"> </w:t>
      </w:r>
      <w:r w:rsidRPr="00D51656">
        <w:rPr>
          <w:rFonts w:ascii="Arial" w:hAnsi="Arial" w:cs="Arial"/>
        </w:rPr>
        <w:tab/>
        <w:t xml:space="preserve">O candidato </w:t>
      </w:r>
      <w:r w:rsidR="00164989" w:rsidRPr="00D51656">
        <w:rPr>
          <w:rFonts w:ascii="Arial" w:hAnsi="Arial" w:cs="Arial"/>
        </w:rPr>
        <w:t>com</w:t>
      </w:r>
      <w:r w:rsidRPr="00D51656">
        <w:rPr>
          <w:rFonts w:ascii="Arial" w:hAnsi="Arial" w:cs="Arial"/>
        </w:rPr>
        <w:t xml:space="preserve"> deficiência que no ato de inscrição não declarar essa condição ou ainda não enviar o Laudo Médico, não será considerado como portador de necessidade especial, apto para concorrer às vagas reservadas, mesmo que tenha assinalado tal opção no ato da inscrição on-line. Neste caso não poderá impetrar recurso em favor de sua situação posteriormente. </w:t>
      </w:r>
    </w:p>
    <w:p w:rsidR="006A5CD8" w:rsidRPr="00D51656" w:rsidRDefault="006A5CD8" w:rsidP="00F6716E">
      <w:pPr>
        <w:pStyle w:val="NormalWeb"/>
        <w:spacing w:before="0" w:after="0"/>
        <w:ind w:left="705" w:right="62" w:hanging="705"/>
        <w:jc w:val="both"/>
        <w:rPr>
          <w:rFonts w:ascii="Arial" w:hAnsi="Arial" w:cs="Arial"/>
        </w:rPr>
      </w:pPr>
      <w:r w:rsidRPr="00D51656">
        <w:rPr>
          <w:rFonts w:ascii="Arial" w:hAnsi="Arial" w:cs="Arial"/>
          <w:b/>
          <w:bCs/>
        </w:rPr>
        <w:t>5.16</w:t>
      </w:r>
      <w:r w:rsidRPr="00D51656">
        <w:rPr>
          <w:rFonts w:ascii="Arial" w:hAnsi="Arial" w:cs="Arial"/>
        </w:rPr>
        <w:tab/>
        <w:t xml:space="preserve">Os candidatos Portadores de Deficiência, aprovados e habilitados, se convocados para contratação, </w:t>
      </w:r>
      <w:r w:rsidRPr="00D51656">
        <w:rPr>
          <w:rFonts w:ascii="Arial" w:hAnsi="Arial" w:cs="Arial"/>
        </w:rPr>
        <w:tab/>
        <w:t>serão avaliados por uma equipe multidisciplinar nomeada pela Prefeitura Municipal de Divinolândia/SP que atestará a compatibilidade das atividades exercidas da Função com o grau e especificidade da deficiência declarada.</w:t>
      </w:r>
    </w:p>
    <w:p w:rsidR="006A5CD8" w:rsidRPr="00D51656" w:rsidRDefault="006A5CD8" w:rsidP="00A860A2">
      <w:pPr>
        <w:ind w:left="540" w:hanging="540"/>
        <w:jc w:val="both"/>
        <w:rPr>
          <w:rFonts w:ascii="Arial" w:hAnsi="Arial" w:cs="Arial"/>
        </w:rPr>
      </w:pPr>
    </w:p>
    <w:p w:rsidR="006A5CD8" w:rsidRPr="00D51656" w:rsidRDefault="006A5CD8" w:rsidP="00146BA2">
      <w:pPr>
        <w:pStyle w:val="Ttulo1"/>
      </w:pPr>
      <w:r w:rsidRPr="00D51656">
        <w:t>6.</w:t>
      </w:r>
      <w:r w:rsidR="00164989" w:rsidRPr="00D51656">
        <w:t xml:space="preserve"> </w:t>
      </w:r>
      <w:r w:rsidRPr="00D51656">
        <w:t>DAS PROVAS</w:t>
      </w:r>
    </w:p>
    <w:p w:rsidR="008315D8" w:rsidRPr="00D51656" w:rsidRDefault="008315D8" w:rsidP="008315D8">
      <w:pPr>
        <w:pBdr>
          <w:bottom w:val="single" w:sz="4" w:space="1" w:color="auto"/>
        </w:pBdr>
        <w:tabs>
          <w:tab w:val="left" w:pos="540"/>
        </w:tabs>
        <w:ind w:left="709" w:hanging="709"/>
        <w:jc w:val="both"/>
        <w:rPr>
          <w:rFonts w:ascii="Arial" w:eastAsia="Kozuka Gothic Pro EL" w:hAnsi="Arial" w:cs="Arial"/>
          <w:b/>
        </w:rPr>
      </w:pPr>
      <w:r w:rsidRPr="00D51656">
        <w:rPr>
          <w:rFonts w:ascii="Arial" w:eastAsia="Kozuka Gothic Pro EL" w:hAnsi="Arial" w:cs="Arial"/>
          <w:b/>
        </w:rPr>
        <w:t>6.2</w:t>
      </w:r>
      <w:r w:rsidRPr="00D51656">
        <w:rPr>
          <w:rFonts w:ascii="Arial" w:eastAsia="Kozuka Gothic Pro EL" w:hAnsi="Arial" w:cs="Arial"/>
        </w:rPr>
        <w:t xml:space="preserve"> </w:t>
      </w:r>
      <w:r w:rsidRPr="00D51656">
        <w:rPr>
          <w:rFonts w:ascii="Arial" w:eastAsia="Kozuka Gothic Pro EL" w:hAnsi="Arial" w:cs="Arial"/>
        </w:rPr>
        <w:tab/>
        <w:t xml:space="preserve">   </w:t>
      </w:r>
      <w:r w:rsidRPr="00D51656">
        <w:rPr>
          <w:rFonts w:ascii="Arial" w:eastAsia="Kozuka Gothic Pro EL" w:hAnsi="Arial" w:cs="Arial"/>
        </w:rPr>
        <w:tab/>
      </w:r>
      <w:r w:rsidRPr="00D51656">
        <w:rPr>
          <w:rFonts w:ascii="Arial" w:eastAsia="Kozuka Gothic Pro EL" w:hAnsi="Arial" w:cs="Arial"/>
          <w:b/>
        </w:rPr>
        <w:t xml:space="preserve">DAS PROVAS OBJETIVAS – 1ª FASE </w:t>
      </w:r>
    </w:p>
    <w:p w:rsidR="008315D8" w:rsidRPr="00D51656" w:rsidRDefault="008315D8" w:rsidP="008315D8">
      <w:pPr>
        <w:tabs>
          <w:tab w:val="left" w:pos="709"/>
        </w:tabs>
        <w:jc w:val="both"/>
        <w:rPr>
          <w:rFonts w:ascii="Arial" w:eastAsia="Kozuka Gothic Pro EL" w:hAnsi="Arial" w:cs="Arial"/>
        </w:rPr>
      </w:pPr>
    </w:p>
    <w:p w:rsidR="006A5CD8" w:rsidRPr="00D51656" w:rsidRDefault="006A5CD8" w:rsidP="0016791E">
      <w:pPr>
        <w:tabs>
          <w:tab w:val="left" w:pos="540"/>
        </w:tabs>
        <w:ind w:left="705" w:hanging="705"/>
        <w:jc w:val="both"/>
        <w:rPr>
          <w:rFonts w:ascii="Arial" w:hAnsi="Arial" w:cs="Arial"/>
        </w:rPr>
      </w:pPr>
      <w:r w:rsidRPr="00D51656">
        <w:rPr>
          <w:rFonts w:ascii="Arial" w:hAnsi="Arial" w:cs="Arial"/>
          <w:b/>
          <w:bCs/>
        </w:rPr>
        <w:t>6.1.1</w:t>
      </w:r>
      <w:r w:rsidRPr="00D51656">
        <w:rPr>
          <w:rFonts w:ascii="Arial" w:hAnsi="Arial" w:cs="Arial"/>
        </w:rPr>
        <w:t xml:space="preserve"> </w:t>
      </w:r>
      <w:r w:rsidRPr="00D51656">
        <w:rPr>
          <w:rFonts w:ascii="Arial" w:hAnsi="Arial" w:cs="Arial"/>
        </w:rPr>
        <w:tab/>
      </w:r>
      <w:r w:rsidRPr="00D51656">
        <w:rPr>
          <w:rFonts w:ascii="Arial" w:hAnsi="Arial" w:cs="Arial"/>
        </w:rPr>
        <w:tab/>
        <w:t>O Processo Seletivo constará de PROVA OBJETIVA para todos os candidatos inscritos de caráter</w:t>
      </w:r>
      <w:r w:rsidR="000C2BE8" w:rsidRPr="00D51656">
        <w:rPr>
          <w:rFonts w:ascii="Arial" w:hAnsi="Arial" w:cs="Arial"/>
        </w:rPr>
        <w:t xml:space="preserve"> eliminatório e</w:t>
      </w:r>
      <w:r w:rsidRPr="00D51656">
        <w:rPr>
          <w:rFonts w:ascii="Arial" w:hAnsi="Arial" w:cs="Arial"/>
        </w:rPr>
        <w:t xml:space="preserve"> classificatório, visando à capacitação para a função, cujas matérias versarão sobre o programa especificado no Anexo II, que faz parte integrante e inseparável do presente Edital.</w:t>
      </w:r>
    </w:p>
    <w:p w:rsidR="006A5CD8" w:rsidRPr="00D51656" w:rsidRDefault="006A5CD8" w:rsidP="001A46F1">
      <w:pPr>
        <w:tabs>
          <w:tab w:val="left" w:pos="709"/>
        </w:tabs>
        <w:ind w:left="709" w:hanging="709"/>
        <w:jc w:val="both"/>
        <w:rPr>
          <w:rFonts w:ascii="Arial" w:eastAsia="Kozuka Gothic Pro EL" w:hAnsi="Arial" w:cs="Arial"/>
        </w:rPr>
      </w:pPr>
      <w:r w:rsidRPr="00D51656">
        <w:rPr>
          <w:rFonts w:ascii="Arial" w:hAnsi="Arial" w:cs="Arial"/>
          <w:b/>
          <w:bCs/>
        </w:rPr>
        <w:t>6.1.2</w:t>
      </w:r>
      <w:r w:rsidRPr="00D51656">
        <w:rPr>
          <w:rFonts w:ascii="Arial" w:hAnsi="Arial" w:cs="Arial"/>
        </w:rPr>
        <w:t xml:space="preserve"> </w:t>
      </w:r>
      <w:r w:rsidRPr="00D51656">
        <w:rPr>
          <w:rFonts w:ascii="Arial" w:hAnsi="Arial" w:cs="Arial"/>
        </w:rPr>
        <w:tab/>
      </w:r>
      <w:r w:rsidRPr="00D51656">
        <w:rPr>
          <w:rFonts w:ascii="Arial" w:eastAsia="Kozuka Gothic Pro EL" w:hAnsi="Arial" w:cs="Arial"/>
        </w:rPr>
        <w:t>A Prova Objetiva visa avaliar o grau de conhecimento teórico do candidato, necessário ao desempenho da função, e constarão de 25 (vinte e cinco) questões, em forma de testes de múltipla escolha, com 04 alternativas cada uma, onde apenas uma alternativa é correta.</w:t>
      </w:r>
    </w:p>
    <w:p w:rsidR="006A5CD8" w:rsidRPr="00D51656" w:rsidRDefault="006A5CD8" w:rsidP="00C3367D">
      <w:pPr>
        <w:tabs>
          <w:tab w:val="left" w:pos="540"/>
        </w:tabs>
        <w:ind w:left="705" w:hanging="705"/>
        <w:jc w:val="both"/>
        <w:rPr>
          <w:rFonts w:ascii="Arial" w:hAnsi="Arial" w:cs="Arial"/>
        </w:rPr>
      </w:pPr>
      <w:r w:rsidRPr="00D51656">
        <w:rPr>
          <w:rFonts w:ascii="Arial" w:hAnsi="Arial" w:cs="Arial"/>
          <w:b/>
          <w:bCs/>
        </w:rPr>
        <w:t>6.1.</w:t>
      </w:r>
      <w:r w:rsidR="00F04DBD" w:rsidRPr="00D51656">
        <w:rPr>
          <w:rFonts w:ascii="Arial" w:hAnsi="Arial" w:cs="Arial"/>
          <w:b/>
          <w:bCs/>
        </w:rPr>
        <w:t>3</w:t>
      </w:r>
      <w:r w:rsidRPr="00D51656">
        <w:rPr>
          <w:rFonts w:ascii="Arial" w:hAnsi="Arial" w:cs="Arial"/>
        </w:rPr>
        <w:tab/>
      </w:r>
      <w:r w:rsidRPr="00D51656">
        <w:rPr>
          <w:rFonts w:ascii="Arial" w:hAnsi="Arial" w:cs="Arial"/>
        </w:rPr>
        <w:tab/>
        <w:t>A duração das provas objetivas será de 2h30min (</w:t>
      </w:r>
      <w:r w:rsidR="00164989" w:rsidRPr="00D51656">
        <w:rPr>
          <w:rFonts w:ascii="Arial" w:hAnsi="Arial" w:cs="Arial"/>
        </w:rPr>
        <w:t>d</w:t>
      </w:r>
      <w:r w:rsidRPr="00D51656">
        <w:rPr>
          <w:rFonts w:ascii="Arial" w:hAnsi="Arial" w:cs="Arial"/>
        </w:rPr>
        <w:t>uas horas e trinta minutos). Iniciadas as provas nenhum candidato poderá se retirar da sala antes de completado 30 minutos, a partir do início da realização da prova, exceto quando acompanhado de um fiscal.</w:t>
      </w:r>
    </w:p>
    <w:p w:rsidR="008315D8" w:rsidRPr="00D51656" w:rsidRDefault="008315D8" w:rsidP="00C3367D">
      <w:pPr>
        <w:tabs>
          <w:tab w:val="left" w:pos="540"/>
        </w:tabs>
        <w:ind w:left="705" w:hanging="705"/>
        <w:jc w:val="both"/>
        <w:rPr>
          <w:rFonts w:ascii="Arial" w:hAnsi="Arial" w:cs="Arial"/>
        </w:rPr>
      </w:pPr>
    </w:p>
    <w:p w:rsidR="008315D8" w:rsidRPr="00EA5F31" w:rsidRDefault="008315D8" w:rsidP="008315D8">
      <w:pPr>
        <w:pBdr>
          <w:bottom w:val="single" w:sz="4" w:space="1" w:color="auto"/>
        </w:pBdr>
        <w:tabs>
          <w:tab w:val="left" w:pos="540"/>
        </w:tabs>
        <w:ind w:left="709" w:hanging="709"/>
        <w:jc w:val="both"/>
        <w:rPr>
          <w:rFonts w:ascii="Arial" w:eastAsia="Kozuka Gothic Pro EL" w:hAnsi="Arial" w:cs="Arial"/>
          <w:b/>
        </w:rPr>
      </w:pPr>
      <w:r w:rsidRPr="00EA5F31">
        <w:rPr>
          <w:rFonts w:ascii="Arial" w:eastAsia="Kozuka Gothic Pro EL" w:hAnsi="Arial" w:cs="Arial"/>
          <w:b/>
        </w:rPr>
        <w:t>6.2</w:t>
      </w:r>
      <w:r w:rsidRPr="00EA5F31">
        <w:rPr>
          <w:rFonts w:ascii="Arial" w:eastAsia="Kozuka Gothic Pro EL" w:hAnsi="Arial" w:cs="Arial"/>
        </w:rPr>
        <w:t xml:space="preserve"> </w:t>
      </w:r>
      <w:r w:rsidRPr="00EA5F31">
        <w:rPr>
          <w:rFonts w:ascii="Arial" w:eastAsia="Kozuka Gothic Pro EL" w:hAnsi="Arial" w:cs="Arial"/>
        </w:rPr>
        <w:tab/>
        <w:t xml:space="preserve">   </w:t>
      </w:r>
      <w:r w:rsidRPr="00EA5F31">
        <w:rPr>
          <w:rFonts w:ascii="Arial" w:eastAsia="Kozuka Gothic Pro EL" w:hAnsi="Arial" w:cs="Arial"/>
        </w:rPr>
        <w:tab/>
      </w:r>
      <w:r w:rsidRPr="00EA5F31">
        <w:rPr>
          <w:rFonts w:ascii="Arial" w:eastAsia="Kozuka Gothic Pro EL" w:hAnsi="Arial" w:cs="Arial"/>
          <w:b/>
        </w:rPr>
        <w:t>DAS PROVAS PRÁTICAS – 2ª FASE</w:t>
      </w:r>
    </w:p>
    <w:p w:rsidR="008315D8" w:rsidRPr="00EA5F31" w:rsidRDefault="008315D8" w:rsidP="008315D8">
      <w:pPr>
        <w:tabs>
          <w:tab w:val="left" w:pos="709"/>
        </w:tabs>
        <w:jc w:val="both"/>
        <w:rPr>
          <w:rFonts w:ascii="Arial" w:eastAsia="Kozuka Gothic Pro EL" w:hAnsi="Arial" w:cs="Arial"/>
        </w:rPr>
      </w:pPr>
    </w:p>
    <w:p w:rsidR="008315D8" w:rsidRPr="00A80505" w:rsidRDefault="008315D8" w:rsidP="008315D8">
      <w:pPr>
        <w:ind w:left="705" w:hanging="705"/>
        <w:jc w:val="both"/>
        <w:rPr>
          <w:rFonts w:ascii="Arial" w:hAnsi="Arial" w:cs="Arial"/>
          <w:bCs/>
        </w:rPr>
      </w:pPr>
      <w:r w:rsidRPr="00EA5F31">
        <w:rPr>
          <w:rFonts w:ascii="Arial" w:hAnsi="Arial" w:cs="Arial"/>
          <w:b/>
          <w:bCs/>
        </w:rPr>
        <w:t>6.2.1</w:t>
      </w:r>
      <w:r w:rsidRPr="00EA5F31">
        <w:rPr>
          <w:rFonts w:ascii="Arial" w:hAnsi="Arial" w:cs="Arial"/>
          <w:bCs/>
        </w:rPr>
        <w:tab/>
        <w:t xml:space="preserve">Haverá a aplicação de PROVA PRÁTICA, </w:t>
      </w:r>
      <w:r w:rsidRPr="00EA5F31">
        <w:rPr>
          <w:rFonts w:ascii="Arial" w:hAnsi="Arial" w:cs="Arial"/>
        </w:rPr>
        <w:t>de caráter Eliminatório e Classificatório</w:t>
      </w:r>
      <w:r w:rsidRPr="00EA5F31">
        <w:rPr>
          <w:rFonts w:ascii="Arial" w:hAnsi="Arial" w:cs="Arial"/>
          <w:bCs/>
        </w:rPr>
        <w:t xml:space="preserve"> SOMENTE para a função </w:t>
      </w:r>
      <w:r w:rsidRPr="00EA5F31">
        <w:rPr>
          <w:rFonts w:ascii="Arial" w:eastAsia="Kozuka Gothic Pro EL" w:hAnsi="Arial" w:cs="Arial"/>
          <w:b/>
          <w:bCs/>
        </w:rPr>
        <w:t>1.0</w:t>
      </w:r>
      <w:r w:rsidR="00E1290B">
        <w:rPr>
          <w:rFonts w:ascii="Arial" w:eastAsia="Kozuka Gothic Pro EL" w:hAnsi="Arial" w:cs="Arial"/>
          <w:b/>
          <w:bCs/>
        </w:rPr>
        <w:t>2</w:t>
      </w:r>
      <w:r w:rsidRPr="00EA5F31">
        <w:rPr>
          <w:rFonts w:ascii="Arial" w:eastAsia="Kozuka Gothic Pro EL" w:hAnsi="Arial" w:cs="Arial"/>
          <w:bCs/>
        </w:rPr>
        <w:t xml:space="preserve"> – Operador de Máquinas</w:t>
      </w:r>
      <w:r w:rsidRPr="00EA5F31">
        <w:rPr>
          <w:rFonts w:ascii="Arial" w:hAnsi="Arial" w:cs="Arial"/>
          <w:bCs/>
        </w:rPr>
        <w:t>.</w:t>
      </w:r>
      <w:r w:rsidR="003C42DB" w:rsidRPr="003C42DB">
        <w:rPr>
          <w:rFonts w:ascii="Arial" w:hAnsi="Arial" w:cs="Arial"/>
          <w:bCs/>
          <w:sz w:val="22"/>
          <w:szCs w:val="22"/>
        </w:rPr>
        <w:t xml:space="preserve"> </w:t>
      </w:r>
      <w:r w:rsidR="003C42DB">
        <w:rPr>
          <w:rFonts w:ascii="Arial" w:hAnsi="Arial" w:cs="Arial"/>
          <w:bCs/>
          <w:sz w:val="22"/>
          <w:szCs w:val="22"/>
        </w:rPr>
        <w:t xml:space="preserve">A prova </w:t>
      </w:r>
      <w:r w:rsidR="003C42DB" w:rsidRPr="00582B6E">
        <w:rPr>
          <w:rFonts w:ascii="Arial" w:hAnsi="Arial" w:cs="Arial"/>
          <w:bCs/>
          <w:sz w:val="22"/>
          <w:szCs w:val="22"/>
        </w:rPr>
        <w:t>será realizada utilizando-se do seguinte equipamentos</w:t>
      </w:r>
      <w:r w:rsidR="003C42DB" w:rsidRPr="00582B6E">
        <w:rPr>
          <w:rFonts w:ascii="Arial" w:hAnsi="Arial" w:cs="Arial"/>
          <w:b/>
          <w:bCs/>
          <w:sz w:val="22"/>
          <w:szCs w:val="22"/>
        </w:rPr>
        <w:t xml:space="preserve">: </w:t>
      </w:r>
      <w:r w:rsidR="00A80505">
        <w:rPr>
          <w:rFonts w:ascii="Arial" w:hAnsi="Arial" w:cs="Arial"/>
          <w:b/>
          <w:bCs/>
          <w:sz w:val="22"/>
          <w:szCs w:val="22"/>
        </w:rPr>
        <w:t xml:space="preserve">Retro Escavadeira e Pá Carregadeira </w:t>
      </w:r>
      <w:r w:rsidR="003C42DB" w:rsidRPr="00A80505">
        <w:rPr>
          <w:rFonts w:ascii="Arial" w:hAnsi="Arial" w:cs="Arial"/>
          <w:bCs/>
          <w:sz w:val="22"/>
          <w:szCs w:val="22"/>
        </w:rPr>
        <w:t xml:space="preserve">cuja execução prática exigida será avaliada por profissional qualificado, considerando o conhecimento dos equipamentos, </w:t>
      </w:r>
      <w:r w:rsidR="003C42DB" w:rsidRPr="00A80505">
        <w:rPr>
          <w:rFonts w:ascii="Arial" w:hAnsi="Arial" w:cs="Arial"/>
          <w:bCs/>
          <w:sz w:val="22"/>
          <w:szCs w:val="22"/>
        </w:rPr>
        <w:lastRenderedPageBreak/>
        <w:t>manutenção e agilidade no manejo dos equipamentos e habilidade na execução das atividades propostas.</w:t>
      </w:r>
    </w:p>
    <w:p w:rsidR="008315D8" w:rsidRPr="00EA5F31" w:rsidRDefault="008315D8" w:rsidP="00DE49C1">
      <w:pPr>
        <w:shd w:val="clear" w:color="auto" w:fill="FFFFFF"/>
        <w:tabs>
          <w:tab w:val="left" w:pos="851"/>
        </w:tabs>
        <w:ind w:left="777" w:hangingChars="387" w:hanging="777"/>
        <w:jc w:val="both"/>
        <w:rPr>
          <w:rFonts w:ascii="Arial" w:hAnsi="Arial" w:cs="Arial"/>
          <w:b/>
        </w:rPr>
      </w:pPr>
      <w:r w:rsidRPr="00EA5F31">
        <w:rPr>
          <w:rFonts w:ascii="Arial" w:hAnsi="Arial" w:cs="Arial"/>
          <w:b/>
          <w:bCs/>
        </w:rPr>
        <w:t>6</w:t>
      </w:r>
      <w:r w:rsidRPr="00EA5F31">
        <w:rPr>
          <w:rFonts w:ascii="Arial" w:hAnsi="Arial" w:cs="Arial"/>
          <w:b/>
        </w:rPr>
        <w:t xml:space="preserve">.2.2 </w:t>
      </w:r>
      <w:r w:rsidRPr="00EA5F31">
        <w:rPr>
          <w:rFonts w:ascii="Arial" w:hAnsi="Arial" w:cs="Arial"/>
          <w:b/>
        </w:rPr>
        <w:tab/>
      </w:r>
      <w:r w:rsidRPr="00EA5F31">
        <w:rPr>
          <w:rFonts w:ascii="Arial" w:hAnsi="Arial" w:cs="Arial"/>
        </w:rPr>
        <w:t xml:space="preserve">A prova prática constará de demonstração prática da habilidade do candidato, necessária ao desempenho de suas atividades, descritas junto à nomenclatura do respectivo Cargo, constante do ANEXO I – DESCRIÇÃO DAS ATIVIDADES. </w:t>
      </w:r>
    </w:p>
    <w:p w:rsidR="008315D8" w:rsidRPr="00D51656" w:rsidRDefault="008315D8" w:rsidP="00DE49C1">
      <w:pPr>
        <w:shd w:val="clear" w:color="auto" w:fill="FFFFFF"/>
        <w:tabs>
          <w:tab w:val="left" w:pos="851"/>
        </w:tabs>
        <w:ind w:left="777" w:hangingChars="387" w:hanging="777"/>
        <w:jc w:val="both"/>
        <w:rPr>
          <w:rFonts w:ascii="Arial" w:hAnsi="Arial" w:cs="Arial"/>
        </w:rPr>
      </w:pPr>
      <w:r w:rsidRPr="00EA5F31">
        <w:rPr>
          <w:rFonts w:ascii="Arial" w:hAnsi="Arial" w:cs="Arial"/>
          <w:b/>
          <w:bCs/>
        </w:rPr>
        <w:t>6</w:t>
      </w:r>
      <w:r w:rsidRPr="00EA5F31">
        <w:rPr>
          <w:rFonts w:ascii="Arial" w:hAnsi="Arial" w:cs="Arial"/>
          <w:color w:val="000000"/>
        </w:rPr>
        <w:t>.</w:t>
      </w:r>
      <w:r w:rsidRPr="00EA5F31">
        <w:rPr>
          <w:rFonts w:ascii="Arial" w:hAnsi="Arial" w:cs="Arial"/>
          <w:b/>
          <w:color w:val="000000"/>
        </w:rPr>
        <w:t>2.3</w:t>
      </w:r>
      <w:r w:rsidRPr="00EA5F31">
        <w:rPr>
          <w:rFonts w:ascii="Arial" w:hAnsi="Arial" w:cs="Arial"/>
          <w:color w:val="000000"/>
        </w:rPr>
        <w:t xml:space="preserve">  </w:t>
      </w:r>
      <w:r w:rsidRPr="00EA5F31">
        <w:rPr>
          <w:rFonts w:ascii="Arial" w:hAnsi="Arial" w:cs="Arial"/>
          <w:color w:val="000000"/>
        </w:rPr>
        <w:tab/>
        <w:t xml:space="preserve">Estarão sujeitos à realização das Provas Práticas todos os candidatos inscritos para a função constante do item 6.2.1 </w:t>
      </w:r>
      <w:r w:rsidRPr="00EA5F31">
        <w:rPr>
          <w:rFonts w:ascii="Arial" w:hAnsi="Arial" w:cs="Arial"/>
        </w:rPr>
        <w:t>que obrigatoriamente tenham prestado a prova Objetiva.</w:t>
      </w:r>
    </w:p>
    <w:p w:rsidR="008315D8" w:rsidRPr="00D51656" w:rsidRDefault="008315D8" w:rsidP="00C3367D">
      <w:pPr>
        <w:tabs>
          <w:tab w:val="left" w:pos="540"/>
        </w:tabs>
        <w:ind w:left="705" w:hanging="705"/>
        <w:jc w:val="both"/>
        <w:rPr>
          <w:rFonts w:ascii="Arial" w:hAnsi="Arial" w:cs="Arial"/>
        </w:rPr>
      </w:pPr>
    </w:p>
    <w:p w:rsidR="006A5CD8" w:rsidRPr="00D51656" w:rsidRDefault="006A5CD8" w:rsidP="00146BA2">
      <w:pPr>
        <w:pStyle w:val="Ttulo1"/>
      </w:pPr>
      <w:r w:rsidRPr="00D51656">
        <w:t>7.</w:t>
      </w:r>
      <w:r w:rsidR="00164989" w:rsidRPr="00D51656">
        <w:t xml:space="preserve"> </w:t>
      </w:r>
      <w:r w:rsidRPr="00D51656">
        <w:t>DA CONVOCAÇÃO PARA AS PROVAS</w:t>
      </w:r>
    </w:p>
    <w:p w:rsidR="007F2588" w:rsidRPr="007F2588" w:rsidRDefault="007F2588" w:rsidP="009F5939">
      <w:pPr>
        <w:ind w:left="705" w:hanging="705"/>
        <w:jc w:val="both"/>
        <w:rPr>
          <w:rFonts w:ascii="Arial" w:hAnsi="Arial" w:cs="Arial"/>
          <w:b/>
          <w:bCs/>
          <w:u w:val="single"/>
        </w:rPr>
      </w:pPr>
      <w:r w:rsidRPr="007F2588">
        <w:rPr>
          <w:rFonts w:ascii="Arial" w:eastAsia="Kozuka Gothic Pro EL" w:hAnsi="Arial" w:cs="Arial"/>
          <w:b/>
          <w:u w:val="single"/>
        </w:rPr>
        <w:t>7.1</w:t>
      </w:r>
      <w:r w:rsidRPr="007F2588">
        <w:rPr>
          <w:rFonts w:ascii="Arial" w:eastAsia="Kozuka Gothic Pro EL" w:hAnsi="Arial" w:cs="Arial"/>
          <w:b/>
          <w:u w:val="single"/>
        </w:rPr>
        <w:tab/>
      </w:r>
      <w:r w:rsidRPr="007F2588">
        <w:rPr>
          <w:rFonts w:ascii="Arial" w:eastAsia="Kozuka Gothic Pro EL" w:hAnsi="Arial" w:cs="Arial"/>
          <w:b/>
          <w:u w:val="single"/>
        </w:rPr>
        <w:tab/>
        <w:t>DA CONVOCAÇÃO PARA AS PROVAS OBJETIVAS – 1ª FASE</w:t>
      </w:r>
    </w:p>
    <w:p w:rsidR="007F2588" w:rsidRDefault="007F2588" w:rsidP="009F5939">
      <w:pPr>
        <w:ind w:left="705" w:hanging="705"/>
        <w:jc w:val="both"/>
        <w:rPr>
          <w:rFonts w:ascii="Arial" w:hAnsi="Arial" w:cs="Arial"/>
          <w:b/>
          <w:bCs/>
        </w:rPr>
      </w:pPr>
    </w:p>
    <w:p w:rsidR="006A5CD8" w:rsidRPr="00D51656" w:rsidRDefault="006A5CD8" w:rsidP="009F5939">
      <w:pPr>
        <w:ind w:left="705" w:hanging="705"/>
        <w:jc w:val="both"/>
        <w:rPr>
          <w:rFonts w:ascii="Arial" w:hAnsi="Arial" w:cs="Arial"/>
          <w:b/>
          <w:bCs/>
        </w:rPr>
      </w:pPr>
      <w:r w:rsidRPr="00D51656">
        <w:rPr>
          <w:rFonts w:ascii="Arial" w:hAnsi="Arial" w:cs="Arial"/>
          <w:b/>
          <w:bCs/>
        </w:rPr>
        <w:t>7.1.1</w:t>
      </w:r>
      <w:r w:rsidRPr="00D51656">
        <w:rPr>
          <w:rFonts w:ascii="Arial" w:hAnsi="Arial" w:cs="Arial"/>
          <w:b/>
          <w:bCs/>
        </w:rPr>
        <w:tab/>
      </w:r>
      <w:r w:rsidRPr="00D51656">
        <w:rPr>
          <w:rFonts w:ascii="Arial" w:hAnsi="Arial" w:cs="Arial"/>
          <w:b/>
          <w:bCs/>
        </w:rPr>
        <w:tab/>
      </w:r>
      <w:r w:rsidRPr="00D51656">
        <w:rPr>
          <w:rFonts w:ascii="Arial" w:hAnsi="Arial" w:cs="Arial"/>
        </w:rPr>
        <w:t xml:space="preserve">A realização da prova objetiva está prevista para o </w:t>
      </w:r>
      <w:r w:rsidR="00812A99" w:rsidRPr="008A7DDB">
        <w:rPr>
          <w:rFonts w:ascii="Arial" w:hAnsi="Arial" w:cs="Arial"/>
          <w:b/>
          <w:bCs/>
          <w:u w:val="single"/>
        </w:rPr>
        <w:t>dia</w:t>
      </w:r>
      <w:r w:rsidRPr="008A7DDB">
        <w:rPr>
          <w:rFonts w:ascii="Arial" w:hAnsi="Arial" w:cs="Arial"/>
          <w:b/>
          <w:bCs/>
          <w:u w:val="single"/>
        </w:rPr>
        <w:t xml:space="preserve"> </w:t>
      </w:r>
      <w:r w:rsidR="00F94A45" w:rsidRPr="008A7DDB">
        <w:rPr>
          <w:rFonts w:ascii="Arial" w:hAnsi="Arial" w:cs="Arial"/>
          <w:b/>
          <w:bCs/>
          <w:u w:val="single"/>
        </w:rPr>
        <w:t>02</w:t>
      </w:r>
      <w:r w:rsidR="0035530B" w:rsidRPr="008A7DDB">
        <w:rPr>
          <w:rFonts w:ascii="Arial" w:hAnsi="Arial" w:cs="Arial"/>
          <w:b/>
          <w:bCs/>
          <w:u w:val="single"/>
        </w:rPr>
        <w:t xml:space="preserve"> de </w:t>
      </w:r>
      <w:r w:rsidR="00F94A45" w:rsidRPr="008A7DDB">
        <w:rPr>
          <w:rFonts w:ascii="Arial" w:hAnsi="Arial" w:cs="Arial"/>
          <w:b/>
          <w:bCs/>
          <w:u w:val="single"/>
        </w:rPr>
        <w:t>dezembro d</w:t>
      </w:r>
      <w:r w:rsidR="0035530B" w:rsidRPr="008A7DDB">
        <w:rPr>
          <w:rFonts w:ascii="Arial" w:hAnsi="Arial" w:cs="Arial"/>
          <w:b/>
          <w:bCs/>
          <w:u w:val="single"/>
        </w:rPr>
        <w:t>e 2018</w:t>
      </w:r>
      <w:r w:rsidRPr="00D51656">
        <w:rPr>
          <w:rFonts w:ascii="Arial" w:hAnsi="Arial" w:cs="Arial"/>
          <w:b/>
          <w:bCs/>
        </w:rPr>
        <w:t xml:space="preserve"> </w:t>
      </w:r>
      <w:r w:rsidRPr="00D51656">
        <w:rPr>
          <w:rFonts w:ascii="Arial" w:hAnsi="Arial" w:cs="Arial"/>
        </w:rPr>
        <w:t xml:space="preserve">no município de DIVINOLÂNDIA/SP. Poderá, contudo, haver mudanças na data prevista dependendo do número de inscritos e a disponibilidade de locais para a realização das provas. </w:t>
      </w:r>
    </w:p>
    <w:p w:rsidR="006A5CD8" w:rsidRPr="00D51656" w:rsidRDefault="006A5CD8" w:rsidP="007E166F">
      <w:pPr>
        <w:ind w:left="705" w:hanging="705"/>
        <w:jc w:val="both"/>
        <w:rPr>
          <w:rFonts w:ascii="Arial" w:hAnsi="Arial" w:cs="Arial"/>
          <w:b/>
          <w:bCs/>
        </w:rPr>
      </w:pPr>
      <w:r w:rsidRPr="00D51656">
        <w:rPr>
          <w:rFonts w:ascii="Arial" w:hAnsi="Arial" w:cs="Arial"/>
          <w:b/>
          <w:bCs/>
        </w:rPr>
        <w:t>7.1.2</w:t>
      </w:r>
      <w:r w:rsidRPr="00D51656">
        <w:rPr>
          <w:rFonts w:ascii="Arial" w:hAnsi="Arial" w:cs="Arial"/>
          <w:b/>
          <w:bCs/>
        </w:rPr>
        <w:tab/>
      </w:r>
      <w:r w:rsidRPr="00D51656">
        <w:rPr>
          <w:rFonts w:ascii="Arial" w:hAnsi="Arial" w:cs="Arial"/>
          <w:b/>
          <w:bCs/>
        </w:rPr>
        <w:tab/>
      </w:r>
      <w:r w:rsidRPr="00D51656">
        <w:rPr>
          <w:rFonts w:ascii="Arial" w:hAnsi="Arial" w:cs="Arial"/>
        </w:rPr>
        <w:t xml:space="preserve">Ao candidato só será permitida a realização da prova na data, no local e horários constantes no Edital de Convocação, a ser divulgado e publicado na forma do </w:t>
      </w:r>
      <w:r w:rsidRPr="00D51656">
        <w:rPr>
          <w:rFonts w:ascii="Arial" w:hAnsi="Arial" w:cs="Arial"/>
          <w:color w:val="000000"/>
          <w:highlight w:val="lightGray"/>
        </w:rPr>
        <w:t>ITEM 7.1.3;</w:t>
      </w:r>
    </w:p>
    <w:p w:rsidR="006A5CD8" w:rsidRPr="00D51656" w:rsidRDefault="006A5CD8" w:rsidP="00924C52">
      <w:pPr>
        <w:ind w:left="540" w:hanging="540"/>
        <w:jc w:val="both"/>
        <w:rPr>
          <w:rFonts w:ascii="Arial" w:hAnsi="Arial" w:cs="Arial"/>
          <w:b/>
          <w:bCs/>
        </w:rPr>
      </w:pPr>
      <w:r w:rsidRPr="008A7DDB">
        <w:rPr>
          <w:rFonts w:ascii="Arial" w:hAnsi="Arial" w:cs="Arial"/>
          <w:b/>
          <w:bCs/>
        </w:rPr>
        <w:t>7.1.3</w:t>
      </w:r>
      <w:r w:rsidRPr="008A7DDB">
        <w:rPr>
          <w:rFonts w:ascii="Arial" w:hAnsi="Arial" w:cs="Arial"/>
        </w:rPr>
        <w:tab/>
      </w:r>
      <w:r w:rsidRPr="008A7DDB">
        <w:rPr>
          <w:rFonts w:ascii="Arial" w:hAnsi="Arial" w:cs="Arial"/>
        </w:rPr>
        <w:tab/>
        <w:t xml:space="preserve">A confirmação da data e as informações sobre horários e locais para realização das provas serão </w:t>
      </w:r>
      <w:r w:rsidRPr="008A7DDB">
        <w:rPr>
          <w:rFonts w:ascii="Arial" w:hAnsi="Arial" w:cs="Arial"/>
        </w:rPr>
        <w:tab/>
        <w:t xml:space="preserve">divulgadas, oportunamente, única e exclusivamente por EDITAL DE CONVOCAÇÃO, pelos seguintes </w:t>
      </w:r>
      <w:r w:rsidRPr="008A7DDB">
        <w:rPr>
          <w:rFonts w:ascii="Arial" w:hAnsi="Arial" w:cs="Arial"/>
        </w:rPr>
        <w:tab/>
        <w:t>meios:</w:t>
      </w:r>
    </w:p>
    <w:p w:rsidR="006A5CD8" w:rsidRPr="008A7DDB" w:rsidRDefault="006A5CD8" w:rsidP="001509EA">
      <w:pPr>
        <w:numPr>
          <w:ilvl w:val="1"/>
          <w:numId w:val="10"/>
        </w:numPr>
        <w:tabs>
          <w:tab w:val="clear" w:pos="1070"/>
          <w:tab w:val="num" w:pos="709"/>
          <w:tab w:val="left" w:pos="900"/>
          <w:tab w:val="left" w:pos="993"/>
        </w:tabs>
        <w:ind w:left="709" w:firstLine="0"/>
        <w:jc w:val="both"/>
        <w:rPr>
          <w:rFonts w:ascii="Arial" w:hAnsi="Arial" w:cs="Arial"/>
          <w:b/>
          <w:bCs/>
        </w:rPr>
      </w:pPr>
      <w:r w:rsidRPr="008A7DDB">
        <w:rPr>
          <w:rFonts w:ascii="Arial" w:hAnsi="Arial" w:cs="Arial"/>
        </w:rPr>
        <w:t>Publicação n</w:t>
      </w:r>
      <w:r w:rsidR="00EA5F31" w:rsidRPr="008A7DDB">
        <w:rPr>
          <w:rFonts w:ascii="Arial" w:hAnsi="Arial" w:cs="Arial"/>
        </w:rPr>
        <w:t>a</w:t>
      </w:r>
      <w:r w:rsidRPr="008A7DDB">
        <w:rPr>
          <w:rFonts w:ascii="Arial" w:hAnsi="Arial" w:cs="Arial"/>
        </w:rPr>
        <w:t xml:space="preserve"> </w:t>
      </w:r>
      <w:r w:rsidR="00EA5F31" w:rsidRPr="008A7DDB">
        <w:rPr>
          <w:rFonts w:ascii="Arial" w:hAnsi="Arial" w:cs="Arial"/>
          <w:b/>
        </w:rPr>
        <w:t>“Imprensa Oficial Eletrônica do Município”</w:t>
      </w:r>
      <w:r w:rsidRPr="008A7DDB">
        <w:rPr>
          <w:rFonts w:ascii="Arial" w:hAnsi="Arial" w:cs="Arial"/>
          <w:b/>
          <w:bCs/>
        </w:rPr>
        <w:t xml:space="preserve">; </w:t>
      </w:r>
    </w:p>
    <w:p w:rsidR="006A5CD8" w:rsidRPr="008A7DDB" w:rsidRDefault="006A5CD8" w:rsidP="001509EA">
      <w:pPr>
        <w:numPr>
          <w:ilvl w:val="1"/>
          <w:numId w:val="10"/>
        </w:numPr>
        <w:tabs>
          <w:tab w:val="clear" w:pos="1070"/>
          <w:tab w:val="num" w:pos="709"/>
          <w:tab w:val="left" w:pos="900"/>
          <w:tab w:val="left" w:pos="993"/>
        </w:tabs>
        <w:ind w:left="709" w:firstLine="0"/>
        <w:jc w:val="both"/>
        <w:rPr>
          <w:rFonts w:ascii="Arial" w:hAnsi="Arial" w:cs="Arial"/>
          <w:b/>
          <w:bCs/>
        </w:rPr>
      </w:pPr>
      <w:r w:rsidRPr="008A7DDB">
        <w:rPr>
          <w:rFonts w:ascii="Arial" w:hAnsi="Arial" w:cs="Arial"/>
        </w:rPr>
        <w:t xml:space="preserve">Pela internet </w:t>
      </w:r>
      <w:r w:rsidR="00EA5F31" w:rsidRPr="008A7DDB">
        <w:rPr>
          <w:rFonts w:ascii="Arial" w:hAnsi="Arial" w:cs="Arial"/>
        </w:rPr>
        <w:t xml:space="preserve">nos endereços </w:t>
      </w:r>
      <w:hyperlink r:id="rId17" w:history="1">
        <w:r w:rsidR="00EA5F31" w:rsidRPr="008A7DDB">
          <w:rPr>
            <w:rStyle w:val="Hyperlink"/>
            <w:rFonts w:ascii="Arial" w:hAnsi="Arial" w:cs="Arial"/>
          </w:rPr>
          <w:t>www.institutobrio.org.br</w:t>
        </w:r>
      </w:hyperlink>
      <w:r w:rsidR="00EA5F31" w:rsidRPr="008A7DDB">
        <w:rPr>
          <w:rStyle w:val="Hyperlink"/>
          <w:rFonts w:ascii="Arial" w:hAnsi="Arial" w:cs="Arial"/>
          <w:u w:val="none"/>
        </w:rPr>
        <w:t xml:space="preserve"> </w:t>
      </w:r>
      <w:r w:rsidR="00EA5F31" w:rsidRPr="008A7DDB">
        <w:rPr>
          <w:rStyle w:val="Hyperlink"/>
          <w:rFonts w:ascii="Arial" w:hAnsi="Arial" w:cs="Arial"/>
          <w:color w:val="auto"/>
          <w:u w:val="none"/>
        </w:rPr>
        <w:t xml:space="preserve">e </w:t>
      </w:r>
      <w:r w:rsidR="00EA5F31" w:rsidRPr="008A7DDB">
        <w:rPr>
          <w:rStyle w:val="Hyperlink"/>
          <w:rFonts w:ascii="Arial" w:hAnsi="Arial" w:cs="Arial"/>
        </w:rPr>
        <w:t>www.divinolandia.sp.gov.br</w:t>
      </w:r>
      <w:r w:rsidR="00EA5F31" w:rsidRPr="008A7DDB">
        <w:rPr>
          <w:rFonts w:ascii="Arial" w:hAnsi="Arial" w:cs="Arial"/>
        </w:rPr>
        <w:t>; e ain</w:t>
      </w:r>
      <w:r w:rsidRPr="008A7DDB">
        <w:rPr>
          <w:rFonts w:ascii="Arial" w:hAnsi="Arial" w:cs="Arial"/>
        </w:rPr>
        <w:t>da;</w:t>
      </w:r>
    </w:p>
    <w:p w:rsidR="006A5CD8" w:rsidRPr="008A7DDB" w:rsidRDefault="006A5CD8" w:rsidP="001509EA">
      <w:pPr>
        <w:numPr>
          <w:ilvl w:val="1"/>
          <w:numId w:val="10"/>
        </w:numPr>
        <w:tabs>
          <w:tab w:val="clear" w:pos="1070"/>
          <w:tab w:val="num" w:pos="709"/>
          <w:tab w:val="left" w:pos="900"/>
          <w:tab w:val="left" w:pos="993"/>
        </w:tabs>
        <w:ind w:left="709" w:firstLine="0"/>
        <w:jc w:val="both"/>
        <w:rPr>
          <w:rFonts w:ascii="Arial" w:hAnsi="Arial" w:cs="Arial"/>
          <w:b/>
          <w:bCs/>
        </w:rPr>
      </w:pPr>
      <w:r w:rsidRPr="008A7DDB">
        <w:rPr>
          <w:rFonts w:ascii="Arial" w:hAnsi="Arial" w:cs="Arial"/>
        </w:rPr>
        <w:t xml:space="preserve">Por afixação na </w:t>
      </w:r>
      <w:r w:rsidR="00EA5F31" w:rsidRPr="008A7DDB">
        <w:rPr>
          <w:rFonts w:ascii="Arial" w:hAnsi="Arial" w:cs="Arial"/>
        </w:rPr>
        <w:t xml:space="preserve">Secretaria Municipal de Educação. </w:t>
      </w:r>
      <w:r w:rsidRPr="008A7DDB">
        <w:rPr>
          <w:rFonts w:ascii="Arial" w:hAnsi="Arial" w:cs="Arial"/>
        </w:rPr>
        <w:t xml:space="preserve"> </w:t>
      </w:r>
    </w:p>
    <w:p w:rsidR="006A5CD8" w:rsidRPr="00D51656" w:rsidRDefault="006A5CD8" w:rsidP="00924C52">
      <w:pPr>
        <w:tabs>
          <w:tab w:val="left" w:pos="709"/>
          <w:tab w:val="left" w:pos="993"/>
        </w:tabs>
        <w:jc w:val="both"/>
        <w:rPr>
          <w:rFonts w:ascii="Arial" w:hAnsi="Arial" w:cs="Arial"/>
          <w:b/>
          <w:bCs/>
        </w:rPr>
      </w:pPr>
      <w:r w:rsidRPr="00D51656">
        <w:rPr>
          <w:rFonts w:ascii="Arial" w:hAnsi="Arial" w:cs="Arial"/>
          <w:b/>
          <w:bCs/>
        </w:rPr>
        <w:t>7.1.4</w:t>
      </w:r>
      <w:r w:rsidRPr="00D51656">
        <w:rPr>
          <w:rFonts w:ascii="Arial" w:hAnsi="Arial" w:cs="Arial"/>
          <w:b/>
          <w:bCs/>
        </w:rPr>
        <w:tab/>
      </w:r>
      <w:r w:rsidRPr="00D51656">
        <w:rPr>
          <w:rFonts w:ascii="Arial" w:hAnsi="Arial" w:cs="Arial"/>
          <w:b/>
        </w:rPr>
        <w:t>Não haverá convocação por e-mail</w:t>
      </w:r>
      <w:r w:rsidRPr="00D51656">
        <w:rPr>
          <w:rFonts w:ascii="Arial" w:hAnsi="Arial" w:cs="Arial"/>
        </w:rPr>
        <w:t xml:space="preserve">, via correio ou por qualquer outro meio, não previsto neste Edital. </w:t>
      </w:r>
    </w:p>
    <w:p w:rsidR="006A5CD8" w:rsidRPr="00D51656" w:rsidRDefault="006A5CD8" w:rsidP="00924C52">
      <w:pPr>
        <w:tabs>
          <w:tab w:val="left" w:pos="709"/>
          <w:tab w:val="left" w:pos="993"/>
        </w:tabs>
        <w:jc w:val="both"/>
        <w:rPr>
          <w:rFonts w:ascii="Arial" w:hAnsi="Arial" w:cs="Arial"/>
        </w:rPr>
      </w:pPr>
      <w:r w:rsidRPr="00D51656">
        <w:rPr>
          <w:rFonts w:ascii="Arial" w:hAnsi="Arial" w:cs="Arial"/>
          <w:b/>
          <w:bCs/>
        </w:rPr>
        <w:t>7.1.5</w:t>
      </w:r>
      <w:r w:rsidRPr="00D51656">
        <w:rPr>
          <w:rFonts w:ascii="Arial" w:hAnsi="Arial" w:cs="Arial"/>
          <w:b/>
          <w:bCs/>
        </w:rPr>
        <w:tab/>
      </w:r>
      <w:r w:rsidRPr="00D51656">
        <w:rPr>
          <w:rFonts w:ascii="Arial" w:hAnsi="Arial" w:cs="Arial"/>
        </w:rPr>
        <w:t>O candidato deverá comparecer ao local designado para a realização da prova objetiva</w:t>
      </w:r>
      <w:r w:rsidRPr="00D51656">
        <w:rPr>
          <w:rFonts w:ascii="Arial" w:hAnsi="Arial" w:cs="Arial"/>
          <w:b/>
          <w:bCs/>
        </w:rPr>
        <w:t xml:space="preserve"> </w:t>
      </w:r>
      <w:r w:rsidRPr="00D51656">
        <w:rPr>
          <w:rFonts w:ascii="Arial" w:hAnsi="Arial" w:cs="Arial"/>
        </w:rPr>
        <w:t xml:space="preserve">com </w:t>
      </w:r>
      <w:r w:rsidRPr="00D51656">
        <w:rPr>
          <w:rFonts w:ascii="Arial" w:hAnsi="Arial" w:cs="Arial"/>
        </w:rPr>
        <w:tab/>
        <w:t>antecedência de</w:t>
      </w:r>
      <w:r w:rsidRPr="00D51656">
        <w:rPr>
          <w:rFonts w:ascii="Arial" w:hAnsi="Arial" w:cs="Arial"/>
          <w:b/>
          <w:bCs/>
        </w:rPr>
        <w:t xml:space="preserve"> </w:t>
      </w:r>
      <w:r w:rsidRPr="00D51656">
        <w:rPr>
          <w:rFonts w:ascii="Arial" w:hAnsi="Arial" w:cs="Arial"/>
        </w:rPr>
        <w:t>30 (trinta) minutos munido, OBRIGATORIAMENTE,</w:t>
      </w:r>
      <w:r w:rsidRPr="00D51656">
        <w:rPr>
          <w:rFonts w:ascii="Arial" w:hAnsi="Arial" w:cs="Arial"/>
          <w:b/>
          <w:bCs/>
        </w:rPr>
        <w:t xml:space="preserve"> </w:t>
      </w:r>
      <w:r w:rsidRPr="00D51656">
        <w:rPr>
          <w:rFonts w:ascii="Arial" w:hAnsi="Arial" w:cs="Arial"/>
        </w:rPr>
        <w:t>de:</w:t>
      </w:r>
    </w:p>
    <w:p w:rsidR="006A5CD8" w:rsidRPr="00D51656" w:rsidRDefault="006A5CD8" w:rsidP="001509EA">
      <w:pPr>
        <w:numPr>
          <w:ilvl w:val="0"/>
          <w:numId w:val="11"/>
        </w:numPr>
        <w:tabs>
          <w:tab w:val="clear" w:pos="463"/>
          <w:tab w:val="num" w:pos="709"/>
          <w:tab w:val="left" w:pos="993"/>
        </w:tabs>
        <w:ind w:left="709" w:firstLine="0"/>
        <w:jc w:val="both"/>
        <w:rPr>
          <w:rFonts w:ascii="Arial" w:hAnsi="Arial" w:cs="Arial"/>
        </w:rPr>
      </w:pPr>
      <w:r w:rsidRPr="00D51656">
        <w:rPr>
          <w:rFonts w:ascii="Arial" w:hAnsi="Arial" w:cs="Arial"/>
        </w:rPr>
        <w:t>Caneta de tinta Azul ou preta, lápis preto e borracha;</w:t>
      </w:r>
    </w:p>
    <w:p w:rsidR="006A5CD8" w:rsidRPr="00D51656" w:rsidRDefault="006A5CD8" w:rsidP="007E166F">
      <w:pPr>
        <w:numPr>
          <w:ilvl w:val="0"/>
          <w:numId w:val="11"/>
        </w:numPr>
        <w:tabs>
          <w:tab w:val="clear" w:pos="463"/>
          <w:tab w:val="num" w:pos="993"/>
        </w:tabs>
        <w:ind w:left="993" w:hanging="284"/>
        <w:jc w:val="both"/>
        <w:rPr>
          <w:rFonts w:ascii="Arial" w:hAnsi="Arial" w:cs="Arial"/>
        </w:rPr>
      </w:pPr>
      <w:r w:rsidRPr="00D51656">
        <w:rPr>
          <w:rFonts w:ascii="Arial" w:hAnsi="Arial" w:cs="Arial"/>
        </w:rPr>
        <w:t xml:space="preserve">Do comprovante de inscrição </w:t>
      </w:r>
      <w:r w:rsidR="00164989" w:rsidRPr="00D51656">
        <w:rPr>
          <w:rFonts w:ascii="Arial" w:eastAsia="Kozuka Gothic Pro EL" w:hAnsi="Arial" w:cs="Arial"/>
        </w:rPr>
        <w:t>(boleto acompanhado do respectivo comprovante de pagamento) – apenas quando o candidato observar que o seu nome não consta na Relação de Inscritos;</w:t>
      </w:r>
    </w:p>
    <w:p w:rsidR="006A5CD8" w:rsidRPr="00D51656" w:rsidRDefault="006A5CD8" w:rsidP="001509EA">
      <w:pPr>
        <w:numPr>
          <w:ilvl w:val="0"/>
          <w:numId w:val="11"/>
        </w:numPr>
        <w:tabs>
          <w:tab w:val="clear" w:pos="463"/>
          <w:tab w:val="num" w:pos="709"/>
          <w:tab w:val="left" w:pos="993"/>
        </w:tabs>
        <w:ind w:left="709" w:firstLine="0"/>
        <w:jc w:val="both"/>
        <w:rPr>
          <w:rFonts w:ascii="Arial" w:hAnsi="Arial" w:cs="Arial"/>
        </w:rPr>
      </w:pPr>
      <w:r w:rsidRPr="00D51656">
        <w:rPr>
          <w:rFonts w:ascii="Arial" w:hAnsi="Arial" w:cs="Arial"/>
        </w:rPr>
        <w:t>Documento Original de IDENTIDADE (com foto).</w:t>
      </w:r>
    </w:p>
    <w:p w:rsidR="00393238" w:rsidRPr="00D51656" w:rsidRDefault="00393238" w:rsidP="00393238">
      <w:pPr>
        <w:tabs>
          <w:tab w:val="left" w:pos="993"/>
        </w:tabs>
        <w:jc w:val="both"/>
        <w:rPr>
          <w:rFonts w:ascii="Arial" w:hAnsi="Arial" w:cs="Arial"/>
        </w:rPr>
      </w:pPr>
    </w:p>
    <w:p w:rsidR="009A2BA4" w:rsidRPr="0082703B" w:rsidRDefault="009A2BA4" w:rsidP="009A2BA4">
      <w:pPr>
        <w:tabs>
          <w:tab w:val="left" w:pos="709"/>
        </w:tabs>
        <w:jc w:val="both"/>
        <w:rPr>
          <w:rFonts w:ascii="Arial" w:eastAsia="Arial Unicode MS" w:hAnsi="Arial" w:cs="Arial"/>
          <w:b/>
          <w:u w:val="single"/>
        </w:rPr>
      </w:pPr>
      <w:r w:rsidRPr="0082703B">
        <w:rPr>
          <w:rFonts w:ascii="Arial" w:eastAsia="Arial Unicode MS" w:hAnsi="Arial" w:cs="Arial"/>
          <w:b/>
          <w:u w:val="single"/>
        </w:rPr>
        <w:t xml:space="preserve">7.2 </w:t>
      </w:r>
      <w:r w:rsidRPr="0082703B">
        <w:rPr>
          <w:rFonts w:ascii="Arial" w:eastAsia="Arial Unicode MS" w:hAnsi="Arial" w:cs="Arial"/>
          <w:b/>
          <w:u w:val="single"/>
        </w:rPr>
        <w:tab/>
        <w:t>DA CONVOCAÇÃO PARA PROVA PRÁTICA – 2ª FASE</w:t>
      </w:r>
    </w:p>
    <w:p w:rsidR="009A2BA4" w:rsidRPr="0082703B" w:rsidRDefault="009A2BA4" w:rsidP="009A2BA4">
      <w:pPr>
        <w:tabs>
          <w:tab w:val="left" w:pos="709"/>
        </w:tabs>
        <w:ind w:left="709" w:hanging="709"/>
        <w:jc w:val="both"/>
        <w:rPr>
          <w:rFonts w:ascii="Arial" w:eastAsia="Kozuka Gothic Pro EL" w:hAnsi="Arial" w:cs="Arial"/>
          <w:b/>
          <w:color w:val="000000"/>
          <w:shd w:val="clear" w:color="auto" w:fill="E6E6E6"/>
        </w:rPr>
      </w:pPr>
      <w:r w:rsidRPr="0082703B">
        <w:rPr>
          <w:rFonts w:ascii="Arial" w:hAnsi="Arial" w:cs="Arial"/>
          <w:b/>
        </w:rPr>
        <w:t>7.2.1</w:t>
      </w:r>
      <w:r w:rsidRPr="0082703B">
        <w:rPr>
          <w:rFonts w:ascii="Arial" w:hAnsi="Arial" w:cs="Arial"/>
        </w:rPr>
        <w:tab/>
      </w:r>
      <w:r w:rsidRPr="0082703B">
        <w:rPr>
          <w:rFonts w:ascii="Arial" w:eastAsia="Kozuka Gothic Pro EL" w:hAnsi="Arial" w:cs="Arial"/>
        </w:rPr>
        <w:t xml:space="preserve">A realização da  Prova Prática para a função de </w:t>
      </w:r>
      <w:r w:rsidRPr="0082703B">
        <w:rPr>
          <w:rFonts w:ascii="Arial" w:eastAsia="Kozuka Gothic Pro EL" w:hAnsi="Arial" w:cs="Arial"/>
          <w:b/>
          <w:bCs/>
        </w:rPr>
        <w:t>1.0</w:t>
      </w:r>
      <w:r w:rsidR="00E1290B">
        <w:rPr>
          <w:rFonts w:ascii="Arial" w:eastAsia="Kozuka Gothic Pro EL" w:hAnsi="Arial" w:cs="Arial"/>
          <w:b/>
          <w:bCs/>
        </w:rPr>
        <w:t>2</w:t>
      </w:r>
      <w:r w:rsidRPr="0082703B">
        <w:rPr>
          <w:rFonts w:ascii="Arial" w:eastAsia="Kozuka Gothic Pro EL" w:hAnsi="Arial" w:cs="Arial"/>
          <w:bCs/>
        </w:rPr>
        <w:t xml:space="preserve"> – Operador de Máquinas</w:t>
      </w:r>
      <w:r w:rsidRPr="0082703B">
        <w:rPr>
          <w:rFonts w:ascii="Arial" w:eastAsia="Kozuka Gothic Pro EL" w:hAnsi="Arial" w:cs="Arial"/>
        </w:rPr>
        <w:t xml:space="preserve"> está </w:t>
      </w:r>
      <w:r w:rsidRPr="0082703B">
        <w:rPr>
          <w:rFonts w:ascii="Arial" w:eastAsia="Kozuka Gothic Pro EL" w:hAnsi="Arial" w:cs="Arial"/>
          <w:u w:val="single"/>
        </w:rPr>
        <w:t>prevista</w:t>
      </w:r>
      <w:r w:rsidRPr="0082703B">
        <w:rPr>
          <w:rFonts w:ascii="Arial" w:eastAsia="Kozuka Gothic Pro EL" w:hAnsi="Arial" w:cs="Arial"/>
        </w:rPr>
        <w:t xml:space="preserve"> para </w:t>
      </w:r>
      <w:r w:rsidRPr="008A7DDB">
        <w:rPr>
          <w:rFonts w:ascii="Arial" w:eastAsia="Kozuka Gothic Pro EL" w:hAnsi="Arial" w:cs="Arial"/>
        </w:rPr>
        <w:t xml:space="preserve">o </w:t>
      </w:r>
      <w:r w:rsidR="00767569" w:rsidRPr="008A7DDB">
        <w:rPr>
          <w:rFonts w:ascii="Arial" w:hAnsi="Arial" w:cs="Arial"/>
          <w:b/>
          <w:bCs/>
          <w:u w:val="single"/>
        </w:rPr>
        <w:t xml:space="preserve">dia </w:t>
      </w:r>
      <w:r w:rsidR="00F94A45" w:rsidRPr="008A7DDB">
        <w:rPr>
          <w:rFonts w:ascii="Arial" w:hAnsi="Arial" w:cs="Arial"/>
          <w:b/>
          <w:bCs/>
          <w:u w:val="single"/>
        </w:rPr>
        <w:t>02 de dezembro de 2018</w:t>
      </w:r>
      <w:r w:rsidRPr="008A7DDB">
        <w:rPr>
          <w:rFonts w:ascii="Arial" w:eastAsia="Arial Unicode MS" w:hAnsi="Arial" w:cs="Arial"/>
          <w:b/>
        </w:rPr>
        <w:t xml:space="preserve"> – no período da tarde</w:t>
      </w:r>
      <w:r w:rsidRPr="008A7DDB">
        <w:rPr>
          <w:rFonts w:ascii="Arial" w:eastAsia="Kozuka Gothic Pro EL" w:hAnsi="Arial" w:cs="Arial"/>
          <w:b/>
          <w:color w:val="000000"/>
        </w:rPr>
        <w:t>.</w:t>
      </w:r>
      <w:r w:rsidR="00C600D5" w:rsidRPr="0082703B">
        <w:rPr>
          <w:rFonts w:ascii="Arial" w:eastAsia="Kozuka Gothic Pro EL" w:hAnsi="Arial" w:cs="Arial"/>
          <w:b/>
          <w:color w:val="000000"/>
        </w:rPr>
        <w:t xml:space="preserve"> </w:t>
      </w:r>
    </w:p>
    <w:p w:rsidR="009A2BA4" w:rsidRPr="0082703B" w:rsidRDefault="009A2BA4" w:rsidP="009A2BA4">
      <w:pPr>
        <w:tabs>
          <w:tab w:val="left" w:pos="709"/>
        </w:tabs>
        <w:ind w:left="709" w:hanging="709"/>
        <w:jc w:val="both"/>
        <w:rPr>
          <w:rFonts w:ascii="Arial" w:hAnsi="Arial" w:cs="Arial"/>
          <w:b/>
          <w:color w:val="000000"/>
        </w:rPr>
      </w:pPr>
      <w:r w:rsidRPr="0082703B">
        <w:rPr>
          <w:rFonts w:ascii="Arial" w:hAnsi="Arial" w:cs="Arial"/>
          <w:b/>
        </w:rPr>
        <w:t>7.2.2</w:t>
      </w:r>
      <w:r w:rsidRPr="0082703B">
        <w:rPr>
          <w:rFonts w:ascii="Arial" w:hAnsi="Arial" w:cs="Arial"/>
        </w:rPr>
        <w:tab/>
      </w:r>
      <w:r w:rsidRPr="0082703B">
        <w:rPr>
          <w:rFonts w:ascii="Arial" w:hAnsi="Arial" w:cs="Arial"/>
          <w:bCs/>
        </w:rPr>
        <w:t xml:space="preserve">A convocação para a </w:t>
      </w:r>
      <w:r w:rsidRPr="0082703B">
        <w:rPr>
          <w:rFonts w:ascii="Arial" w:hAnsi="Arial" w:cs="Arial"/>
          <w:b/>
          <w:bCs/>
          <w:u w:val="single"/>
        </w:rPr>
        <w:t>PROVA PRÁTICA</w:t>
      </w:r>
      <w:r w:rsidRPr="0082703B">
        <w:rPr>
          <w:rFonts w:ascii="Arial" w:hAnsi="Arial" w:cs="Arial"/>
        </w:rPr>
        <w:t xml:space="preserve">, o local e horário, será feita através de Edital de Convocação a ser oportunamente divulgado e publicado aos candidatos na conformidade do Presente Edital </w:t>
      </w:r>
      <w:r w:rsidRPr="0082703B">
        <w:rPr>
          <w:rFonts w:ascii="Arial" w:eastAsia="Kozuka Gothic Pro EL" w:hAnsi="Arial" w:cs="Arial"/>
          <w:bCs/>
        </w:rPr>
        <w:t xml:space="preserve">em até 05 (cinco) dias úteis da realização das provas, observando as mesmas condições de divulgação do </w:t>
      </w:r>
      <w:r w:rsidRPr="0082703B">
        <w:rPr>
          <w:rFonts w:ascii="Arial" w:eastAsia="Kozuka Gothic Pro EL" w:hAnsi="Arial" w:cs="Arial"/>
          <w:bCs/>
          <w:color w:val="000000"/>
        </w:rPr>
        <w:t>ITEM 7.1.3</w:t>
      </w:r>
      <w:r w:rsidRPr="0082703B">
        <w:rPr>
          <w:rFonts w:ascii="Arial" w:hAnsi="Arial" w:cs="Arial"/>
        </w:rPr>
        <w:t xml:space="preserve">. </w:t>
      </w:r>
      <w:r w:rsidRPr="0082703B">
        <w:rPr>
          <w:rFonts w:ascii="Arial" w:hAnsi="Arial" w:cs="Arial"/>
          <w:b/>
          <w:bCs/>
        </w:rPr>
        <w:t>Não</w:t>
      </w:r>
      <w:r w:rsidRPr="0082703B">
        <w:rPr>
          <w:rFonts w:ascii="Arial" w:hAnsi="Arial" w:cs="Arial"/>
          <w:b/>
        </w:rPr>
        <w:t xml:space="preserve"> haverá segunda chamada, nem sua realização</w:t>
      </w:r>
      <w:r w:rsidRPr="0082703B">
        <w:rPr>
          <w:rFonts w:ascii="Arial" w:hAnsi="Arial" w:cs="Arial"/>
          <w:b/>
          <w:color w:val="000000"/>
        </w:rPr>
        <w:t xml:space="preserve"> ocorrerá fora da data, horário e local estabelecido quando da convocação. </w:t>
      </w:r>
    </w:p>
    <w:p w:rsidR="009A2BA4" w:rsidRPr="00D51656" w:rsidRDefault="009A2BA4" w:rsidP="009A2BA4">
      <w:pPr>
        <w:tabs>
          <w:tab w:val="left" w:pos="709"/>
        </w:tabs>
        <w:ind w:left="709" w:hanging="709"/>
        <w:jc w:val="both"/>
        <w:rPr>
          <w:rFonts w:ascii="Arial" w:hAnsi="Arial" w:cs="Arial"/>
          <w:color w:val="000000"/>
        </w:rPr>
      </w:pPr>
      <w:r w:rsidRPr="0082703B">
        <w:rPr>
          <w:rFonts w:ascii="Arial" w:hAnsi="Arial" w:cs="Arial"/>
          <w:b/>
        </w:rPr>
        <w:t>7.2.3</w:t>
      </w:r>
      <w:r w:rsidRPr="0082703B">
        <w:rPr>
          <w:rFonts w:ascii="Arial" w:hAnsi="Arial" w:cs="Arial"/>
          <w:b/>
        </w:rPr>
        <w:tab/>
      </w:r>
      <w:r w:rsidRPr="0082703B">
        <w:rPr>
          <w:rFonts w:ascii="Arial" w:hAnsi="Arial" w:cs="Arial"/>
          <w:color w:val="000000"/>
        </w:rPr>
        <w:t>Em razão de condições climáticas ou de força maior, a critério da Comissão Organizadora do Processo Seletivo, a prova poderá ser adiada ou interrompida, acarretando novo horário e/ou data a ser estipulado e divulgado aos candidatos presentes.</w:t>
      </w:r>
    </w:p>
    <w:p w:rsidR="00393238" w:rsidRDefault="00393238" w:rsidP="00393238">
      <w:pPr>
        <w:tabs>
          <w:tab w:val="left" w:pos="993"/>
        </w:tabs>
        <w:jc w:val="both"/>
        <w:rPr>
          <w:rFonts w:ascii="Arial" w:hAnsi="Arial" w:cs="Arial"/>
        </w:rPr>
      </w:pPr>
    </w:p>
    <w:p w:rsidR="006A5CD8" w:rsidRPr="00D51656" w:rsidRDefault="006A5CD8" w:rsidP="00146BA2">
      <w:pPr>
        <w:pStyle w:val="Ttulo1"/>
      </w:pPr>
      <w:r w:rsidRPr="00D51656">
        <w:t>8.</w:t>
      </w:r>
      <w:r w:rsidR="00164989" w:rsidRPr="00D51656">
        <w:t xml:space="preserve"> </w:t>
      </w:r>
      <w:r w:rsidRPr="00D51656">
        <w:t>DA PRESTAÇÃO DAS PROVAS</w:t>
      </w:r>
    </w:p>
    <w:p w:rsidR="006A5CD8" w:rsidRPr="007F2588" w:rsidRDefault="006A5CD8" w:rsidP="00EE763D">
      <w:pPr>
        <w:tabs>
          <w:tab w:val="left" w:pos="540"/>
        </w:tabs>
        <w:jc w:val="both"/>
        <w:rPr>
          <w:rFonts w:ascii="Arial" w:hAnsi="Arial" w:cs="Arial"/>
          <w:b/>
          <w:bCs/>
          <w:u w:val="single"/>
        </w:rPr>
      </w:pPr>
      <w:r w:rsidRPr="007F2588">
        <w:rPr>
          <w:rFonts w:ascii="Arial" w:hAnsi="Arial" w:cs="Arial"/>
          <w:b/>
          <w:bCs/>
          <w:u w:val="single"/>
        </w:rPr>
        <w:t>8.1</w:t>
      </w:r>
      <w:r w:rsidRPr="007F2588">
        <w:rPr>
          <w:rFonts w:ascii="Arial" w:hAnsi="Arial" w:cs="Arial"/>
          <w:b/>
          <w:bCs/>
          <w:u w:val="single"/>
        </w:rPr>
        <w:tab/>
      </w:r>
      <w:r w:rsidRPr="007F2588">
        <w:rPr>
          <w:rFonts w:ascii="Arial" w:hAnsi="Arial" w:cs="Arial"/>
          <w:b/>
          <w:bCs/>
          <w:u w:val="single"/>
        </w:rPr>
        <w:tab/>
        <w:t>DA PRESTAÇÃO DA PROVA OBJETIVA</w:t>
      </w:r>
      <w:r w:rsidR="00164989" w:rsidRPr="007F2588">
        <w:rPr>
          <w:rFonts w:ascii="Arial" w:hAnsi="Arial" w:cs="Arial"/>
          <w:b/>
          <w:bCs/>
          <w:u w:val="single"/>
        </w:rPr>
        <w:t xml:space="preserve"> – </w:t>
      </w:r>
      <w:r w:rsidR="007D3293" w:rsidRPr="007F2588">
        <w:rPr>
          <w:rFonts w:ascii="Arial" w:hAnsi="Arial" w:cs="Arial"/>
          <w:b/>
          <w:bCs/>
          <w:u w:val="single"/>
        </w:rPr>
        <w:t>1ª FASE</w:t>
      </w:r>
    </w:p>
    <w:p w:rsidR="00164989" w:rsidRPr="00D51656" w:rsidRDefault="00164989" w:rsidP="00EE763D">
      <w:pPr>
        <w:tabs>
          <w:tab w:val="left" w:pos="540"/>
        </w:tabs>
        <w:jc w:val="both"/>
        <w:rPr>
          <w:rFonts w:ascii="Arial" w:hAnsi="Arial" w:cs="Arial"/>
          <w:b/>
          <w:bCs/>
        </w:rPr>
      </w:pPr>
    </w:p>
    <w:p w:rsidR="006A5CD8" w:rsidRPr="00D51656" w:rsidRDefault="006A5CD8" w:rsidP="00BB4BC9">
      <w:pPr>
        <w:pStyle w:val="Recuodecorpodetexto"/>
        <w:ind w:left="540" w:hanging="540"/>
        <w:rPr>
          <w:rFonts w:ascii="Arial" w:hAnsi="Arial" w:cs="Arial"/>
          <w:sz w:val="20"/>
          <w:szCs w:val="20"/>
        </w:rPr>
      </w:pPr>
      <w:r w:rsidRPr="00D51656">
        <w:rPr>
          <w:rFonts w:ascii="Arial" w:hAnsi="Arial" w:cs="Arial"/>
          <w:b/>
          <w:bCs/>
          <w:sz w:val="20"/>
          <w:szCs w:val="20"/>
        </w:rPr>
        <w:t>8.1.1</w:t>
      </w:r>
      <w:r w:rsidRPr="00D51656">
        <w:rPr>
          <w:rFonts w:ascii="Arial" w:hAnsi="Arial" w:cs="Arial"/>
          <w:b/>
          <w:bCs/>
          <w:sz w:val="20"/>
          <w:szCs w:val="20"/>
        </w:rPr>
        <w:tab/>
      </w:r>
      <w:r w:rsidRPr="00D51656">
        <w:rPr>
          <w:rFonts w:ascii="Arial" w:hAnsi="Arial" w:cs="Arial"/>
          <w:b/>
          <w:bCs/>
          <w:sz w:val="20"/>
          <w:szCs w:val="20"/>
        </w:rPr>
        <w:tab/>
      </w:r>
      <w:r w:rsidRPr="00D51656">
        <w:rPr>
          <w:rFonts w:ascii="Arial" w:hAnsi="Arial" w:cs="Arial"/>
          <w:sz w:val="20"/>
          <w:szCs w:val="20"/>
        </w:rPr>
        <w:t xml:space="preserve">O candidato deverá chegar ao local das provas com antecedência mínima de 30 (trinta) minutos do </w:t>
      </w:r>
      <w:r w:rsidRPr="00D51656">
        <w:rPr>
          <w:rFonts w:ascii="Arial" w:hAnsi="Arial" w:cs="Arial"/>
          <w:sz w:val="20"/>
          <w:szCs w:val="20"/>
        </w:rPr>
        <w:tab/>
        <w:t xml:space="preserve">horário estabelecido para a realização das provas, visto que os portões de acesso às salas de prova </w:t>
      </w:r>
      <w:r w:rsidRPr="00D51656">
        <w:rPr>
          <w:rFonts w:ascii="Arial" w:hAnsi="Arial" w:cs="Arial"/>
          <w:sz w:val="20"/>
          <w:szCs w:val="20"/>
        </w:rPr>
        <w:tab/>
        <w:t>serão fechados rigorosamente no horário estabelecido em edital de convocação, e ainda:</w:t>
      </w:r>
    </w:p>
    <w:p w:rsidR="006A5CD8" w:rsidRPr="00D51656" w:rsidRDefault="006A5CD8" w:rsidP="001509EA">
      <w:pPr>
        <w:numPr>
          <w:ilvl w:val="0"/>
          <w:numId w:val="17"/>
        </w:numPr>
        <w:tabs>
          <w:tab w:val="clear" w:pos="510"/>
          <w:tab w:val="num" w:pos="993"/>
        </w:tabs>
        <w:ind w:left="993" w:hanging="284"/>
        <w:jc w:val="both"/>
        <w:rPr>
          <w:rFonts w:ascii="Arial" w:hAnsi="Arial" w:cs="Arial"/>
        </w:rPr>
      </w:pPr>
      <w:r w:rsidRPr="00D51656">
        <w:rPr>
          <w:rFonts w:ascii="Arial" w:hAnsi="Arial" w:cs="Arial"/>
        </w:rPr>
        <w:t xml:space="preserve">Somente será admitido para realizar a prova o candidato que estiver munido de documento de identidade original com foto, descritos no </w:t>
      </w:r>
      <w:r w:rsidRPr="00D51656">
        <w:rPr>
          <w:rFonts w:ascii="Arial" w:hAnsi="Arial" w:cs="Arial"/>
          <w:highlight w:val="lightGray"/>
        </w:rPr>
        <w:t>ITEM 4.15</w:t>
      </w:r>
      <w:r w:rsidRPr="00D51656">
        <w:rPr>
          <w:rFonts w:ascii="Arial" w:hAnsi="Arial" w:cs="Arial"/>
        </w:rPr>
        <w:t xml:space="preserve"> devendo estar em perfeitas condições, de forma a permitir a identificação do candidato com clareza, além do boleto bancário acompanhado do respectivo comprovante de pagamento.</w:t>
      </w:r>
    </w:p>
    <w:p w:rsidR="006A5CD8" w:rsidRPr="00D51656" w:rsidRDefault="006A5CD8" w:rsidP="001509EA">
      <w:pPr>
        <w:numPr>
          <w:ilvl w:val="0"/>
          <w:numId w:val="17"/>
        </w:numPr>
        <w:tabs>
          <w:tab w:val="clear" w:pos="510"/>
          <w:tab w:val="num" w:pos="993"/>
        </w:tabs>
        <w:ind w:left="993" w:hanging="284"/>
        <w:jc w:val="both"/>
        <w:rPr>
          <w:rFonts w:ascii="Arial" w:hAnsi="Arial" w:cs="Arial"/>
        </w:rPr>
      </w:pPr>
      <w:r w:rsidRPr="00D51656">
        <w:rPr>
          <w:rFonts w:ascii="Arial" w:hAnsi="Arial" w:cs="Arial"/>
        </w:rPr>
        <w:t>Não serão aceitos, por serem documentos destinados a outros fins: Boletim de Ocorrência, Protocolos, Certidão de Nascimento, Título Eleitoral, Carteira Nacional de Habilitação (modelo antigo sem foto), Carteira de Estudante, Crachás, Identidade Funcional de natureza pública ou privada.</w:t>
      </w:r>
    </w:p>
    <w:p w:rsidR="006A5CD8" w:rsidRPr="00D51656" w:rsidRDefault="006A5CD8" w:rsidP="001509EA">
      <w:pPr>
        <w:numPr>
          <w:ilvl w:val="0"/>
          <w:numId w:val="17"/>
        </w:numPr>
        <w:tabs>
          <w:tab w:val="clear" w:pos="510"/>
          <w:tab w:val="num" w:pos="993"/>
        </w:tabs>
        <w:ind w:left="993" w:hanging="284"/>
        <w:jc w:val="both"/>
        <w:rPr>
          <w:rFonts w:ascii="Arial" w:hAnsi="Arial" w:cs="Arial"/>
        </w:rPr>
      </w:pPr>
      <w:r w:rsidRPr="00D51656">
        <w:rPr>
          <w:rFonts w:ascii="Arial" w:hAnsi="Arial" w:cs="Arial"/>
        </w:rPr>
        <w:t>Não será admitido no local de prova o candidato que se apresentar após o horário determinado.</w:t>
      </w:r>
    </w:p>
    <w:p w:rsidR="006A5CD8" w:rsidRPr="00D51656" w:rsidRDefault="006A5CD8" w:rsidP="001509EA">
      <w:pPr>
        <w:numPr>
          <w:ilvl w:val="0"/>
          <w:numId w:val="17"/>
        </w:numPr>
        <w:tabs>
          <w:tab w:val="clear" w:pos="510"/>
          <w:tab w:val="num" w:pos="993"/>
        </w:tabs>
        <w:ind w:left="993" w:hanging="284"/>
        <w:jc w:val="both"/>
        <w:rPr>
          <w:rFonts w:ascii="Arial" w:hAnsi="Arial" w:cs="Arial"/>
          <w:b/>
          <w:bCs/>
        </w:rPr>
      </w:pPr>
      <w:r w:rsidRPr="00D51656">
        <w:rPr>
          <w:rFonts w:ascii="Arial" w:hAnsi="Arial" w:cs="Arial"/>
        </w:rPr>
        <w:t>Não haverá segunda chamada, seja qual for o motivo alegado para justificar o atraso ou a ausência do candidato</w:t>
      </w:r>
      <w:r w:rsidRPr="00D51656">
        <w:rPr>
          <w:rFonts w:ascii="Arial" w:hAnsi="Arial" w:cs="Arial"/>
          <w:bCs/>
        </w:rPr>
        <w:t>.</w:t>
      </w:r>
    </w:p>
    <w:p w:rsidR="006A5CD8" w:rsidRPr="00D51656" w:rsidRDefault="006A5CD8" w:rsidP="00BB4BC9">
      <w:pPr>
        <w:ind w:left="540" w:hanging="540"/>
        <w:jc w:val="both"/>
        <w:rPr>
          <w:rFonts w:ascii="Arial" w:hAnsi="Arial" w:cs="Arial"/>
        </w:rPr>
      </w:pPr>
      <w:r w:rsidRPr="00D51656">
        <w:rPr>
          <w:rFonts w:ascii="Arial" w:hAnsi="Arial" w:cs="Arial"/>
          <w:b/>
          <w:bCs/>
        </w:rPr>
        <w:t>8.1.2</w:t>
      </w:r>
      <w:r w:rsidRPr="00D51656">
        <w:rPr>
          <w:rFonts w:ascii="Arial" w:hAnsi="Arial" w:cs="Arial"/>
        </w:rPr>
        <w:tab/>
      </w:r>
      <w:r w:rsidRPr="00D51656">
        <w:rPr>
          <w:rFonts w:ascii="Arial" w:hAnsi="Arial" w:cs="Arial"/>
        </w:rPr>
        <w:tab/>
        <w:t xml:space="preserve">Os eventuais erros de digitação de nome, número de documento de identidade e data de nascimento, </w:t>
      </w:r>
      <w:r w:rsidRPr="00D51656">
        <w:rPr>
          <w:rFonts w:ascii="Arial" w:hAnsi="Arial" w:cs="Arial"/>
        </w:rPr>
        <w:tab/>
        <w:t>deverão ser corrigidos no dia da prova objetiva, em formulário específico.</w:t>
      </w:r>
    </w:p>
    <w:p w:rsidR="006A5CD8" w:rsidRPr="00D51656" w:rsidRDefault="006A5CD8" w:rsidP="00BB4BC9">
      <w:pPr>
        <w:ind w:left="540" w:hanging="540"/>
        <w:jc w:val="both"/>
        <w:rPr>
          <w:rFonts w:ascii="Arial" w:hAnsi="Arial" w:cs="Arial"/>
        </w:rPr>
      </w:pPr>
      <w:r w:rsidRPr="00D51656">
        <w:rPr>
          <w:rFonts w:ascii="Arial" w:hAnsi="Arial" w:cs="Arial"/>
          <w:b/>
          <w:bCs/>
        </w:rPr>
        <w:t>8.1.3</w:t>
      </w:r>
      <w:r w:rsidRPr="00D51656">
        <w:rPr>
          <w:rFonts w:ascii="Arial" w:hAnsi="Arial" w:cs="Arial"/>
          <w:b/>
          <w:bCs/>
        </w:rPr>
        <w:tab/>
      </w:r>
      <w:r w:rsidRPr="00D51656">
        <w:rPr>
          <w:rFonts w:ascii="Arial" w:hAnsi="Arial" w:cs="Arial"/>
        </w:rPr>
        <w:tab/>
        <w:t xml:space="preserve">No ato da realização da prova objetiva será fornecido o Caderno de Questões e o Gabarito Oficial, no </w:t>
      </w:r>
      <w:r w:rsidRPr="00D51656">
        <w:rPr>
          <w:rFonts w:ascii="Arial" w:hAnsi="Arial" w:cs="Arial"/>
        </w:rPr>
        <w:tab/>
        <w:t xml:space="preserve">qual o candidato deverá assinalar as respostas. </w:t>
      </w:r>
    </w:p>
    <w:p w:rsidR="006A5CD8" w:rsidRPr="00D51656" w:rsidRDefault="006A5CD8" w:rsidP="00BB4BC9">
      <w:pPr>
        <w:ind w:left="540" w:hanging="540"/>
        <w:jc w:val="both"/>
        <w:rPr>
          <w:rFonts w:ascii="Arial" w:hAnsi="Arial" w:cs="Arial"/>
        </w:rPr>
      </w:pPr>
      <w:r w:rsidRPr="00D51656">
        <w:rPr>
          <w:rFonts w:ascii="Arial" w:hAnsi="Arial" w:cs="Arial"/>
          <w:b/>
          <w:bCs/>
        </w:rPr>
        <w:lastRenderedPageBreak/>
        <w:t>8.1.4</w:t>
      </w:r>
      <w:r w:rsidRPr="00D51656">
        <w:rPr>
          <w:rFonts w:ascii="Arial" w:hAnsi="Arial" w:cs="Arial"/>
          <w:b/>
          <w:bCs/>
        </w:rPr>
        <w:tab/>
      </w:r>
      <w:r w:rsidRPr="00D51656">
        <w:rPr>
          <w:rFonts w:ascii="Arial" w:hAnsi="Arial" w:cs="Arial"/>
        </w:rPr>
        <w:tab/>
        <w:t xml:space="preserve">Somente haverá substituição do Gabarito de Respostas se o mesmo estiver com falhas de impressão </w:t>
      </w:r>
      <w:r w:rsidRPr="00D51656">
        <w:rPr>
          <w:rFonts w:ascii="Arial" w:hAnsi="Arial" w:cs="Arial"/>
        </w:rPr>
        <w:tab/>
        <w:t>que impossibilitem o candidato de imprimir ali suas respostas.</w:t>
      </w:r>
    </w:p>
    <w:p w:rsidR="006A5CD8" w:rsidRPr="00D51656" w:rsidRDefault="006A5CD8" w:rsidP="009B1ED4">
      <w:pPr>
        <w:jc w:val="both"/>
        <w:rPr>
          <w:rFonts w:ascii="Arial" w:hAnsi="Arial" w:cs="Arial"/>
        </w:rPr>
      </w:pPr>
      <w:r w:rsidRPr="00D51656">
        <w:rPr>
          <w:rFonts w:ascii="Arial" w:hAnsi="Arial" w:cs="Arial"/>
          <w:b/>
          <w:bCs/>
        </w:rPr>
        <w:t>8.1.5</w:t>
      </w:r>
      <w:r w:rsidRPr="00D51656">
        <w:rPr>
          <w:rFonts w:ascii="Arial" w:hAnsi="Arial" w:cs="Arial"/>
        </w:rPr>
        <w:tab/>
        <w:t xml:space="preserve">No decorrer da prova o candidato que observar qualquer anormalidade gráfica ou irregularidade na </w:t>
      </w:r>
      <w:r w:rsidRPr="00D51656">
        <w:rPr>
          <w:rFonts w:ascii="Arial" w:hAnsi="Arial" w:cs="Arial"/>
        </w:rPr>
        <w:tab/>
        <w:t xml:space="preserve">formulação de alguma questão, deverá manifestar-se junto ao Fiscal de Sala que anotará na folha de </w:t>
      </w:r>
      <w:r w:rsidRPr="00D51656">
        <w:rPr>
          <w:rFonts w:ascii="Arial" w:hAnsi="Arial" w:cs="Arial"/>
        </w:rPr>
        <w:tab/>
        <w:t xml:space="preserve">ocorrências para posterior análise da banca examinadora, sob pena de não poder apresentar, </w:t>
      </w:r>
      <w:r w:rsidRPr="00D51656">
        <w:rPr>
          <w:rFonts w:ascii="Arial" w:hAnsi="Arial" w:cs="Arial"/>
        </w:rPr>
        <w:tab/>
        <w:t>posteriormente, eventual recurso.</w:t>
      </w:r>
    </w:p>
    <w:p w:rsidR="006A5CD8" w:rsidRPr="00D51656" w:rsidRDefault="006A5CD8" w:rsidP="009B1ED4">
      <w:pPr>
        <w:jc w:val="both"/>
        <w:rPr>
          <w:rFonts w:ascii="Arial" w:hAnsi="Arial" w:cs="Arial"/>
        </w:rPr>
      </w:pPr>
      <w:r w:rsidRPr="00D51656">
        <w:rPr>
          <w:rFonts w:ascii="Arial" w:hAnsi="Arial" w:cs="Arial"/>
          <w:b/>
          <w:bCs/>
        </w:rPr>
        <w:t>8.1.6</w:t>
      </w:r>
      <w:r w:rsidRPr="00D51656">
        <w:rPr>
          <w:rFonts w:ascii="Arial" w:hAnsi="Arial" w:cs="Arial"/>
        </w:rPr>
        <w:tab/>
        <w:t xml:space="preserve">Ao terminar a prova objetiva, o candidato entregará o Caderno de Questões e o Gabarito Oficial </w:t>
      </w:r>
      <w:r w:rsidRPr="00D51656">
        <w:rPr>
          <w:rFonts w:ascii="Arial" w:hAnsi="Arial" w:cs="Arial"/>
        </w:rPr>
        <w:tab/>
        <w:t xml:space="preserve">pré-identificado e devidamente assinado ao fiscal de sala. Os gabaritos sem assinatura não serão </w:t>
      </w:r>
      <w:r w:rsidRPr="00D51656">
        <w:rPr>
          <w:rFonts w:ascii="Arial" w:hAnsi="Arial" w:cs="Arial"/>
        </w:rPr>
        <w:tab/>
        <w:t>computados e o candidato será excluído do Processo Seletivo.</w:t>
      </w:r>
    </w:p>
    <w:p w:rsidR="00164989" w:rsidRPr="00D51656" w:rsidRDefault="00164989" w:rsidP="00164989">
      <w:pPr>
        <w:tabs>
          <w:tab w:val="left" w:pos="1134"/>
        </w:tabs>
        <w:spacing w:before="60" w:after="60"/>
        <w:ind w:left="709" w:hanging="709"/>
        <w:jc w:val="both"/>
        <w:rPr>
          <w:rFonts w:ascii="Arial" w:eastAsia="Kozuka Gothic Pro EL" w:hAnsi="Arial" w:cs="Arial"/>
          <w:bCs/>
        </w:rPr>
      </w:pPr>
      <w:r w:rsidRPr="00D51656">
        <w:rPr>
          <w:rFonts w:ascii="Arial" w:eastAsia="Kozuka Gothic Pro EL" w:hAnsi="Arial" w:cs="Arial"/>
          <w:b/>
        </w:rPr>
        <w:t>8.</w:t>
      </w:r>
      <w:r w:rsidRPr="00D51656">
        <w:rPr>
          <w:rFonts w:ascii="Arial" w:hAnsi="Arial" w:cs="Arial"/>
          <w:b/>
        </w:rPr>
        <w:t>1.7</w:t>
      </w:r>
      <w:r w:rsidRPr="00D51656">
        <w:rPr>
          <w:rFonts w:ascii="Arial" w:hAnsi="Arial" w:cs="Arial"/>
        </w:rPr>
        <w:tab/>
        <w:t>Ao final das provas, duas testemunhas (preferencialmente os 02 últimos candidatos) deverão permanecer na sala, sendo liberados somente quando ambos tiverem vistado o verso de todos os gabaritos e assinado a ata da Prova Oficial.</w:t>
      </w:r>
    </w:p>
    <w:p w:rsidR="00164989" w:rsidRPr="00D51656" w:rsidRDefault="00164989" w:rsidP="00164989">
      <w:pPr>
        <w:shd w:val="clear" w:color="auto" w:fill="E5DFEC" w:themeFill="accent4" w:themeFillTint="33"/>
        <w:tabs>
          <w:tab w:val="left" w:pos="1134"/>
        </w:tabs>
        <w:spacing w:before="60" w:after="60"/>
        <w:ind w:left="709" w:hanging="709"/>
        <w:jc w:val="both"/>
        <w:rPr>
          <w:rFonts w:ascii="Arial" w:eastAsia="Kozuka Gothic Pro EL" w:hAnsi="Arial" w:cs="Arial"/>
          <w:bCs/>
          <w:i/>
          <w:u w:val="single"/>
        </w:rPr>
      </w:pPr>
      <w:r w:rsidRPr="00D51656">
        <w:rPr>
          <w:rFonts w:ascii="Arial" w:eastAsia="Kozuka Gothic Pro EL" w:hAnsi="Arial" w:cs="Arial"/>
          <w:b/>
          <w:bCs/>
        </w:rPr>
        <w:t>8.1.8</w:t>
      </w:r>
      <w:r w:rsidRPr="00D51656">
        <w:rPr>
          <w:rFonts w:ascii="Arial" w:eastAsia="Kozuka Gothic Pro EL" w:hAnsi="Arial" w:cs="Arial"/>
          <w:bCs/>
        </w:rPr>
        <w:tab/>
        <w:t xml:space="preserve">Por razões de ordem técnica e de segurança, não será fornecido o Caderno de Questões aos candidatos no dia da prova. CONTUDO, o </w:t>
      </w:r>
      <w:r w:rsidRPr="00D51656">
        <w:rPr>
          <w:rFonts w:ascii="Arial" w:eastAsia="Kozuka Gothic Pro EL" w:hAnsi="Arial" w:cs="Arial"/>
          <w:b/>
          <w:bCs/>
          <w:i/>
        </w:rPr>
        <w:t>Caderno de Questões</w:t>
      </w:r>
      <w:r w:rsidRPr="00D51656">
        <w:rPr>
          <w:rFonts w:ascii="Arial" w:eastAsia="Kozuka Gothic Pro EL" w:hAnsi="Arial" w:cs="Arial"/>
          <w:bCs/>
        </w:rPr>
        <w:t xml:space="preserve"> ficará à disposição do candidato, durante todo o período destinado ao recurso da prova, através do </w:t>
      </w:r>
      <w:r w:rsidRPr="00D51656">
        <w:rPr>
          <w:rFonts w:ascii="Arial" w:eastAsia="Kozuka Gothic Pro EL" w:hAnsi="Arial" w:cs="Arial"/>
          <w:bCs/>
          <w:u w:val="single"/>
        </w:rPr>
        <w:t xml:space="preserve">site </w:t>
      </w:r>
      <w:hyperlink r:id="rId18" w:history="1">
        <w:r w:rsidRPr="00D51656">
          <w:rPr>
            <w:rStyle w:val="Hyperlink"/>
            <w:rFonts w:ascii="Arial" w:eastAsia="Kozuka Gothic Pro EL" w:hAnsi="Arial" w:cs="Arial"/>
            <w:bCs/>
          </w:rPr>
          <w:t>www.institutobrio.org.br</w:t>
        </w:r>
      </w:hyperlink>
      <w:r w:rsidRPr="00D51656">
        <w:rPr>
          <w:rFonts w:ascii="Arial" w:eastAsia="Kozuka Gothic Pro EL" w:hAnsi="Arial" w:cs="Arial"/>
          <w:bCs/>
          <w:u w:val="single"/>
        </w:rPr>
        <w:t xml:space="preserve"> - </w:t>
      </w:r>
      <w:r w:rsidRPr="00D51656">
        <w:rPr>
          <w:rFonts w:ascii="Arial" w:eastAsia="Kozuka Gothic Pro EL" w:hAnsi="Arial" w:cs="Arial"/>
          <w:bCs/>
          <w:i/>
          <w:u w:val="single"/>
        </w:rPr>
        <w:t>na “Área do Candidato”, no link “Anexos”.</w:t>
      </w:r>
    </w:p>
    <w:p w:rsidR="006A5CD8" w:rsidRPr="00D51656" w:rsidRDefault="00164989" w:rsidP="00164989">
      <w:pPr>
        <w:ind w:left="709" w:hanging="709"/>
        <w:jc w:val="both"/>
        <w:rPr>
          <w:rFonts w:ascii="Arial" w:eastAsia="Kozuka Gothic Pro EL" w:hAnsi="Arial" w:cs="Arial"/>
          <w:b/>
          <w:bCs/>
        </w:rPr>
      </w:pPr>
      <w:r w:rsidRPr="00D51656">
        <w:rPr>
          <w:rFonts w:ascii="Arial" w:eastAsia="Kozuka Gothic Pro EL" w:hAnsi="Arial" w:cs="Arial"/>
          <w:b/>
          <w:bCs/>
        </w:rPr>
        <w:t>8.1.9</w:t>
      </w:r>
      <w:r w:rsidRPr="00D51656">
        <w:rPr>
          <w:rFonts w:ascii="Arial" w:eastAsia="Kozuka Gothic Pro EL" w:hAnsi="Arial" w:cs="Arial"/>
          <w:bCs/>
        </w:rPr>
        <w:tab/>
      </w:r>
      <w:r w:rsidRPr="00D51656">
        <w:rPr>
          <w:rFonts w:ascii="Arial" w:eastAsia="Kozuka Gothic Pro EL" w:hAnsi="Arial" w:cs="Arial"/>
          <w:b/>
        </w:rPr>
        <w:t xml:space="preserve">O </w:t>
      </w:r>
      <w:r w:rsidRPr="00D51656">
        <w:rPr>
          <w:rFonts w:ascii="Arial" w:eastAsia="Kozuka Gothic Pro EL" w:hAnsi="Arial" w:cs="Arial"/>
          <w:b/>
          <w:bCs/>
        </w:rPr>
        <w:t xml:space="preserve">GABARITO OFICIAL e o RESULTADO PRELIMINAR serão divulgados </w:t>
      </w:r>
      <w:r w:rsidRPr="00D51656">
        <w:rPr>
          <w:rFonts w:ascii="Arial" w:eastAsia="Kozuka Gothic Pro EL" w:hAnsi="Arial" w:cs="Arial"/>
          <w:b/>
          <w:bCs/>
          <w:u w:val="single"/>
        </w:rPr>
        <w:t>a partir das 18h00</w:t>
      </w:r>
      <w:r w:rsidRPr="00D51656">
        <w:rPr>
          <w:rFonts w:ascii="Arial" w:eastAsia="Kozuka Gothic Pro EL" w:hAnsi="Arial" w:cs="Arial"/>
          <w:b/>
          <w:bCs/>
        </w:rPr>
        <w:t xml:space="preserve"> do dia subsequente da realização das respectivas provas.</w:t>
      </w:r>
    </w:p>
    <w:p w:rsidR="00991303" w:rsidRPr="00D51656" w:rsidRDefault="00991303" w:rsidP="00164989">
      <w:pPr>
        <w:ind w:left="709" w:hanging="709"/>
        <w:jc w:val="both"/>
        <w:rPr>
          <w:rFonts w:ascii="Arial" w:eastAsia="Kozuka Gothic Pro EL" w:hAnsi="Arial" w:cs="Arial"/>
          <w:b/>
          <w:bCs/>
        </w:rPr>
      </w:pPr>
    </w:p>
    <w:p w:rsidR="00991303" w:rsidRPr="0082703B" w:rsidRDefault="00991303" w:rsidP="00991303">
      <w:pPr>
        <w:tabs>
          <w:tab w:val="left" w:pos="709"/>
        </w:tabs>
        <w:ind w:left="540" w:hanging="540"/>
        <w:jc w:val="both"/>
        <w:rPr>
          <w:rFonts w:ascii="Arial" w:eastAsia="Arial Unicode MS" w:hAnsi="Arial" w:cs="Arial"/>
          <w:b/>
          <w:bCs/>
          <w:u w:val="single"/>
        </w:rPr>
      </w:pPr>
      <w:r w:rsidRPr="0082703B">
        <w:rPr>
          <w:rFonts w:ascii="Arial" w:eastAsia="Arial Unicode MS" w:hAnsi="Arial" w:cs="Arial"/>
          <w:b/>
          <w:bCs/>
          <w:u w:val="single"/>
        </w:rPr>
        <w:t xml:space="preserve">8.2 </w:t>
      </w:r>
      <w:r w:rsidRPr="0082703B">
        <w:rPr>
          <w:rFonts w:ascii="Arial" w:eastAsia="Arial Unicode MS" w:hAnsi="Arial" w:cs="Arial"/>
          <w:b/>
          <w:bCs/>
          <w:u w:val="single"/>
        </w:rPr>
        <w:tab/>
      </w:r>
      <w:r w:rsidRPr="0082703B">
        <w:rPr>
          <w:rFonts w:ascii="Arial" w:eastAsia="Arial Unicode MS" w:hAnsi="Arial" w:cs="Arial"/>
          <w:b/>
          <w:bCs/>
          <w:u w:val="single"/>
        </w:rPr>
        <w:tab/>
        <w:t>DA PRESTAÇÃO DA PROVA PRÁTICA – 2ª FASE</w:t>
      </w:r>
    </w:p>
    <w:p w:rsidR="00991303" w:rsidRPr="0082703B" w:rsidRDefault="00991303" w:rsidP="00991303">
      <w:pPr>
        <w:ind w:left="709" w:hanging="709"/>
        <w:jc w:val="both"/>
        <w:rPr>
          <w:rFonts w:ascii="Arial" w:hAnsi="Arial" w:cs="Arial"/>
          <w:bCs/>
        </w:rPr>
      </w:pPr>
      <w:r w:rsidRPr="0082703B">
        <w:rPr>
          <w:rFonts w:ascii="Arial" w:hAnsi="Arial" w:cs="Arial"/>
          <w:b/>
        </w:rPr>
        <w:t>8.2.1</w:t>
      </w:r>
      <w:r w:rsidRPr="0082703B">
        <w:rPr>
          <w:rFonts w:ascii="Arial" w:hAnsi="Arial" w:cs="Arial"/>
        </w:rPr>
        <w:tab/>
        <w:t>Somente será permitida a realização da PROVA PRÁTICA na data, no local e horário constante no Edital de Convocação, a ser divulgado e</w:t>
      </w:r>
      <w:r w:rsidRPr="0082703B">
        <w:rPr>
          <w:rFonts w:ascii="Arial" w:hAnsi="Arial" w:cs="Arial"/>
          <w:bCs/>
        </w:rPr>
        <w:t xml:space="preserve"> publicado n</w:t>
      </w:r>
      <w:r w:rsidR="009B6C1F">
        <w:rPr>
          <w:rFonts w:ascii="Arial" w:hAnsi="Arial" w:cs="Arial"/>
          <w:bCs/>
        </w:rPr>
        <w:t>a</w:t>
      </w:r>
      <w:r w:rsidRPr="0082703B">
        <w:rPr>
          <w:rFonts w:ascii="Arial" w:hAnsi="Arial" w:cs="Arial"/>
          <w:bCs/>
        </w:rPr>
        <w:t xml:space="preserve"> </w:t>
      </w:r>
      <w:r w:rsidR="009B6C1F" w:rsidRPr="008A7DDB">
        <w:rPr>
          <w:rFonts w:ascii="Arial" w:hAnsi="Arial" w:cs="Arial"/>
          <w:b/>
        </w:rPr>
        <w:t>“Imprensa Oficial Eletrônica do Município”</w:t>
      </w:r>
      <w:r w:rsidR="009B6C1F" w:rsidRPr="008A7DDB">
        <w:rPr>
          <w:rFonts w:ascii="Arial" w:hAnsi="Arial" w:cs="Arial"/>
        </w:rPr>
        <w:t xml:space="preserve">, pela Internet nos endereços </w:t>
      </w:r>
      <w:hyperlink r:id="rId19" w:history="1">
        <w:r w:rsidR="009B6C1F" w:rsidRPr="008A7DDB">
          <w:rPr>
            <w:rStyle w:val="Hyperlink"/>
            <w:rFonts w:ascii="Arial" w:hAnsi="Arial" w:cs="Arial"/>
          </w:rPr>
          <w:t>www.institutobrio.org.br</w:t>
        </w:r>
      </w:hyperlink>
      <w:r w:rsidR="009B6C1F" w:rsidRPr="008A7DDB">
        <w:rPr>
          <w:rStyle w:val="Hyperlink"/>
          <w:rFonts w:ascii="Arial" w:hAnsi="Arial" w:cs="Arial"/>
          <w:u w:val="none"/>
        </w:rPr>
        <w:t xml:space="preserve"> </w:t>
      </w:r>
      <w:r w:rsidR="009B6C1F" w:rsidRPr="008A7DDB">
        <w:rPr>
          <w:rStyle w:val="Hyperlink"/>
          <w:rFonts w:ascii="Arial" w:hAnsi="Arial" w:cs="Arial"/>
          <w:color w:val="auto"/>
          <w:u w:val="none"/>
        </w:rPr>
        <w:t xml:space="preserve">e </w:t>
      </w:r>
      <w:r w:rsidR="009B6C1F" w:rsidRPr="008A7DDB">
        <w:rPr>
          <w:rStyle w:val="Hyperlink"/>
          <w:rFonts w:ascii="Arial" w:hAnsi="Arial" w:cs="Arial"/>
        </w:rPr>
        <w:t>www.divinolandia.sp.gov.br</w:t>
      </w:r>
      <w:r w:rsidR="009B6C1F" w:rsidRPr="008A7DDB">
        <w:rPr>
          <w:rFonts w:ascii="Arial" w:hAnsi="Arial" w:cs="Arial"/>
        </w:rPr>
        <w:t>; e na Secretaria Municipal de Educação</w:t>
      </w:r>
      <w:r w:rsidRPr="008A7DDB">
        <w:rPr>
          <w:rFonts w:ascii="Arial" w:hAnsi="Arial" w:cs="Arial"/>
          <w:bCs/>
        </w:rPr>
        <w:t>.</w:t>
      </w:r>
      <w:r w:rsidRPr="0082703B">
        <w:rPr>
          <w:rFonts w:ascii="Arial" w:hAnsi="Arial" w:cs="Arial"/>
          <w:bCs/>
        </w:rPr>
        <w:t xml:space="preserve"> </w:t>
      </w:r>
    </w:p>
    <w:p w:rsidR="00991303" w:rsidRPr="0082703B" w:rsidRDefault="00991303" w:rsidP="00991303">
      <w:pPr>
        <w:ind w:left="709" w:hanging="709"/>
        <w:jc w:val="both"/>
        <w:rPr>
          <w:rFonts w:ascii="Arial" w:hAnsi="Arial" w:cs="Arial"/>
          <w:b/>
        </w:rPr>
      </w:pPr>
      <w:r w:rsidRPr="0082703B">
        <w:rPr>
          <w:rFonts w:ascii="Arial" w:hAnsi="Arial" w:cs="Arial"/>
          <w:b/>
        </w:rPr>
        <w:t>8.2.2</w:t>
      </w:r>
      <w:r w:rsidRPr="0082703B">
        <w:rPr>
          <w:rFonts w:ascii="Arial" w:hAnsi="Arial" w:cs="Arial"/>
          <w:b/>
        </w:rPr>
        <w:tab/>
      </w:r>
      <w:r w:rsidRPr="0082703B">
        <w:rPr>
          <w:rFonts w:ascii="Arial" w:hAnsi="Arial" w:cs="Arial"/>
        </w:rPr>
        <w:t>Não haverá convocação por e-mail, via correio ou por qualquer outro meio, não previsto neste Edital.</w:t>
      </w:r>
    </w:p>
    <w:p w:rsidR="00991303" w:rsidRPr="0082703B" w:rsidRDefault="00991303" w:rsidP="00991303">
      <w:pPr>
        <w:tabs>
          <w:tab w:val="num" w:pos="709"/>
        </w:tabs>
        <w:ind w:left="705" w:hanging="705"/>
        <w:jc w:val="both"/>
        <w:rPr>
          <w:rFonts w:ascii="Arial" w:eastAsia="Kozuka Gothic Pro EL" w:hAnsi="Arial" w:cs="Arial"/>
          <w:bCs/>
        </w:rPr>
      </w:pPr>
      <w:r w:rsidRPr="0082703B">
        <w:rPr>
          <w:rFonts w:ascii="Arial" w:hAnsi="Arial" w:cs="Arial"/>
          <w:b/>
          <w:bCs/>
        </w:rPr>
        <w:t>8.2.3</w:t>
      </w:r>
      <w:r w:rsidRPr="0082703B">
        <w:rPr>
          <w:rFonts w:ascii="Arial" w:hAnsi="Arial" w:cs="Arial"/>
          <w:b/>
          <w:bCs/>
        </w:rPr>
        <w:tab/>
      </w:r>
      <w:r w:rsidRPr="0082703B">
        <w:rPr>
          <w:rFonts w:ascii="Arial" w:hAnsi="Arial" w:cs="Arial"/>
          <w:b/>
          <w:bCs/>
        </w:rPr>
        <w:tab/>
      </w:r>
      <w:r w:rsidRPr="0082703B">
        <w:rPr>
          <w:rFonts w:ascii="Arial" w:hAnsi="Arial" w:cs="Arial"/>
          <w:color w:val="000000"/>
        </w:rPr>
        <w:t xml:space="preserve">Os candidatos </w:t>
      </w:r>
      <w:r w:rsidRPr="0082703B">
        <w:rPr>
          <w:rFonts w:ascii="Arial" w:hAnsi="Arial" w:cs="Arial"/>
        </w:rPr>
        <w:t xml:space="preserve">deverão </w:t>
      </w:r>
      <w:r w:rsidRPr="0082703B">
        <w:rPr>
          <w:rFonts w:ascii="Arial" w:hAnsi="Arial" w:cs="Arial"/>
          <w:bCs/>
        </w:rPr>
        <w:t xml:space="preserve">comparecer na data, local e no horário previsto </w:t>
      </w:r>
      <w:r w:rsidRPr="0082703B">
        <w:rPr>
          <w:rFonts w:ascii="Arial" w:hAnsi="Arial" w:cs="Arial"/>
        </w:rPr>
        <w:t xml:space="preserve">com no mínimo 30 minutos de antecedência, munido </w:t>
      </w:r>
      <w:r w:rsidRPr="0082703B">
        <w:rPr>
          <w:rFonts w:ascii="Arial" w:hAnsi="Arial" w:cs="Arial"/>
          <w:bCs/>
        </w:rPr>
        <w:t xml:space="preserve">obrigatoriamente da </w:t>
      </w:r>
      <w:r w:rsidRPr="0082703B">
        <w:rPr>
          <w:rFonts w:ascii="Arial" w:hAnsi="Arial" w:cs="Arial"/>
        </w:rPr>
        <w:t xml:space="preserve">CNH categoria </w:t>
      </w:r>
      <w:r w:rsidRPr="0082703B">
        <w:rPr>
          <w:rFonts w:ascii="Arial" w:hAnsi="Arial" w:cs="Arial"/>
          <w:b/>
        </w:rPr>
        <w:t>“D”</w:t>
      </w:r>
      <w:r w:rsidRPr="0082703B">
        <w:rPr>
          <w:rFonts w:ascii="Arial" w:eastAsia="Kozuka Gothic Pro EL" w:hAnsi="Arial" w:cs="Arial"/>
          <w:bCs/>
        </w:rPr>
        <w:t>;</w:t>
      </w:r>
    </w:p>
    <w:p w:rsidR="00991303" w:rsidRPr="00D51656" w:rsidRDefault="00991303" w:rsidP="00991303">
      <w:pPr>
        <w:ind w:left="705" w:hanging="705"/>
        <w:jc w:val="both"/>
        <w:rPr>
          <w:rFonts w:ascii="Arial" w:eastAsia="Arial Unicode MS" w:hAnsi="Arial" w:cs="Arial"/>
          <w:bCs/>
          <w:color w:val="FF0000"/>
        </w:rPr>
      </w:pPr>
      <w:r w:rsidRPr="0082703B">
        <w:rPr>
          <w:rFonts w:ascii="Arial" w:hAnsi="Arial" w:cs="Arial"/>
          <w:b/>
          <w:bCs/>
        </w:rPr>
        <w:t>8.2.4</w:t>
      </w:r>
      <w:r w:rsidRPr="0082703B">
        <w:rPr>
          <w:rFonts w:ascii="Arial" w:hAnsi="Arial" w:cs="Arial"/>
          <w:bCs/>
        </w:rPr>
        <w:tab/>
      </w:r>
      <w:r w:rsidRPr="0082703B">
        <w:rPr>
          <w:rFonts w:ascii="Arial" w:hAnsi="Arial" w:cs="Arial"/>
          <w:bCs/>
        </w:rPr>
        <w:tab/>
        <w:t xml:space="preserve">O candidato que não apresentar o </w:t>
      </w:r>
      <w:r w:rsidRPr="0082703B">
        <w:rPr>
          <w:rFonts w:ascii="Arial" w:hAnsi="Arial" w:cs="Arial"/>
        </w:rPr>
        <w:t>documento e exigências descritas neste Edital será impedido a realizar a Prova e ainda se</w:t>
      </w:r>
      <w:r w:rsidRPr="0082703B">
        <w:rPr>
          <w:rFonts w:ascii="Arial" w:hAnsi="Arial" w:cs="Arial"/>
          <w:bCs/>
        </w:rPr>
        <w:t>rá considerado inapto e excluído do Processo Seletivo.</w:t>
      </w:r>
    </w:p>
    <w:p w:rsidR="006A5CD8" w:rsidRPr="00D51656" w:rsidRDefault="006A5CD8" w:rsidP="009F5939">
      <w:pPr>
        <w:jc w:val="both"/>
        <w:rPr>
          <w:rFonts w:ascii="Arial" w:hAnsi="Arial" w:cs="Arial"/>
          <w:color w:val="FF0000"/>
        </w:rPr>
      </w:pPr>
    </w:p>
    <w:p w:rsidR="006A5CD8" w:rsidRPr="00D51656" w:rsidRDefault="006A5CD8" w:rsidP="00146BA2">
      <w:pPr>
        <w:pStyle w:val="Ttulo1"/>
      </w:pPr>
      <w:r w:rsidRPr="00D51656">
        <w:t xml:space="preserve">9.    </w:t>
      </w:r>
      <w:r w:rsidRPr="00D51656">
        <w:tab/>
        <w:t>DO JULGAMENTO E CORREÇÃO DAS PROVAS</w:t>
      </w:r>
    </w:p>
    <w:p w:rsidR="007F2588" w:rsidRPr="0082703B" w:rsidRDefault="007F2588" w:rsidP="002F2F07">
      <w:pPr>
        <w:pStyle w:val="Rodap"/>
        <w:tabs>
          <w:tab w:val="clear" w:pos="4419"/>
          <w:tab w:val="clear" w:pos="8838"/>
          <w:tab w:val="left" w:pos="709"/>
        </w:tabs>
        <w:ind w:left="851" w:hanging="851"/>
        <w:jc w:val="both"/>
        <w:rPr>
          <w:rFonts w:ascii="Arial" w:eastAsia="Kozuka Gothic Pro EL" w:hAnsi="Arial" w:cs="Arial"/>
          <w:b/>
        </w:rPr>
      </w:pPr>
      <w:r w:rsidRPr="0082703B">
        <w:rPr>
          <w:rFonts w:ascii="Arial" w:eastAsia="Kozuka Gothic Pro EL" w:hAnsi="Arial" w:cs="Arial"/>
          <w:b/>
          <w:u w:val="single"/>
        </w:rPr>
        <w:t xml:space="preserve">9.1 </w:t>
      </w:r>
      <w:r w:rsidRPr="0082703B">
        <w:rPr>
          <w:rFonts w:ascii="Arial" w:eastAsia="Kozuka Gothic Pro EL" w:hAnsi="Arial" w:cs="Arial"/>
          <w:b/>
          <w:u w:val="single"/>
        </w:rPr>
        <w:tab/>
        <w:t>DO JULGAMENTO DAS PROVAS OBJETIVAS – 1ª FASE</w:t>
      </w:r>
    </w:p>
    <w:p w:rsidR="00CA6FB1" w:rsidRPr="0082703B" w:rsidRDefault="00CA6FB1" w:rsidP="002F2F07">
      <w:pPr>
        <w:pStyle w:val="Rodap"/>
        <w:tabs>
          <w:tab w:val="clear" w:pos="4419"/>
          <w:tab w:val="clear" w:pos="8838"/>
          <w:tab w:val="left" w:pos="709"/>
        </w:tabs>
        <w:ind w:left="851" w:hanging="851"/>
        <w:jc w:val="both"/>
        <w:rPr>
          <w:rFonts w:ascii="Arial" w:eastAsia="Kozuka Gothic Pro EL" w:hAnsi="Arial" w:cs="Arial"/>
        </w:rPr>
      </w:pPr>
      <w:r w:rsidRPr="0082703B">
        <w:rPr>
          <w:rFonts w:ascii="Arial" w:eastAsia="Kozuka Gothic Pro EL" w:hAnsi="Arial" w:cs="Arial"/>
          <w:b/>
        </w:rPr>
        <w:t>9.1.1</w:t>
      </w:r>
      <w:r w:rsidRPr="0082703B">
        <w:rPr>
          <w:rFonts w:ascii="Arial" w:eastAsia="Kozuka Gothic Pro EL" w:hAnsi="Arial" w:cs="Arial"/>
          <w:b/>
        </w:rPr>
        <w:tab/>
      </w:r>
      <w:r w:rsidRPr="0082703B">
        <w:rPr>
          <w:rFonts w:ascii="Arial" w:eastAsia="Kozuka Gothic Pro EL" w:hAnsi="Arial" w:cs="Arial"/>
        </w:rPr>
        <w:t>As provas serão avaliadas na seguinte escala:</w:t>
      </w:r>
    </w:p>
    <w:p w:rsidR="00CA6FB1" w:rsidRPr="0082703B" w:rsidRDefault="00CA6FB1" w:rsidP="002F2F07">
      <w:pPr>
        <w:shd w:val="clear" w:color="auto" w:fill="FFFFFF"/>
        <w:tabs>
          <w:tab w:val="left" w:pos="993"/>
        </w:tabs>
        <w:ind w:left="993" w:hanging="284"/>
        <w:jc w:val="both"/>
        <w:rPr>
          <w:rFonts w:ascii="Arial" w:eastAsia="Kozuka Gothic Pro EL" w:hAnsi="Arial" w:cs="Arial"/>
        </w:rPr>
      </w:pPr>
      <w:r w:rsidRPr="008A7DDB">
        <w:rPr>
          <w:rFonts w:ascii="Arial" w:eastAsia="Kozuka Gothic Pro EL" w:hAnsi="Arial" w:cs="Arial"/>
          <w:b/>
        </w:rPr>
        <w:t>a)</w:t>
      </w:r>
      <w:r w:rsidRPr="008A7DDB">
        <w:rPr>
          <w:rFonts w:ascii="Arial" w:eastAsia="Kozuka Gothic Pro EL" w:hAnsi="Arial" w:cs="Arial"/>
        </w:rPr>
        <w:t xml:space="preserve"> </w:t>
      </w:r>
      <w:r w:rsidRPr="008A7DDB">
        <w:rPr>
          <w:rFonts w:ascii="Arial" w:eastAsia="Kozuka Gothic Pro EL" w:hAnsi="Arial" w:cs="Arial"/>
        </w:rPr>
        <w:tab/>
        <w:t xml:space="preserve">Para </w:t>
      </w:r>
      <w:r w:rsidR="00B713F9" w:rsidRPr="008A7DDB">
        <w:rPr>
          <w:rFonts w:ascii="Arial" w:eastAsia="Kozuka Gothic Pro EL" w:hAnsi="Arial" w:cs="Arial"/>
        </w:rPr>
        <w:t>a função</w:t>
      </w:r>
      <w:r w:rsidRPr="008A7DDB">
        <w:rPr>
          <w:rFonts w:ascii="Arial" w:hAnsi="Arial" w:cs="Arial"/>
          <w:bCs/>
        </w:rPr>
        <w:t xml:space="preserve"> </w:t>
      </w:r>
      <w:r w:rsidR="00B713F9" w:rsidRPr="008A7DDB">
        <w:rPr>
          <w:rFonts w:ascii="Arial" w:eastAsia="Kozuka Gothic Pro EL" w:hAnsi="Arial" w:cs="Arial"/>
          <w:b/>
          <w:bCs/>
        </w:rPr>
        <w:t>1.0</w:t>
      </w:r>
      <w:r w:rsidR="007B2297" w:rsidRPr="008A7DDB">
        <w:rPr>
          <w:rFonts w:ascii="Arial" w:eastAsia="Kozuka Gothic Pro EL" w:hAnsi="Arial" w:cs="Arial"/>
          <w:b/>
          <w:bCs/>
        </w:rPr>
        <w:t>2</w:t>
      </w:r>
      <w:r w:rsidR="00B713F9" w:rsidRPr="008A7DDB">
        <w:rPr>
          <w:rFonts w:ascii="Arial" w:eastAsia="Kozuka Gothic Pro EL" w:hAnsi="Arial" w:cs="Arial"/>
          <w:bCs/>
        </w:rPr>
        <w:t xml:space="preserve"> – Operador de Máquinas</w:t>
      </w:r>
      <w:r w:rsidRPr="008A7DDB">
        <w:rPr>
          <w:rFonts w:ascii="Arial" w:eastAsia="Kozuka Gothic Pro EL" w:hAnsi="Arial" w:cs="Arial"/>
        </w:rPr>
        <w:t xml:space="preserve">, de 0 (zero) a </w:t>
      </w:r>
      <w:r w:rsidR="00C614F8" w:rsidRPr="008A7DDB">
        <w:rPr>
          <w:rFonts w:ascii="Arial" w:eastAsia="Kozuka Gothic Pro EL" w:hAnsi="Arial" w:cs="Arial"/>
        </w:rPr>
        <w:t>4</w:t>
      </w:r>
      <w:r w:rsidR="00B713F9" w:rsidRPr="008A7DDB">
        <w:rPr>
          <w:rFonts w:ascii="Arial" w:eastAsia="Kozuka Gothic Pro EL" w:hAnsi="Arial" w:cs="Arial"/>
        </w:rPr>
        <w:t>0</w:t>
      </w:r>
      <w:r w:rsidRPr="008A7DDB">
        <w:rPr>
          <w:rFonts w:ascii="Arial" w:eastAsia="Kozuka Gothic Pro EL" w:hAnsi="Arial" w:cs="Arial"/>
        </w:rPr>
        <w:t xml:space="preserve"> (</w:t>
      </w:r>
      <w:r w:rsidR="008A7DDB">
        <w:rPr>
          <w:rFonts w:ascii="Arial" w:eastAsia="Kozuka Gothic Pro EL" w:hAnsi="Arial" w:cs="Arial"/>
        </w:rPr>
        <w:t>quarenta</w:t>
      </w:r>
      <w:r w:rsidRPr="008A7DDB">
        <w:rPr>
          <w:rFonts w:ascii="Arial" w:eastAsia="Kozuka Gothic Pro EL" w:hAnsi="Arial" w:cs="Arial"/>
        </w:rPr>
        <w:t xml:space="preserve">) pontos, constando de </w:t>
      </w:r>
      <w:r w:rsidR="00B713F9" w:rsidRPr="008A7DDB">
        <w:rPr>
          <w:rFonts w:ascii="Arial" w:eastAsia="Kozuka Gothic Pro EL" w:hAnsi="Arial" w:cs="Arial"/>
        </w:rPr>
        <w:t>25</w:t>
      </w:r>
      <w:r w:rsidRPr="008A7DDB">
        <w:rPr>
          <w:rFonts w:ascii="Arial" w:eastAsia="Kozuka Gothic Pro EL" w:hAnsi="Arial" w:cs="Arial"/>
        </w:rPr>
        <w:t xml:space="preserve"> (</w:t>
      </w:r>
      <w:r w:rsidR="00B713F9" w:rsidRPr="008A7DDB">
        <w:rPr>
          <w:rFonts w:ascii="Arial" w:eastAsia="Kozuka Gothic Pro EL" w:hAnsi="Arial" w:cs="Arial"/>
        </w:rPr>
        <w:t>vinte e cinco</w:t>
      </w:r>
      <w:r w:rsidRPr="008A7DDB">
        <w:rPr>
          <w:rFonts w:ascii="Arial" w:eastAsia="Kozuka Gothic Pro EL" w:hAnsi="Arial" w:cs="Arial"/>
        </w:rPr>
        <w:t xml:space="preserve">) questões, valendo </w:t>
      </w:r>
      <w:r w:rsidR="00C614F8" w:rsidRPr="008A7DDB">
        <w:rPr>
          <w:rFonts w:ascii="Arial" w:eastAsia="Kozuka Gothic Pro EL" w:hAnsi="Arial" w:cs="Arial"/>
        </w:rPr>
        <w:t>1,6</w:t>
      </w:r>
      <w:r w:rsidRPr="008A7DDB">
        <w:rPr>
          <w:rFonts w:ascii="Arial" w:eastAsia="Kozuka Gothic Pro EL" w:hAnsi="Arial" w:cs="Arial"/>
        </w:rPr>
        <w:t xml:space="preserve"> (</w:t>
      </w:r>
      <w:r w:rsidR="00C614F8" w:rsidRPr="008A7DDB">
        <w:rPr>
          <w:rFonts w:ascii="Arial" w:eastAsia="Kozuka Gothic Pro EL" w:hAnsi="Arial" w:cs="Arial"/>
        </w:rPr>
        <w:t>um ponto e 6 décimos</w:t>
      </w:r>
      <w:r w:rsidRPr="008A7DDB">
        <w:rPr>
          <w:rFonts w:ascii="Arial" w:eastAsia="Kozuka Gothic Pro EL" w:hAnsi="Arial" w:cs="Arial"/>
        </w:rPr>
        <w:t>) ponto</w:t>
      </w:r>
      <w:r w:rsidR="00B713F9" w:rsidRPr="008A7DDB">
        <w:rPr>
          <w:rFonts w:ascii="Arial" w:eastAsia="Kozuka Gothic Pro EL" w:hAnsi="Arial" w:cs="Arial"/>
        </w:rPr>
        <w:t>s</w:t>
      </w:r>
      <w:r w:rsidRPr="008A7DDB">
        <w:rPr>
          <w:rFonts w:ascii="Arial" w:eastAsia="Kozuka Gothic Pro EL" w:hAnsi="Arial" w:cs="Arial"/>
        </w:rPr>
        <w:t xml:space="preserve"> cada questão assinalada corretamente.</w:t>
      </w:r>
    </w:p>
    <w:p w:rsidR="00CA6FB1" w:rsidRPr="0082703B" w:rsidRDefault="00CA6FB1" w:rsidP="002F2F07">
      <w:pPr>
        <w:tabs>
          <w:tab w:val="left" w:pos="993"/>
        </w:tabs>
        <w:ind w:left="993" w:hanging="284"/>
        <w:jc w:val="both"/>
        <w:rPr>
          <w:rFonts w:ascii="Arial" w:eastAsia="Kozuka Gothic Pro EL" w:hAnsi="Arial" w:cs="Arial"/>
        </w:rPr>
      </w:pPr>
      <w:r w:rsidRPr="0082703B">
        <w:rPr>
          <w:rFonts w:ascii="Arial" w:eastAsia="Kozuka Gothic Pro EL" w:hAnsi="Arial" w:cs="Arial"/>
          <w:b/>
        </w:rPr>
        <w:t>b)</w:t>
      </w:r>
      <w:r w:rsidRPr="0082703B">
        <w:rPr>
          <w:rFonts w:ascii="Arial" w:eastAsia="Kozuka Gothic Pro EL" w:hAnsi="Arial" w:cs="Arial"/>
        </w:rPr>
        <w:t xml:space="preserve"> </w:t>
      </w:r>
      <w:r w:rsidRPr="0082703B">
        <w:rPr>
          <w:rFonts w:ascii="Arial" w:eastAsia="Kozuka Gothic Pro EL" w:hAnsi="Arial" w:cs="Arial"/>
        </w:rPr>
        <w:tab/>
        <w:t xml:space="preserve">Para </w:t>
      </w:r>
      <w:r w:rsidR="00B713F9" w:rsidRPr="0082703B">
        <w:rPr>
          <w:rFonts w:ascii="Arial" w:eastAsia="Kozuka Gothic Pro EL" w:hAnsi="Arial" w:cs="Arial"/>
        </w:rPr>
        <w:t>as demais funções</w:t>
      </w:r>
      <w:r w:rsidRPr="0082703B">
        <w:rPr>
          <w:rFonts w:ascii="Arial" w:eastAsia="Kozuka Gothic Pro EL" w:hAnsi="Arial" w:cs="Arial"/>
        </w:rPr>
        <w:t xml:space="preserve">, de 0 (zero) a 100 (cem) pontos, constando de </w:t>
      </w:r>
      <w:r w:rsidR="00B713F9" w:rsidRPr="0082703B">
        <w:rPr>
          <w:rFonts w:ascii="Arial" w:eastAsia="Kozuka Gothic Pro EL" w:hAnsi="Arial" w:cs="Arial"/>
        </w:rPr>
        <w:t>25</w:t>
      </w:r>
      <w:r w:rsidRPr="0082703B">
        <w:rPr>
          <w:rFonts w:ascii="Arial" w:eastAsia="Kozuka Gothic Pro EL" w:hAnsi="Arial" w:cs="Arial"/>
        </w:rPr>
        <w:t xml:space="preserve"> (</w:t>
      </w:r>
      <w:r w:rsidR="00B713F9" w:rsidRPr="0082703B">
        <w:rPr>
          <w:rFonts w:ascii="Arial" w:eastAsia="Kozuka Gothic Pro EL" w:hAnsi="Arial" w:cs="Arial"/>
        </w:rPr>
        <w:t>vinte e cinco</w:t>
      </w:r>
      <w:r w:rsidRPr="0082703B">
        <w:rPr>
          <w:rFonts w:ascii="Arial" w:eastAsia="Kozuka Gothic Pro EL" w:hAnsi="Arial" w:cs="Arial"/>
        </w:rPr>
        <w:t xml:space="preserve">) questões, valendo </w:t>
      </w:r>
      <w:r w:rsidR="00B713F9" w:rsidRPr="0082703B">
        <w:rPr>
          <w:rFonts w:ascii="Arial" w:eastAsia="Kozuka Gothic Pro EL" w:hAnsi="Arial" w:cs="Arial"/>
        </w:rPr>
        <w:t>4</w:t>
      </w:r>
      <w:r w:rsidRPr="0082703B">
        <w:rPr>
          <w:rFonts w:ascii="Arial" w:eastAsia="Kozuka Gothic Pro EL" w:hAnsi="Arial" w:cs="Arial"/>
        </w:rPr>
        <w:t xml:space="preserve"> (</w:t>
      </w:r>
      <w:r w:rsidR="00B713F9" w:rsidRPr="0082703B">
        <w:rPr>
          <w:rFonts w:ascii="Arial" w:eastAsia="Kozuka Gothic Pro EL" w:hAnsi="Arial" w:cs="Arial"/>
        </w:rPr>
        <w:t>quatro</w:t>
      </w:r>
      <w:r w:rsidRPr="0082703B">
        <w:rPr>
          <w:rFonts w:ascii="Arial" w:eastAsia="Kozuka Gothic Pro EL" w:hAnsi="Arial" w:cs="Arial"/>
        </w:rPr>
        <w:t>)</w:t>
      </w:r>
      <w:r w:rsidRPr="0082703B">
        <w:rPr>
          <w:rFonts w:ascii="Arial" w:eastAsia="Kozuka Gothic Pro EL" w:hAnsi="Arial" w:cs="Arial"/>
          <w:b/>
        </w:rPr>
        <w:t xml:space="preserve"> </w:t>
      </w:r>
      <w:r w:rsidR="00B713F9" w:rsidRPr="0082703B">
        <w:rPr>
          <w:rFonts w:ascii="Arial" w:eastAsia="Kozuka Gothic Pro EL" w:hAnsi="Arial" w:cs="Arial"/>
        </w:rPr>
        <w:t>pontos</w:t>
      </w:r>
      <w:r w:rsidR="00B713F9" w:rsidRPr="0082703B">
        <w:rPr>
          <w:rFonts w:ascii="Arial" w:eastAsia="Kozuka Gothic Pro EL" w:hAnsi="Arial" w:cs="Arial"/>
          <w:b/>
        </w:rPr>
        <w:t xml:space="preserve"> </w:t>
      </w:r>
      <w:r w:rsidRPr="0082703B">
        <w:rPr>
          <w:rFonts w:ascii="Arial" w:eastAsia="Kozuka Gothic Pro EL" w:hAnsi="Arial" w:cs="Arial"/>
        </w:rPr>
        <w:t>cada questão assinalada corretamente.</w:t>
      </w:r>
    </w:p>
    <w:p w:rsidR="00CA6FB1" w:rsidRPr="0082703B" w:rsidRDefault="00CA6FB1" w:rsidP="002F2F07">
      <w:pPr>
        <w:pStyle w:val="Rodap"/>
        <w:tabs>
          <w:tab w:val="clear" w:pos="4419"/>
          <w:tab w:val="clear" w:pos="8838"/>
          <w:tab w:val="left" w:pos="709"/>
        </w:tabs>
        <w:ind w:left="709" w:hanging="709"/>
        <w:jc w:val="both"/>
        <w:rPr>
          <w:rFonts w:ascii="Arial" w:eastAsia="Kozuka Gothic Pro EL" w:hAnsi="Arial" w:cs="Arial"/>
        </w:rPr>
      </w:pPr>
      <w:r w:rsidRPr="0082703B">
        <w:rPr>
          <w:rFonts w:ascii="Arial" w:eastAsia="Kozuka Gothic Pro EL" w:hAnsi="Arial" w:cs="Arial"/>
          <w:b/>
        </w:rPr>
        <w:t>9.1.2</w:t>
      </w:r>
      <w:r w:rsidRPr="0082703B">
        <w:rPr>
          <w:rFonts w:ascii="Arial" w:eastAsia="Kozuka Gothic Pro EL" w:hAnsi="Arial" w:cs="Arial"/>
          <w:b/>
        </w:rPr>
        <w:tab/>
      </w:r>
      <w:r w:rsidRPr="0082703B">
        <w:rPr>
          <w:rFonts w:ascii="Arial" w:eastAsia="Kozuka Gothic Pro EL" w:hAnsi="Arial" w:cs="Arial"/>
        </w:rPr>
        <w:t>Não serão computadas as questões em branco ou assinaladas a lápis, as questões com duas ou mais alternativas assinaladas e as questões rasuradas. Não deverá ser feita nenhuma marca fora do campo reservado às respostas ou à assinatura, pois qualquer marca poderá ser lida incorretamente pelo sistema de correção, acarretando anulação parcial ou integral da prova daquele candidato.</w:t>
      </w:r>
    </w:p>
    <w:p w:rsidR="00CA6FB1" w:rsidRPr="0082703B" w:rsidRDefault="00CA6FB1" w:rsidP="002F2F07">
      <w:pPr>
        <w:pStyle w:val="Rodap"/>
        <w:tabs>
          <w:tab w:val="left" w:pos="426"/>
          <w:tab w:val="left" w:pos="567"/>
          <w:tab w:val="left" w:pos="709"/>
        </w:tabs>
        <w:ind w:left="851" w:hanging="851"/>
        <w:jc w:val="both"/>
        <w:rPr>
          <w:rFonts w:ascii="Arial" w:hAnsi="Arial" w:cs="Arial"/>
        </w:rPr>
      </w:pPr>
      <w:r w:rsidRPr="0082703B">
        <w:rPr>
          <w:rFonts w:ascii="Arial" w:eastAsia="Kozuka Gothic Pro EL" w:hAnsi="Arial" w:cs="Arial"/>
          <w:b/>
        </w:rPr>
        <w:t>9.1.3</w:t>
      </w:r>
      <w:r w:rsidRPr="0082703B">
        <w:rPr>
          <w:rFonts w:ascii="Arial" w:eastAsia="Kozuka Gothic Pro EL" w:hAnsi="Arial" w:cs="Arial"/>
          <w:b/>
        </w:rPr>
        <w:tab/>
      </w:r>
      <w:r w:rsidRPr="0082703B">
        <w:rPr>
          <w:rFonts w:ascii="Arial" w:eastAsia="Kozuka Gothic Pro EL" w:hAnsi="Arial" w:cs="Arial"/>
          <w:b/>
        </w:rPr>
        <w:tab/>
      </w:r>
      <w:r w:rsidRPr="0082703B">
        <w:rPr>
          <w:rFonts w:ascii="Arial" w:eastAsia="Kozuka Gothic Pro EL" w:hAnsi="Arial" w:cs="Arial"/>
        </w:rPr>
        <w:t>Serão considerados habilitados e classificados os candidatos que:</w:t>
      </w:r>
    </w:p>
    <w:p w:rsidR="00CA6FB1" w:rsidRPr="0082703B" w:rsidRDefault="00CA6FB1" w:rsidP="002F2F07">
      <w:pPr>
        <w:tabs>
          <w:tab w:val="left" w:pos="993"/>
        </w:tabs>
        <w:ind w:left="993" w:hanging="284"/>
        <w:jc w:val="both"/>
        <w:rPr>
          <w:rFonts w:ascii="Arial" w:eastAsia="Kozuka Gothic Pro EL" w:hAnsi="Arial" w:cs="Arial"/>
        </w:rPr>
      </w:pPr>
      <w:r w:rsidRPr="008A7DDB">
        <w:rPr>
          <w:rFonts w:ascii="Arial" w:eastAsia="Kozuka Gothic Pro EL" w:hAnsi="Arial" w:cs="Arial"/>
          <w:b/>
        </w:rPr>
        <w:t>a)</w:t>
      </w:r>
      <w:r w:rsidRPr="008A7DDB">
        <w:rPr>
          <w:rFonts w:ascii="Arial" w:eastAsia="Kozuka Gothic Pro EL" w:hAnsi="Arial" w:cs="Arial"/>
        </w:rPr>
        <w:t xml:space="preserve"> </w:t>
      </w:r>
      <w:r w:rsidRPr="008A7DDB">
        <w:rPr>
          <w:rFonts w:ascii="Arial" w:eastAsia="Kozuka Gothic Pro EL" w:hAnsi="Arial" w:cs="Arial"/>
        </w:rPr>
        <w:tab/>
      </w:r>
      <w:r w:rsidR="0033521F" w:rsidRPr="008A7DDB">
        <w:rPr>
          <w:rFonts w:ascii="Arial" w:eastAsia="Kozuka Gothic Pro EL" w:hAnsi="Arial" w:cs="Arial"/>
        </w:rPr>
        <w:t xml:space="preserve">Para a função </w:t>
      </w:r>
      <w:r w:rsidR="0033521F" w:rsidRPr="008A7DDB">
        <w:rPr>
          <w:rFonts w:ascii="Arial" w:eastAsia="Kozuka Gothic Pro EL" w:hAnsi="Arial" w:cs="Arial"/>
          <w:b/>
          <w:bCs/>
        </w:rPr>
        <w:t>1.0</w:t>
      </w:r>
      <w:r w:rsidR="007B2297" w:rsidRPr="008A7DDB">
        <w:rPr>
          <w:rFonts w:ascii="Arial" w:eastAsia="Kozuka Gothic Pro EL" w:hAnsi="Arial" w:cs="Arial"/>
          <w:b/>
          <w:bCs/>
        </w:rPr>
        <w:t>2</w:t>
      </w:r>
      <w:r w:rsidR="0033521F" w:rsidRPr="008A7DDB">
        <w:rPr>
          <w:rFonts w:ascii="Arial" w:eastAsia="Kozuka Gothic Pro EL" w:hAnsi="Arial" w:cs="Arial"/>
          <w:bCs/>
        </w:rPr>
        <w:t xml:space="preserve"> – Operador de Máquinas</w:t>
      </w:r>
      <w:r w:rsidRPr="008A7DDB">
        <w:rPr>
          <w:rFonts w:ascii="Arial" w:eastAsia="Kozuka Gothic Pro EL" w:hAnsi="Arial" w:cs="Arial"/>
        </w:rPr>
        <w:t xml:space="preserve">, obtiverem no </w:t>
      </w:r>
      <w:r w:rsidRPr="008A7DDB">
        <w:rPr>
          <w:rFonts w:ascii="Arial" w:eastAsia="Kozuka Gothic Pro EL" w:hAnsi="Arial" w:cs="Arial"/>
          <w:b/>
        </w:rPr>
        <w:t xml:space="preserve">mínimo </w:t>
      </w:r>
      <w:r w:rsidR="0033521F" w:rsidRPr="008A7DDB">
        <w:rPr>
          <w:rFonts w:ascii="Arial" w:eastAsia="Kozuka Gothic Pro EL" w:hAnsi="Arial" w:cs="Arial"/>
          <w:b/>
        </w:rPr>
        <w:t>05</w:t>
      </w:r>
      <w:r w:rsidRPr="008A7DDB">
        <w:rPr>
          <w:rFonts w:ascii="Arial" w:eastAsia="Kozuka Gothic Pro EL" w:hAnsi="Arial" w:cs="Arial"/>
          <w:b/>
        </w:rPr>
        <w:t xml:space="preserve"> (</w:t>
      </w:r>
      <w:r w:rsidR="0033521F" w:rsidRPr="008A7DDB">
        <w:rPr>
          <w:rFonts w:ascii="Arial" w:eastAsia="Kozuka Gothic Pro EL" w:hAnsi="Arial" w:cs="Arial"/>
          <w:b/>
        </w:rPr>
        <w:t>cinco</w:t>
      </w:r>
      <w:r w:rsidRPr="008A7DDB">
        <w:rPr>
          <w:rFonts w:ascii="Arial" w:eastAsia="Kozuka Gothic Pro EL" w:hAnsi="Arial" w:cs="Arial"/>
          <w:b/>
        </w:rPr>
        <w:t>) acertos</w:t>
      </w:r>
      <w:r w:rsidRPr="008A7DDB">
        <w:rPr>
          <w:rFonts w:ascii="Arial" w:eastAsia="Kozuka Gothic Pro EL" w:hAnsi="Arial" w:cs="Arial"/>
        </w:rPr>
        <w:t xml:space="preserve"> totalizando </w:t>
      </w:r>
      <w:r w:rsidR="002D7450" w:rsidRPr="008A7DDB">
        <w:rPr>
          <w:rFonts w:ascii="Arial" w:eastAsia="Kozuka Gothic Pro EL" w:hAnsi="Arial" w:cs="Arial"/>
        </w:rPr>
        <w:t>08</w:t>
      </w:r>
      <w:r w:rsidRPr="008A7DDB">
        <w:rPr>
          <w:rFonts w:ascii="Arial" w:eastAsia="Kozuka Gothic Pro EL" w:hAnsi="Arial" w:cs="Arial"/>
        </w:rPr>
        <w:t xml:space="preserve"> (</w:t>
      </w:r>
      <w:r w:rsidR="002D7450" w:rsidRPr="008A7DDB">
        <w:rPr>
          <w:rFonts w:ascii="Arial" w:eastAsia="Kozuka Gothic Pro EL" w:hAnsi="Arial" w:cs="Arial"/>
        </w:rPr>
        <w:t>oito</w:t>
      </w:r>
      <w:r w:rsidRPr="008A7DDB">
        <w:rPr>
          <w:rFonts w:ascii="Arial" w:eastAsia="Kozuka Gothic Pro EL" w:hAnsi="Arial" w:cs="Arial"/>
        </w:rPr>
        <w:t xml:space="preserve">) pontos, equivalente a </w:t>
      </w:r>
      <w:r w:rsidR="008D0FE4" w:rsidRPr="008A7DDB">
        <w:rPr>
          <w:rFonts w:ascii="Arial" w:eastAsia="Kozuka Gothic Pro EL" w:hAnsi="Arial" w:cs="Arial"/>
        </w:rPr>
        <w:t>20</w:t>
      </w:r>
      <w:r w:rsidRPr="008A7DDB">
        <w:rPr>
          <w:rFonts w:ascii="Arial" w:eastAsia="Kozuka Gothic Pro EL" w:hAnsi="Arial" w:cs="Arial"/>
        </w:rPr>
        <w:t>% (</w:t>
      </w:r>
      <w:r w:rsidR="008D0FE4" w:rsidRPr="008A7DDB">
        <w:rPr>
          <w:rFonts w:ascii="Arial" w:eastAsia="Kozuka Gothic Pro EL" w:hAnsi="Arial" w:cs="Arial"/>
        </w:rPr>
        <w:t>vinte</w:t>
      </w:r>
      <w:r w:rsidRPr="008A7DDB">
        <w:rPr>
          <w:rFonts w:ascii="Arial" w:eastAsia="Kozuka Gothic Pro EL" w:hAnsi="Arial" w:cs="Arial"/>
        </w:rPr>
        <w:t xml:space="preserve"> por cento) de aproveitamento nesta fase.</w:t>
      </w:r>
    </w:p>
    <w:p w:rsidR="00CA6FB1" w:rsidRPr="0082703B" w:rsidRDefault="00CA6FB1" w:rsidP="002F2F07">
      <w:pPr>
        <w:tabs>
          <w:tab w:val="left" w:pos="993"/>
        </w:tabs>
        <w:ind w:left="993" w:hanging="284"/>
        <w:jc w:val="both"/>
        <w:rPr>
          <w:rFonts w:ascii="Arial" w:eastAsia="Kozuka Gothic Pro EL" w:hAnsi="Arial" w:cs="Arial"/>
        </w:rPr>
      </w:pPr>
      <w:r w:rsidRPr="0082703B">
        <w:rPr>
          <w:rFonts w:ascii="Arial" w:eastAsia="Kozuka Gothic Pro EL" w:hAnsi="Arial" w:cs="Arial"/>
          <w:b/>
        </w:rPr>
        <w:t>b)</w:t>
      </w:r>
      <w:r w:rsidRPr="0082703B">
        <w:rPr>
          <w:rFonts w:ascii="Arial" w:eastAsia="Kozuka Gothic Pro EL" w:hAnsi="Arial" w:cs="Arial"/>
        </w:rPr>
        <w:t xml:space="preserve"> </w:t>
      </w:r>
      <w:r w:rsidRPr="0082703B">
        <w:rPr>
          <w:rFonts w:ascii="Arial" w:eastAsia="Kozuka Gothic Pro EL" w:hAnsi="Arial" w:cs="Arial"/>
        </w:rPr>
        <w:tab/>
        <w:t xml:space="preserve">Para </w:t>
      </w:r>
      <w:r w:rsidR="0033521F" w:rsidRPr="0082703B">
        <w:rPr>
          <w:rFonts w:ascii="Arial" w:eastAsia="Kozuka Gothic Pro EL" w:hAnsi="Arial" w:cs="Arial"/>
        </w:rPr>
        <w:t>as demais funções</w:t>
      </w:r>
      <w:r w:rsidRPr="0082703B">
        <w:rPr>
          <w:rFonts w:ascii="Arial" w:eastAsia="Kozuka Gothic Pro EL" w:hAnsi="Arial" w:cs="Arial"/>
        </w:rPr>
        <w:t xml:space="preserve">, obtiverem no </w:t>
      </w:r>
      <w:r w:rsidRPr="0082703B">
        <w:rPr>
          <w:rFonts w:ascii="Arial" w:eastAsia="Kozuka Gothic Pro EL" w:hAnsi="Arial" w:cs="Arial"/>
          <w:b/>
        </w:rPr>
        <w:t xml:space="preserve">mínimo </w:t>
      </w:r>
      <w:r w:rsidR="0033521F" w:rsidRPr="0082703B">
        <w:rPr>
          <w:rFonts w:ascii="Arial" w:eastAsia="Kozuka Gothic Pro EL" w:hAnsi="Arial" w:cs="Arial"/>
          <w:b/>
        </w:rPr>
        <w:t>05</w:t>
      </w:r>
      <w:r w:rsidRPr="0082703B">
        <w:rPr>
          <w:rFonts w:ascii="Arial" w:eastAsia="Kozuka Gothic Pro EL" w:hAnsi="Arial" w:cs="Arial"/>
          <w:b/>
        </w:rPr>
        <w:t xml:space="preserve"> (</w:t>
      </w:r>
      <w:r w:rsidR="0033521F" w:rsidRPr="0082703B">
        <w:rPr>
          <w:rFonts w:ascii="Arial" w:eastAsia="Kozuka Gothic Pro EL" w:hAnsi="Arial" w:cs="Arial"/>
          <w:b/>
        </w:rPr>
        <w:t>cinco</w:t>
      </w:r>
      <w:r w:rsidRPr="0082703B">
        <w:rPr>
          <w:rFonts w:ascii="Arial" w:eastAsia="Kozuka Gothic Pro EL" w:hAnsi="Arial" w:cs="Arial"/>
          <w:b/>
        </w:rPr>
        <w:t>) acertos</w:t>
      </w:r>
      <w:r w:rsidRPr="0082703B">
        <w:rPr>
          <w:rFonts w:ascii="Arial" w:eastAsia="Kozuka Gothic Pro EL" w:hAnsi="Arial" w:cs="Arial"/>
        </w:rPr>
        <w:t xml:space="preserve"> totalizando </w:t>
      </w:r>
      <w:r w:rsidR="0033521F" w:rsidRPr="0082703B">
        <w:rPr>
          <w:rFonts w:ascii="Arial" w:eastAsia="Kozuka Gothic Pro EL" w:hAnsi="Arial" w:cs="Arial"/>
        </w:rPr>
        <w:t>20</w:t>
      </w:r>
      <w:r w:rsidRPr="0082703B">
        <w:rPr>
          <w:rFonts w:ascii="Arial" w:eastAsia="Kozuka Gothic Pro EL" w:hAnsi="Arial" w:cs="Arial"/>
        </w:rPr>
        <w:t xml:space="preserve"> (</w:t>
      </w:r>
      <w:r w:rsidR="0033521F" w:rsidRPr="0082703B">
        <w:rPr>
          <w:rFonts w:ascii="Arial" w:eastAsia="Kozuka Gothic Pro EL" w:hAnsi="Arial" w:cs="Arial"/>
        </w:rPr>
        <w:t>vinte</w:t>
      </w:r>
      <w:r w:rsidRPr="0082703B">
        <w:rPr>
          <w:rFonts w:ascii="Arial" w:eastAsia="Kozuka Gothic Pro EL" w:hAnsi="Arial" w:cs="Arial"/>
        </w:rPr>
        <w:t xml:space="preserve">) pontos, equivalente a </w:t>
      </w:r>
      <w:r w:rsidR="008D0FE4" w:rsidRPr="0082703B">
        <w:rPr>
          <w:rFonts w:ascii="Arial" w:eastAsia="Kozuka Gothic Pro EL" w:hAnsi="Arial" w:cs="Arial"/>
        </w:rPr>
        <w:t>20</w:t>
      </w:r>
      <w:r w:rsidRPr="0082703B">
        <w:rPr>
          <w:rFonts w:ascii="Arial" w:eastAsia="Kozuka Gothic Pro EL" w:hAnsi="Arial" w:cs="Arial"/>
        </w:rPr>
        <w:t>% (cinquenta por cento) de aproveitamento nesta fase.</w:t>
      </w:r>
    </w:p>
    <w:p w:rsidR="00CA6FB1" w:rsidRPr="0082703B" w:rsidRDefault="00CA6FB1" w:rsidP="002F2F07">
      <w:pPr>
        <w:pStyle w:val="Rodap"/>
        <w:tabs>
          <w:tab w:val="clear" w:pos="4419"/>
          <w:tab w:val="clear" w:pos="8838"/>
          <w:tab w:val="left" w:pos="709"/>
        </w:tabs>
        <w:ind w:left="709" w:hanging="709"/>
        <w:jc w:val="both"/>
        <w:rPr>
          <w:rFonts w:ascii="Arial" w:eastAsia="Kozuka Gothic Pro EL" w:hAnsi="Arial" w:cs="Arial"/>
        </w:rPr>
      </w:pPr>
      <w:r w:rsidRPr="0082703B">
        <w:rPr>
          <w:rFonts w:ascii="Arial" w:eastAsia="Kozuka Gothic Pro EL" w:hAnsi="Arial" w:cs="Arial"/>
          <w:b/>
        </w:rPr>
        <w:t>9.1.4</w:t>
      </w:r>
      <w:r w:rsidRPr="0082703B">
        <w:rPr>
          <w:rFonts w:ascii="Arial" w:eastAsia="Kozuka Gothic Pro EL" w:hAnsi="Arial" w:cs="Arial"/>
          <w:b/>
        </w:rPr>
        <w:tab/>
      </w:r>
      <w:r w:rsidRPr="0082703B">
        <w:rPr>
          <w:rFonts w:ascii="Arial" w:eastAsia="Kozuka Gothic Pro EL" w:hAnsi="Arial" w:cs="Arial"/>
        </w:rPr>
        <w:t xml:space="preserve">O candidato que não obtiver </w:t>
      </w:r>
      <w:r w:rsidRPr="0082703B">
        <w:rPr>
          <w:rFonts w:ascii="Arial" w:eastAsia="Kozuka Gothic Pro EL" w:hAnsi="Arial" w:cs="Arial"/>
          <w:bCs/>
        </w:rPr>
        <w:t>o número mínimo de pontos exigidos neste Edital</w:t>
      </w:r>
      <w:r w:rsidRPr="0082703B">
        <w:rPr>
          <w:rFonts w:ascii="Arial" w:eastAsia="Kozuka Gothic Pro EL" w:hAnsi="Arial" w:cs="Arial"/>
        </w:rPr>
        <w:t xml:space="preserve"> estará automaticamente eliminado do concurso.</w:t>
      </w:r>
    </w:p>
    <w:p w:rsidR="000F08C4" w:rsidRPr="0082703B" w:rsidRDefault="000F08C4" w:rsidP="00595246">
      <w:pPr>
        <w:pStyle w:val="Rodap"/>
        <w:tabs>
          <w:tab w:val="clear" w:pos="4419"/>
          <w:tab w:val="clear" w:pos="8838"/>
        </w:tabs>
        <w:ind w:left="709" w:hanging="709"/>
        <w:jc w:val="both"/>
        <w:rPr>
          <w:rFonts w:ascii="Arial" w:hAnsi="Arial" w:cs="Arial"/>
        </w:rPr>
      </w:pPr>
    </w:p>
    <w:p w:rsidR="007F2588" w:rsidRPr="0082703B" w:rsidRDefault="007F2588" w:rsidP="00381AC3">
      <w:pPr>
        <w:tabs>
          <w:tab w:val="left" w:pos="567"/>
          <w:tab w:val="left" w:pos="709"/>
        </w:tabs>
        <w:jc w:val="both"/>
        <w:rPr>
          <w:rFonts w:ascii="Arial" w:eastAsia="Kozuka Gothic Pro EL" w:hAnsi="Arial" w:cs="Arial"/>
          <w:b/>
          <w:u w:val="single"/>
        </w:rPr>
      </w:pPr>
      <w:r w:rsidRPr="0082703B">
        <w:rPr>
          <w:rFonts w:ascii="Arial" w:eastAsia="Kozuka Gothic Pro EL" w:hAnsi="Arial" w:cs="Arial"/>
          <w:b/>
          <w:u w:val="single"/>
        </w:rPr>
        <w:t xml:space="preserve">9.2 </w:t>
      </w:r>
      <w:r w:rsidRPr="0082703B">
        <w:rPr>
          <w:rFonts w:ascii="Arial" w:eastAsia="Kozuka Gothic Pro EL" w:hAnsi="Arial" w:cs="Arial"/>
          <w:b/>
          <w:u w:val="single"/>
        </w:rPr>
        <w:tab/>
      </w:r>
      <w:r w:rsidRPr="0082703B">
        <w:rPr>
          <w:rFonts w:ascii="Arial" w:eastAsia="Kozuka Gothic Pro EL" w:hAnsi="Arial" w:cs="Arial"/>
          <w:b/>
          <w:u w:val="single"/>
        </w:rPr>
        <w:tab/>
      </w:r>
      <w:r w:rsidR="000F08C4" w:rsidRPr="0082703B">
        <w:rPr>
          <w:rFonts w:ascii="Arial" w:eastAsia="Kozuka Gothic Pro EL" w:hAnsi="Arial" w:cs="Arial"/>
          <w:b/>
          <w:u w:val="single"/>
        </w:rPr>
        <w:t>DO JULGAMENTO DA PROVA PRÁTICA – 2ª FASE</w:t>
      </w:r>
    </w:p>
    <w:p w:rsidR="007F2588" w:rsidRPr="0082703B" w:rsidRDefault="007F2588" w:rsidP="00381AC3">
      <w:pPr>
        <w:tabs>
          <w:tab w:val="left" w:pos="709"/>
        </w:tabs>
        <w:ind w:left="705" w:hanging="705"/>
        <w:jc w:val="both"/>
        <w:rPr>
          <w:rFonts w:ascii="Arial" w:hAnsi="Arial" w:cs="Arial"/>
        </w:rPr>
      </w:pPr>
      <w:r w:rsidRPr="0082703B">
        <w:rPr>
          <w:rFonts w:ascii="Arial" w:hAnsi="Arial" w:cs="Arial"/>
          <w:b/>
        </w:rPr>
        <w:t>9.2.1</w:t>
      </w:r>
      <w:r w:rsidRPr="0082703B">
        <w:rPr>
          <w:rFonts w:ascii="Arial" w:hAnsi="Arial" w:cs="Arial"/>
        </w:rPr>
        <w:t xml:space="preserve"> </w:t>
      </w:r>
      <w:r w:rsidRPr="0082703B">
        <w:rPr>
          <w:rFonts w:ascii="Arial" w:hAnsi="Arial" w:cs="Arial"/>
        </w:rPr>
        <w:tab/>
      </w:r>
      <w:r w:rsidR="000F08C4" w:rsidRPr="0082703B">
        <w:rPr>
          <w:rFonts w:ascii="Arial" w:hAnsi="Arial" w:cs="Arial"/>
        </w:rPr>
        <w:t xml:space="preserve">As </w:t>
      </w:r>
      <w:r w:rsidR="000F08C4" w:rsidRPr="0082703B">
        <w:rPr>
          <w:rFonts w:ascii="Arial" w:hAnsi="Arial" w:cs="Arial"/>
          <w:b/>
        </w:rPr>
        <w:t>PROVAS PRÁTICAS</w:t>
      </w:r>
      <w:r w:rsidR="000F08C4" w:rsidRPr="0082703B">
        <w:rPr>
          <w:rFonts w:ascii="Arial" w:hAnsi="Arial" w:cs="Arial"/>
        </w:rPr>
        <w:t xml:space="preserve"> serão avaliadas de </w:t>
      </w:r>
      <w:r w:rsidR="000F08C4" w:rsidRPr="0082703B">
        <w:rPr>
          <w:rFonts w:ascii="Arial" w:hAnsi="Arial" w:cs="Arial"/>
          <w:b/>
          <w:u w:val="single"/>
        </w:rPr>
        <w:t xml:space="preserve">0 (zero) à </w:t>
      </w:r>
      <w:r w:rsidR="007E5E74">
        <w:rPr>
          <w:rFonts w:ascii="Arial" w:hAnsi="Arial" w:cs="Arial"/>
          <w:b/>
          <w:u w:val="single"/>
        </w:rPr>
        <w:t>6</w:t>
      </w:r>
      <w:r w:rsidR="000F08C4" w:rsidRPr="0082703B">
        <w:rPr>
          <w:rFonts w:ascii="Arial" w:hAnsi="Arial" w:cs="Arial"/>
          <w:b/>
          <w:u w:val="single"/>
        </w:rPr>
        <w:t>0 (</w:t>
      </w:r>
      <w:r w:rsidR="007E5E74">
        <w:rPr>
          <w:rFonts w:ascii="Arial" w:hAnsi="Arial" w:cs="Arial"/>
          <w:b/>
          <w:u w:val="single"/>
        </w:rPr>
        <w:t>sessenta</w:t>
      </w:r>
      <w:r w:rsidR="000F08C4" w:rsidRPr="0082703B">
        <w:rPr>
          <w:rFonts w:ascii="Arial" w:hAnsi="Arial" w:cs="Arial"/>
          <w:b/>
          <w:u w:val="single"/>
        </w:rPr>
        <w:t>) pontos</w:t>
      </w:r>
      <w:r w:rsidR="000F08C4" w:rsidRPr="0082703B">
        <w:rPr>
          <w:rFonts w:ascii="Arial" w:hAnsi="Arial" w:cs="Arial"/>
        </w:rPr>
        <w:t>, d</w:t>
      </w:r>
      <w:r w:rsidR="000F08C4" w:rsidRPr="0082703B">
        <w:rPr>
          <w:rFonts w:ascii="Arial" w:eastAsia="Calibri" w:hAnsi="Arial" w:cs="Arial"/>
        </w:rPr>
        <w:t xml:space="preserve">e acordo com a descrição da função transcritas no ANEXO I, que constará da reprodução de atividades onde serão avaliados os conhecimentos e a experiência do candidato na execução dos trabalhos específicos na função. </w:t>
      </w:r>
      <w:r w:rsidR="000F08C4" w:rsidRPr="0082703B">
        <w:rPr>
          <w:rFonts w:ascii="Arial" w:hAnsi="Arial" w:cs="Arial"/>
        </w:rPr>
        <w:t xml:space="preserve">Serão considerados habilitados e classificados </w:t>
      </w:r>
      <w:r w:rsidR="000F08C4" w:rsidRPr="0082703B">
        <w:rPr>
          <w:rFonts w:ascii="Arial" w:eastAsia="Batang" w:hAnsi="Arial" w:cs="Arial"/>
        </w:rPr>
        <w:t xml:space="preserve">os candidatos que obtiverem </w:t>
      </w:r>
      <w:r w:rsidR="00DE49C1">
        <w:rPr>
          <w:rFonts w:ascii="Arial" w:eastAsia="Batang" w:hAnsi="Arial" w:cs="Arial"/>
          <w:b/>
          <w:bCs/>
        </w:rPr>
        <w:t>3</w:t>
      </w:r>
      <w:r w:rsidR="007E5E74">
        <w:rPr>
          <w:rFonts w:ascii="Arial" w:eastAsia="Batang" w:hAnsi="Arial" w:cs="Arial"/>
          <w:b/>
          <w:bCs/>
        </w:rPr>
        <w:t>0</w:t>
      </w:r>
      <w:r w:rsidR="000F08C4" w:rsidRPr="0082703B">
        <w:rPr>
          <w:rFonts w:ascii="Arial" w:eastAsia="Batang" w:hAnsi="Arial" w:cs="Arial"/>
          <w:b/>
          <w:bCs/>
        </w:rPr>
        <w:t xml:space="preserve"> (</w:t>
      </w:r>
      <w:r w:rsidR="00DE49C1">
        <w:rPr>
          <w:rFonts w:ascii="Arial" w:eastAsia="Batang" w:hAnsi="Arial" w:cs="Arial"/>
          <w:b/>
          <w:bCs/>
        </w:rPr>
        <w:t>trinta</w:t>
      </w:r>
      <w:r w:rsidR="000F08C4" w:rsidRPr="0082703B">
        <w:rPr>
          <w:rFonts w:ascii="Arial" w:eastAsia="Batang" w:hAnsi="Arial" w:cs="Arial"/>
          <w:b/>
          <w:bCs/>
        </w:rPr>
        <w:t>) pontos</w:t>
      </w:r>
      <w:r w:rsidR="000F08C4" w:rsidRPr="0082703B">
        <w:rPr>
          <w:rFonts w:ascii="Arial" w:eastAsia="Batang" w:hAnsi="Arial" w:cs="Arial"/>
          <w:bCs/>
        </w:rPr>
        <w:t xml:space="preserve"> ou mais </w:t>
      </w:r>
      <w:r w:rsidR="000F08C4" w:rsidRPr="0082703B">
        <w:rPr>
          <w:rFonts w:ascii="Arial" w:eastAsia="Batang" w:hAnsi="Arial" w:cs="Arial"/>
        </w:rPr>
        <w:t xml:space="preserve">na prova prática, </w:t>
      </w:r>
      <w:r w:rsidR="000F08C4" w:rsidRPr="0082703B">
        <w:rPr>
          <w:rFonts w:ascii="Arial" w:eastAsia="Kozuka Gothic Pro EL" w:hAnsi="Arial" w:cs="Arial"/>
        </w:rPr>
        <w:t xml:space="preserve">equivalente a </w:t>
      </w:r>
      <w:r w:rsidR="008E1563" w:rsidRPr="0082703B">
        <w:rPr>
          <w:rFonts w:ascii="Arial" w:eastAsia="Kozuka Gothic Pro EL" w:hAnsi="Arial" w:cs="Arial"/>
          <w:b/>
        </w:rPr>
        <w:t>5</w:t>
      </w:r>
      <w:r w:rsidR="000F08C4" w:rsidRPr="0082703B">
        <w:rPr>
          <w:rFonts w:ascii="Arial" w:eastAsia="Kozuka Gothic Pro EL" w:hAnsi="Arial" w:cs="Arial"/>
          <w:b/>
        </w:rPr>
        <w:t>0% (</w:t>
      </w:r>
      <w:r w:rsidR="008E1563" w:rsidRPr="0082703B">
        <w:rPr>
          <w:rFonts w:ascii="Arial" w:eastAsia="Kozuka Gothic Pro EL" w:hAnsi="Arial" w:cs="Arial"/>
          <w:b/>
        </w:rPr>
        <w:t>cinquenta</w:t>
      </w:r>
      <w:r w:rsidR="000F08C4" w:rsidRPr="0082703B">
        <w:rPr>
          <w:rFonts w:ascii="Arial" w:eastAsia="Kozuka Gothic Pro EL" w:hAnsi="Arial" w:cs="Arial"/>
          <w:b/>
        </w:rPr>
        <w:t xml:space="preserve"> por cento)</w:t>
      </w:r>
      <w:r w:rsidR="000F08C4" w:rsidRPr="0082703B">
        <w:rPr>
          <w:rFonts w:ascii="Arial" w:eastAsia="Kozuka Gothic Pro EL" w:hAnsi="Arial" w:cs="Arial"/>
        </w:rPr>
        <w:t xml:space="preserve"> de aproveitamento nesta fase.</w:t>
      </w:r>
    </w:p>
    <w:p w:rsidR="007F2588" w:rsidRDefault="007F2588" w:rsidP="00381AC3">
      <w:pPr>
        <w:tabs>
          <w:tab w:val="left" w:pos="567"/>
        </w:tabs>
        <w:ind w:left="705" w:hanging="705"/>
        <w:jc w:val="both"/>
        <w:rPr>
          <w:rFonts w:ascii="Arial" w:eastAsia="Calibri" w:hAnsi="Arial" w:cs="Arial"/>
        </w:rPr>
      </w:pPr>
      <w:r w:rsidRPr="0082703B">
        <w:rPr>
          <w:rFonts w:ascii="Arial" w:eastAsia="Calibri" w:hAnsi="Arial" w:cs="Arial"/>
          <w:b/>
        </w:rPr>
        <w:t>9.2.2</w:t>
      </w:r>
      <w:r w:rsidRPr="0082703B">
        <w:rPr>
          <w:rFonts w:ascii="Arial" w:eastAsia="Calibri" w:hAnsi="Arial" w:cs="Arial"/>
        </w:rPr>
        <w:t xml:space="preserve"> </w:t>
      </w:r>
      <w:r w:rsidRPr="0082703B">
        <w:rPr>
          <w:rFonts w:ascii="Arial" w:eastAsia="Calibri" w:hAnsi="Arial" w:cs="Arial"/>
        </w:rPr>
        <w:tab/>
      </w:r>
      <w:r w:rsidRPr="0082703B">
        <w:rPr>
          <w:rFonts w:ascii="Arial" w:eastAsia="Calibri" w:hAnsi="Arial" w:cs="Arial"/>
        </w:rPr>
        <w:tab/>
      </w:r>
      <w:r w:rsidR="000F08C4" w:rsidRPr="0082703B">
        <w:rPr>
          <w:rFonts w:ascii="Arial" w:eastAsia="Calibri" w:hAnsi="Arial" w:cs="Arial"/>
        </w:rPr>
        <w:t>O candidato que não atingir a pontuação mínima exigida na prova prática estará inabilitado nesta etapa e será excluído do Processo Seletivo.</w:t>
      </w:r>
    </w:p>
    <w:p w:rsidR="007F2588" w:rsidRPr="00D51656" w:rsidRDefault="007F2588" w:rsidP="00381AC3">
      <w:pPr>
        <w:pStyle w:val="Rodap"/>
        <w:tabs>
          <w:tab w:val="clear" w:pos="4419"/>
          <w:tab w:val="clear" w:pos="8838"/>
        </w:tabs>
        <w:jc w:val="both"/>
        <w:rPr>
          <w:rFonts w:ascii="Arial" w:hAnsi="Arial" w:cs="Arial"/>
        </w:rPr>
      </w:pPr>
    </w:p>
    <w:p w:rsidR="006A5CD8" w:rsidRPr="00D51656" w:rsidRDefault="006A5CD8" w:rsidP="00146BA2">
      <w:pPr>
        <w:pStyle w:val="Ttulo1"/>
      </w:pPr>
      <w:r w:rsidRPr="00D51656">
        <w:lastRenderedPageBreak/>
        <w:t>10.        DA PONTUAÇÃO POR TITULAÇÃO</w:t>
      </w:r>
    </w:p>
    <w:p w:rsidR="006A5CD8" w:rsidRPr="00D51656" w:rsidRDefault="006A5CD8" w:rsidP="00C40946">
      <w:pPr>
        <w:tabs>
          <w:tab w:val="left" w:pos="720"/>
        </w:tabs>
        <w:ind w:left="720" w:hanging="720"/>
        <w:jc w:val="both"/>
        <w:rPr>
          <w:rFonts w:ascii="Arial" w:hAnsi="Arial" w:cs="Arial"/>
        </w:rPr>
      </w:pPr>
      <w:r w:rsidRPr="00D51656">
        <w:rPr>
          <w:rFonts w:ascii="Arial" w:hAnsi="Arial" w:cs="Arial"/>
          <w:b/>
          <w:bCs/>
        </w:rPr>
        <w:t>10.1</w:t>
      </w:r>
      <w:r w:rsidRPr="00D51656">
        <w:rPr>
          <w:rFonts w:ascii="Arial" w:hAnsi="Arial" w:cs="Arial"/>
        </w:rPr>
        <w:tab/>
        <w:t>Concorrerão à PONTUAÇÃO DE TÍTULOS, os candidatos de Nível Superior que forem habilitados na Prova Objetiva com 20% de aproveitamento e forem possuidores de títulos, além da formação básica exigida no item 2.5 – DO QUADRO DE FUNÇÕES sendo-lhes atribuídos os seguintes pontos:</w:t>
      </w:r>
    </w:p>
    <w:p w:rsidR="006A5CD8" w:rsidRPr="00D51656" w:rsidRDefault="006A5CD8" w:rsidP="001509EA">
      <w:pPr>
        <w:numPr>
          <w:ilvl w:val="0"/>
          <w:numId w:val="20"/>
        </w:numPr>
        <w:tabs>
          <w:tab w:val="clear" w:pos="1418"/>
          <w:tab w:val="left" w:pos="720"/>
          <w:tab w:val="num" w:pos="1080"/>
        </w:tabs>
        <w:ind w:left="1080" w:hanging="360"/>
        <w:jc w:val="both"/>
        <w:rPr>
          <w:rFonts w:ascii="Arial" w:hAnsi="Arial" w:cs="Arial"/>
        </w:rPr>
      </w:pPr>
      <w:r w:rsidRPr="00D51656">
        <w:rPr>
          <w:rFonts w:ascii="Arial" w:hAnsi="Arial" w:cs="Arial"/>
        </w:rPr>
        <w:t>03 pontos: Título de Doutor na Área, concluído até a data da entrega; limitado a 01 título.</w:t>
      </w:r>
    </w:p>
    <w:p w:rsidR="006A5CD8" w:rsidRPr="00D51656" w:rsidRDefault="006A5CD8" w:rsidP="001509EA">
      <w:pPr>
        <w:numPr>
          <w:ilvl w:val="0"/>
          <w:numId w:val="20"/>
        </w:numPr>
        <w:tabs>
          <w:tab w:val="clear" w:pos="1418"/>
          <w:tab w:val="left" w:pos="720"/>
          <w:tab w:val="num" w:pos="1080"/>
        </w:tabs>
        <w:ind w:left="1080" w:hanging="360"/>
        <w:jc w:val="both"/>
        <w:rPr>
          <w:rFonts w:ascii="Arial" w:hAnsi="Arial" w:cs="Arial"/>
        </w:rPr>
      </w:pPr>
      <w:r w:rsidRPr="00D51656">
        <w:rPr>
          <w:rFonts w:ascii="Arial" w:hAnsi="Arial" w:cs="Arial"/>
        </w:rPr>
        <w:t>02 pontos: Título de Mestre na Área, concluído até a data da entrega; limitado a 01 título.</w:t>
      </w:r>
    </w:p>
    <w:p w:rsidR="006A5CD8" w:rsidRPr="00D51656" w:rsidRDefault="006A5CD8" w:rsidP="001509EA">
      <w:pPr>
        <w:numPr>
          <w:ilvl w:val="0"/>
          <w:numId w:val="20"/>
        </w:numPr>
        <w:tabs>
          <w:tab w:val="clear" w:pos="1418"/>
          <w:tab w:val="left" w:pos="720"/>
          <w:tab w:val="num" w:pos="1080"/>
        </w:tabs>
        <w:ind w:left="1080" w:hanging="360"/>
        <w:jc w:val="both"/>
        <w:rPr>
          <w:rFonts w:ascii="Arial" w:hAnsi="Arial" w:cs="Arial"/>
        </w:rPr>
      </w:pPr>
      <w:r w:rsidRPr="00D51656">
        <w:rPr>
          <w:rFonts w:ascii="Arial" w:hAnsi="Arial" w:cs="Arial"/>
        </w:rPr>
        <w:t>01 ponto: Curso de Pós Graduação – Especialização na área, limitando-se à apenas 01 título.</w:t>
      </w:r>
    </w:p>
    <w:p w:rsidR="006A5CD8" w:rsidRPr="00D51656" w:rsidRDefault="006A5CD8" w:rsidP="004524B5">
      <w:pPr>
        <w:ind w:left="720" w:hanging="720"/>
        <w:jc w:val="both"/>
        <w:rPr>
          <w:rFonts w:ascii="Arial" w:hAnsi="Arial" w:cs="Arial"/>
        </w:rPr>
      </w:pPr>
      <w:r w:rsidRPr="00D51656">
        <w:rPr>
          <w:rFonts w:ascii="Arial" w:hAnsi="Arial" w:cs="Arial"/>
          <w:b/>
          <w:bCs/>
        </w:rPr>
        <w:t>10.2</w:t>
      </w:r>
      <w:r w:rsidRPr="00D51656">
        <w:rPr>
          <w:rFonts w:ascii="Arial" w:hAnsi="Arial" w:cs="Arial"/>
        </w:rPr>
        <w:t xml:space="preserve"> </w:t>
      </w:r>
      <w:r w:rsidRPr="00D51656">
        <w:rPr>
          <w:rFonts w:ascii="Arial" w:hAnsi="Arial" w:cs="Arial"/>
        </w:rPr>
        <w:tab/>
        <w:t xml:space="preserve">A pontuação máxima relativa aos títulos acima descritos não poderá ultrapassar o limite de </w:t>
      </w:r>
      <w:r w:rsidRPr="00D51656">
        <w:rPr>
          <w:rFonts w:ascii="Arial" w:hAnsi="Arial" w:cs="Arial"/>
          <w:b/>
          <w:bCs/>
        </w:rPr>
        <w:t>06 (seis)</w:t>
      </w:r>
      <w:r w:rsidRPr="00D51656">
        <w:rPr>
          <w:rFonts w:ascii="Arial" w:hAnsi="Arial" w:cs="Arial"/>
        </w:rPr>
        <w:t xml:space="preserve"> pontos. Eventuais pontos adicionais serão descartados.</w:t>
      </w:r>
    </w:p>
    <w:p w:rsidR="006A5CD8" w:rsidRPr="00D51656" w:rsidRDefault="006A5CD8" w:rsidP="004524B5">
      <w:pPr>
        <w:ind w:left="720" w:hanging="720"/>
        <w:jc w:val="both"/>
        <w:rPr>
          <w:rFonts w:ascii="Arial" w:hAnsi="Arial" w:cs="Arial"/>
        </w:rPr>
      </w:pPr>
      <w:r w:rsidRPr="00D51656">
        <w:rPr>
          <w:rFonts w:ascii="Arial" w:hAnsi="Arial" w:cs="Arial"/>
          <w:b/>
          <w:bCs/>
        </w:rPr>
        <w:t xml:space="preserve">10.3 </w:t>
      </w:r>
      <w:r w:rsidRPr="00D51656">
        <w:rPr>
          <w:rFonts w:ascii="Arial" w:hAnsi="Arial" w:cs="Arial"/>
          <w:b/>
          <w:bCs/>
        </w:rPr>
        <w:tab/>
      </w:r>
      <w:r w:rsidRPr="00D51656">
        <w:rPr>
          <w:rFonts w:ascii="Arial" w:hAnsi="Arial" w:cs="Arial"/>
        </w:rPr>
        <w:t>Os documentos referentes aos títulos – NÍVEL SUPERIOR - deverão ser apresentados, atendendo as seguintes condições:</w:t>
      </w:r>
    </w:p>
    <w:p w:rsidR="006A5CD8" w:rsidRPr="00D51656" w:rsidRDefault="006A5CD8" w:rsidP="001509EA">
      <w:pPr>
        <w:numPr>
          <w:ilvl w:val="0"/>
          <w:numId w:val="21"/>
        </w:numPr>
        <w:tabs>
          <w:tab w:val="clear" w:pos="1418"/>
          <w:tab w:val="num" w:pos="1080"/>
        </w:tabs>
        <w:ind w:left="1080" w:hanging="360"/>
        <w:jc w:val="both"/>
        <w:rPr>
          <w:rFonts w:ascii="Arial" w:hAnsi="Arial" w:cs="Arial"/>
        </w:rPr>
      </w:pPr>
      <w:r w:rsidRPr="00D51656">
        <w:rPr>
          <w:rFonts w:ascii="Arial" w:hAnsi="Arial" w:cs="Arial"/>
        </w:rPr>
        <w:t>DOUTOR e ou MESTRE na área: Diploma devidamente registrado; ou certificado e ou declaração de conclusão de curso acompanhado do respectivo Histórico Escolar;</w:t>
      </w:r>
    </w:p>
    <w:p w:rsidR="006A5CD8" w:rsidRPr="00D51656" w:rsidRDefault="006A5CD8" w:rsidP="001509EA">
      <w:pPr>
        <w:numPr>
          <w:ilvl w:val="0"/>
          <w:numId w:val="22"/>
        </w:numPr>
        <w:tabs>
          <w:tab w:val="clear" w:pos="1418"/>
          <w:tab w:val="num" w:pos="1080"/>
        </w:tabs>
        <w:ind w:left="1080" w:hanging="360"/>
        <w:jc w:val="both"/>
        <w:rPr>
          <w:rFonts w:ascii="Arial" w:hAnsi="Arial" w:cs="Arial"/>
        </w:rPr>
      </w:pPr>
      <w:r w:rsidRPr="00D51656">
        <w:rPr>
          <w:rFonts w:ascii="Arial" w:hAnsi="Arial" w:cs="Arial"/>
        </w:rPr>
        <w:t xml:space="preserve">PÓS-GRADUAÇÃO LATO SENSU (especialização ou aperfeiçoamento): Certificado de conclusão de curso, expedido por instituição (oficialmente reconhecida), em papel timbrado, contendo carimbo, assinatura do responsável e CARGA HORÁRIA com no mínimo de 360 horas, EXPLICITAMENTE declaradas no certificado. </w:t>
      </w:r>
    </w:p>
    <w:p w:rsidR="006A5CD8" w:rsidRPr="00D51656" w:rsidRDefault="006A5CD8" w:rsidP="001509EA">
      <w:pPr>
        <w:numPr>
          <w:ilvl w:val="0"/>
          <w:numId w:val="22"/>
        </w:numPr>
        <w:tabs>
          <w:tab w:val="clear" w:pos="1418"/>
          <w:tab w:val="num" w:pos="1080"/>
        </w:tabs>
        <w:ind w:left="1080" w:hanging="360"/>
        <w:jc w:val="both"/>
        <w:rPr>
          <w:rFonts w:ascii="Arial" w:hAnsi="Arial" w:cs="Arial"/>
        </w:rPr>
      </w:pPr>
      <w:r w:rsidRPr="00D51656">
        <w:rPr>
          <w:rFonts w:ascii="Arial" w:hAnsi="Arial" w:cs="Arial"/>
        </w:rPr>
        <w:t>Os certificados expedidos em língua estrangeira deverão vir acompanhados pela correspondente tradução efetuada por tradutor juramentado ou revalidados por Universidades Oficiais que mantenham cursos congêneres; devidamente credenciadas pelo órgão competente.</w:t>
      </w:r>
    </w:p>
    <w:p w:rsidR="006A5CD8" w:rsidRPr="00D51656" w:rsidRDefault="006A5CD8" w:rsidP="00A02AFA">
      <w:pPr>
        <w:autoSpaceDE w:val="0"/>
        <w:autoSpaceDN w:val="0"/>
        <w:adjustRightInd w:val="0"/>
        <w:ind w:left="720" w:hanging="720"/>
        <w:jc w:val="both"/>
        <w:rPr>
          <w:rFonts w:ascii="Arial" w:eastAsia="Kozuka Gothic Pro EL" w:hAnsi="Arial" w:cs="Arial"/>
        </w:rPr>
      </w:pPr>
      <w:r w:rsidRPr="00D51656">
        <w:rPr>
          <w:rFonts w:ascii="Arial" w:eastAsia="Kozuka Gothic Pro EL" w:hAnsi="Arial" w:cs="Arial"/>
          <w:b/>
          <w:bCs/>
        </w:rPr>
        <w:t>10.4</w:t>
      </w:r>
      <w:r w:rsidRPr="00D51656">
        <w:rPr>
          <w:rFonts w:ascii="Arial" w:eastAsia="Kozuka Gothic Pro EL" w:hAnsi="Arial" w:cs="Arial"/>
        </w:rPr>
        <w:tab/>
        <w:t>A entrega de documentos relativos a títulos não é obrigatória, não sendo, portanto motivo para exclusão do Processo Seletivo.</w:t>
      </w:r>
      <w:r w:rsidRPr="00D51656">
        <w:rPr>
          <w:rFonts w:ascii="Arial" w:eastAsia="Kozuka Gothic Pro EL" w:hAnsi="Arial" w:cs="Arial"/>
          <w:b/>
          <w:bCs/>
        </w:rPr>
        <w:t xml:space="preserve"> </w:t>
      </w:r>
      <w:r w:rsidRPr="00D51656">
        <w:rPr>
          <w:rFonts w:ascii="Arial" w:eastAsia="Kozuka Gothic Pro EL" w:hAnsi="Arial" w:cs="Arial"/>
        </w:rPr>
        <w:t>O(s) título(s) entregue(s) não será (ão) devolvido(s) posteriormente ao candidato, sob hipótese alguma.</w:t>
      </w:r>
    </w:p>
    <w:p w:rsidR="006A5CD8" w:rsidRPr="00D51656" w:rsidRDefault="006A5CD8" w:rsidP="00A02AFA">
      <w:pPr>
        <w:tabs>
          <w:tab w:val="left" w:pos="720"/>
        </w:tabs>
        <w:ind w:left="720" w:hanging="720"/>
        <w:jc w:val="both"/>
        <w:rPr>
          <w:rFonts w:ascii="Arial" w:eastAsia="Kozuka Gothic Pro EL" w:hAnsi="Arial" w:cs="Arial"/>
        </w:rPr>
      </w:pPr>
      <w:r w:rsidRPr="00D51656">
        <w:rPr>
          <w:rFonts w:ascii="Arial" w:eastAsia="Kozuka Gothic Pro EL" w:hAnsi="Arial" w:cs="Arial"/>
          <w:b/>
          <w:bCs/>
        </w:rPr>
        <w:t>10.5</w:t>
      </w:r>
      <w:r w:rsidRPr="00D51656">
        <w:rPr>
          <w:rFonts w:ascii="Arial" w:eastAsia="Kozuka Gothic Pro EL" w:hAnsi="Arial" w:cs="Arial"/>
        </w:rPr>
        <w:tab/>
        <w:t>A avaliação dos títulos estará sob a responsabilidade do INSTITUTO BRIO CONHECIMENTOS e da Comissão de Acompanhamento deste Processo seletivo.</w:t>
      </w:r>
    </w:p>
    <w:p w:rsidR="006A5CD8" w:rsidRPr="00D51656" w:rsidRDefault="006A5CD8" w:rsidP="00A02AFA">
      <w:pPr>
        <w:tabs>
          <w:tab w:val="left" w:pos="720"/>
        </w:tabs>
        <w:ind w:left="720" w:hanging="720"/>
        <w:jc w:val="both"/>
        <w:rPr>
          <w:rFonts w:ascii="Arial" w:eastAsia="Kozuka Gothic Pro EL" w:hAnsi="Arial" w:cs="Arial"/>
        </w:rPr>
      </w:pPr>
      <w:r w:rsidRPr="00D51656">
        <w:rPr>
          <w:rFonts w:ascii="Arial" w:eastAsia="Kozuka Gothic Pro EL" w:hAnsi="Arial" w:cs="Arial"/>
          <w:b/>
          <w:bCs/>
        </w:rPr>
        <w:t>10.6</w:t>
      </w:r>
      <w:r w:rsidRPr="00D51656">
        <w:rPr>
          <w:rFonts w:ascii="Arial" w:eastAsia="Kozuka Gothic Pro EL" w:hAnsi="Arial" w:cs="Arial"/>
        </w:rPr>
        <w:tab/>
        <w:t xml:space="preserve">A entrega de títulos é de inteira responsabilidade do candidato, e os documentos deverão ser entregues EXCLUSIVAMENTE no dia e horário da aplicação da respectiva prova. </w:t>
      </w:r>
    </w:p>
    <w:p w:rsidR="006A5CD8" w:rsidRPr="00D51656" w:rsidRDefault="006A5CD8" w:rsidP="00A02AFA">
      <w:pPr>
        <w:jc w:val="both"/>
        <w:rPr>
          <w:rFonts w:ascii="Arial" w:eastAsia="Kozuka Gothic Pro EL" w:hAnsi="Arial" w:cs="Arial"/>
        </w:rPr>
      </w:pPr>
      <w:r w:rsidRPr="00D51656">
        <w:rPr>
          <w:rFonts w:ascii="Arial" w:eastAsia="Kozuka Gothic Pro EL" w:hAnsi="Arial" w:cs="Arial"/>
          <w:b/>
          <w:bCs/>
        </w:rPr>
        <w:t>10.7</w:t>
      </w:r>
      <w:r w:rsidRPr="00D51656">
        <w:rPr>
          <w:rFonts w:ascii="Arial" w:eastAsia="Kozuka Gothic Pro EL" w:hAnsi="Arial" w:cs="Arial"/>
          <w:b/>
          <w:bCs/>
        </w:rPr>
        <w:tab/>
      </w:r>
      <w:r w:rsidRPr="00D51656">
        <w:rPr>
          <w:rFonts w:ascii="Arial" w:eastAsia="Kozuka Gothic Pro EL" w:hAnsi="Arial" w:cs="Arial"/>
        </w:rPr>
        <w:t>A entrega dos documentos deverá proceder da seguinte maneira:</w:t>
      </w:r>
    </w:p>
    <w:p w:rsidR="006A5CD8" w:rsidRPr="00D51656" w:rsidRDefault="006A5CD8" w:rsidP="001509EA">
      <w:pPr>
        <w:numPr>
          <w:ilvl w:val="0"/>
          <w:numId w:val="25"/>
        </w:numPr>
        <w:tabs>
          <w:tab w:val="clear" w:pos="1418"/>
          <w:tab w:val="num" w:pos="1080"/>
        </w:tabs>
        <w:ind w:left="1080" w:hanging="360"/>
        <w:jc w:val="both"/>
        <w:rPr>
          <w:rFonts w:ascii="Arial" w:eastAsia="Kozuka Gothic Pro EL" w:hAnsi="Arial" w:cs="Arial"/>
        </w:rPr>
      </w:pPr>
      <w:r w:rsidRPr="00D51656">
        <w:rPr>
          <w:rFonts w:ascii="Arial" w:eastAsia="Kozuka Gothic Pro EL" w:hAnsi="Arial" w:cs="Arial"/>
        </w:rPr>
        <w:t xml:space="preserve">EM CÓPIAS AUTENTICADAS. </w:t>
      </w:r>
    </w:p>
    <w:p w:rsidR="006A5CD8" w:rsidRPr="00D51656" w:rsidRDefault="006A5CD8" w:rsidP="001509EA">
      <w:pPr>
        <w:numPr>
          <w:ilvl w:val="0"/>
          <w:numId w:val="25"/>
        </w:numPr>
        <w:tabs>
          <w:tab w:val="clear" w:pos="1418"/>
          <w:tab w:val="num" w:pos="1080"/>
        </w:tabs>
        <w:ind w:left="1080" w:hanging="360"/>
        <w:jc w:val="both"/>
        <w:rPr>
          <w:rFonts w:ascii="Arial" w:eastAsia="Kozuka Gothic Pro EL" w:hAnsi="Arial" w:cs="Arial"/>
        </w:rPr>
      </w:pPr>
      <w:r w:rsidRPr="00D51656">
        <w:rPr>
          <w:rFonts w:ascii="Arial" w:eastAsia="Kozuka Gothic Pro EL" w:hAnsi="Arial" w:cs="Arial"/>
        </w:rPr>
        <w:t xml:space="preserve">Preencher corretamente o ANEXO III – FORMULÁRIO PARA ENTREGA DE TÍTULOS </w:t>
      </w:r>
    </w:p>
    <w:p w:rsidR="006A5CD8" w:rsidRPr="00D51656" w:rsidRDefault="006A5CD8" w:rsidP="001509EA">
      <w:pPr>
        <w:numPr>
          <w:ilvl w:val="0"/>
          <w:numId w:val="25"/>
        </w:numPr>
        <w:tabs>
          <w:tab w:val="clear" w:pos="1418"/>
          <w:tab w:val="num" w:pos="1080"/>
        </w:tabs>
        <w:ind w:left="1080" w:hanging="360"/>
        <w:jc w:val="both"/>
        <w:rPr>
          <w:rFonts w:ascii="Arial" w:eastAsia="Kozuka Gothic Pro EL" w:hAnsi="Arial" w:cs="Arial"/>
        </w:rPr>
      </w:pPr>
      <w:r w:rsidRPr="00D51656">
        <w:rPr>
          <w:rFonts w:ascii="Arial" w:eastAsia="Kozuka Gothic Pro EL" w:hAnsi="Arial" w:cs="Arial"/>
        </w:rPr>
        <w:t>Lacrar o envelope e escrever do lado de fora apenas o código da Função.</w:t>
      </w:r>
    </w:p>
    <w:p w:rsidR="006A5CD8" w:rsidRPr="00D51656" w:rsidRDefault="006A5CD8" w:rsidP="00A02AFA">
      <w:pPr>
        <w:tabs>
          <w:tab w:val="left" w:pos="567"/>
        </w:tabs>
        <w:ind w:left="567" w:hanging="567"/>
        <w:jc w:val="both"/>
        <w:rPr>
          <w:rFonts w:ascii="Arial" w:eastAsia="Kozuka Gothic Pro EL" w:hAnsi="Arial" w:cs="Arial"/>
          <w:b/>
          <w:bCs/>
        </w:rPr>
      </w:pPr>
    </w:p>
    <w:p w:rsidR="006A5CD8" w:rsidRPr="00D51656" w:rsidRDefault="006A5CD8" w:rsidP="00A02AFA">
      <w:pPr>
        <w:tabs>
          <w:tab w:val="left" w:pos="567"/>
        </w:tabs>
        <w:ind w:left="567" w:hanging="567"/>
        <w:jc w:val="both"/>
        <w:rPr>
          <w:rFonts w:ascii="Arial" w:eastAsia="Kozuka Gothic Pro EL" w:hAnsi="Arial" w:cs="Arial"/>
        </w:rPr>
      </w:pPr>
      <w:r w:rsidRPr="00D51656">
        <w:rPr>
          <w:rFonts w:ascii="Arial" w:eastAsia="Kozuka Gothic Pro EL" w:hAnsi="Arial" w:cs="Arial"/>
          <w:b/>
          <w:bCs/>
        </w:rPr>
        <w:t>10.8</w:t>
      </w:r>
      <w:r w:rsidRPr="00D51656">
        <w:rPr>
          <w:rFonts w:ascii="Arial" w:eastAsia="Kozuka Gothic Pro EL" w:hAnsi="Arial" w:cs="Arial"/>
        </w:rPr>
        <w:t xml:space="preserve"> </w:t>
      </w:r>
      <w:r w:rsidRPr="00D51656">
        <w:rPr>
          <w:rFonts w:ascii="Arial" w:eastAsia="Kozuka Gothic Pro EL" w:hAnsi="Arial" w:cs="Arial"/>
          <w:b/>
          <w:bCs/>
        </w:rPr>
        <w:t xml:space="preserve"> </w:t>
      </w:r>
      <w:r w:rsidRPr="00D51656">
        <w:rPr>
          <w:rFonts w:ascii="Arial" w:eastAsia="Kozuka Gothic Pro EL" w:hAnsi="Arial" w:cs="Arial"/>
          <w:b/>
          <w:bCs/>
        </w:rPr>
        <w:tab/>
      </w:r>
      <w:r w:rsidRPr="00D51656">
        <w:rPr>
          <w:rFonts w:ascii="Arial" w:eastAsia="Kozuka Gothic Pro EL" w:hAnsi="Arial" w:cs="Arial"/>
          <w:b/>
          <w:bCs/>
        </w:rPr>
        <w:tab/>
      </w:r>
      <w:r w:rsidRPr="00D51656">
        <w:rPr>
          <w:rFonts w:ascii="Arial" w:eastAsia="Kozuka Gothic Pro EL" w:hAnsi="Arial" w:cs="Arial"/>
          <w:u w:val="single"/>
        </w:rPr>
        <w:t>Não serão aceitos e/ou validados os documentos de Títulos nas Seguintes Condições</w:t>
      </w:r>
      <w:r w:rsidRPr="00D51656">
        <w:rPr>
          <w:rFonts w:ascii="Arial" w:eastAsia="Kozuka Gothic Pro EL" w:hAnsi="Arial" w:cs="Arial"/>
        </w:rPr>
        <w:t>:</w:t>
      </w:r>
    </w:p>
    <w:p w:rsidR="006A5CD8" w:rsidRPr="00D51656" w:rsidRDefault="006A5CD8" w:rsidP="00A02AFA">
      <w:pPr>
        <w:tabs>
          <w:tab w:val="left" w:pos="567"/>
        </w:tabs>
        <w:ind w:left="567" w:hanging="567"/>
        <w:jc w:val="both"/>
        <w:rPr>
          <w:rFonts w:ascii="Arial" w:eastAsia="Kozuka Gothic Pro EL" w:hAnsi="Arial" w:cs="Arial"/>
          <w:b/>
          <w:bCs/>
        </w:rPr>
      </w:pPr>
    </w:p>
    <w:p w:rsidR="006A5CD8" w:rsidRPr="00D51656" w:rsidRDefault="006A5CD8" w:rsidP="001509EA">
      <w:pPr>
        <w:numPr>
          <w:ilvl w:val="0"/>
          <w:numId w:val="24"/>
        </w:numPr>
        <w:tabs>
          <w:tab w:val="clear" w:pos="1418"/>
          <w:tab w:val="left" w:pos="426"/>
          <w:tab w:val="num" w:pos="1080"/>
        </w:tabs>
        <w:ind w:left="1080" w:hanging="360"/>
        <w:jc w:val="both"/>
        <w:rPr>
          <w:rFonts w:ascii="Arial" w:eastAsia="Kozuka Gothic Pro EL" w:hAnsi="Arial" w:cs="Arial"/>
        </w:rPr>
      </w:pPr>
      <w:r w:rsidRPr="00D51656">
        <w:rPr>
          <w:rFonts w:ascii="Arial" w:eastAsia="Kozuka Gothic Pro EL" w:hAnsi="Arial" w:cs="Arial"/>
        </w:rPr>
        <w:t>Que sejam protocolos dos documentos.</w:t>
      </w:r>
    </w:p>
    <w:p w:rsidR="006A5CD8" w:rsidRPr="00D51656" w:rsidRDefault="006A5CD8" w:rsidP="001509EA">
      <w:pPr>
        <w:numPr>
          <w:ilvl w:val="0"/>
          <w:numId w:val="24"/>
        </w:numPr>
        <w:tabs>
          <w:tab w:val="clear" w:pos="1418"/>
          <w:tab w:val="left" w:pos="426"/>
          <w:tab w:val="num" w:pos="1080"/>
        </w:tabs>
        <w:ind w:left="1080" w:hanging="360"/>
        <w:jc w:val="both"/>
        <w:rPr>
          <w:rFonts w:ascii="Arial" w:eastAsia="Kozuka Gothic Pro EL" w:hAnsi="Arial" w:cs="Arial"/>
        </w:rPr>
      </w:pPr>
      <w:r w:rsidRPr="00D51656">
        <w:rPr>
          <w:rFonts w:ascii="Arial" w:eastAsia="Kozuka Gothic Pro EL" w:hAnsi="Arial" w:cs="Arial"/>
        </w:rPr>
        <w:t>Que sejam documentos originais.</w:t>
      </w:r>
    </w:p>
    <w:p w:rsidR="006A5CD8" w:rsidRPr="00D51656" w:rsidRDefault="006A5CD8" w:rsidP="001509EA">
      <w:pPr>
        <w:numPr>
          <w:ilvl w:val="0"/>
          <w:numId w:val="24"/>
        </w:numPr>
        <w:tabs>
          <w:tab w:val="clear" w:pos="1418"/>
          <w:tab w:val="left" w:pos="426"/>
          <w:tab w:val="num" w:pos="1080"/>
          <w:tab w:val="left" w:pos="6885"/>
        </w:tabs>
        <w:ind w:left="1080" w:hanging="360"/>
        <w:jc w:val="both"/>
        <w:rPr>
          <w:rFonts w:ascii="Arial" w:eastAsia="Kozuka Gothic Pro EL" w:hAnsi="Arial" w:cs="Arial"/>
        </w:rPr>
      </w:pPr>
      <w:r w:rsidRPr="00D51656">
        <w:rPr>
          <w:rFonts w:ascii="Arial" w:eastAsia="Kozuka Gothic Pro EL" w:hAnsi="Arial" w:cs="Arial"/>
        </w:rPr>
        <w:t>Que estejam em envelopes abertos.</w:t>
      </w:r>
      <w:r w:rsidRPr="00D51656">
        <w:rPr>
          <w:rFonts w:ascii="Arial" w:eastAsia="Kozuka Gothic Pro EL" w:hAnsi="Arial" w:cs="Arial"/>
        </w:rPr>
        <w:tab/>
      </w:r>
    </w:p>
    <w:p w:rsidR="006A5CD8" w:rsidRPr="00D51656" w:rsidRDefault="006A5CD8" w:rsidP="001509EA">
      <w:pPr>
        <w:numPr>
          <w:ilvl w:val="0"/>
          <w:numId w:val="24"/>
        </w:numPr>
        <w:tabs>
          <w:tab w:val="clear" w:pos="1418"/>
          <w:tab w:val="left" w:pos="426"/>
          <w:tab w:val="num" w:pos="1080"/>
          <w:tab w:val="left" w:pos="6885"/>
        </w:tabs>
        <w:ind w:left="1080" w:hanging="360"/>
        <w:jc w:val="both"/>
        <w:rPr>
          <w:rFonts w:ascii="Arial" w:eastAsia="Kozuka Gothic Pro EL" w:hAnsi="Arial" w:cs="Arial"/>
        </w:rPr>
      </w:pPr>
      <w:r w:rsidRPr="00D51656">
        <w:rPr>
          <w:rFonts w:ascii="Arial" w:eastAsia="Kozuka Gothic Pro EL" w:hAnsi="Arial" w:cs="Arial"/>
        </w:rPr>
        <w:t>Que estejam sem o respectivo ANEXO III – FORMULÁRIO PARA ENTREGA DE TÍTULOS.</w:t>
      </w:r>
      <w:r w:rsidRPr="00D51656">
        <w:rPr>
          <w:rFonts w:ascii="Arial" w:hAnsi="Arial" w:cs="Arial"/>
          <w:b/>
          <w:bCs/>
        </w:rPr>
        <w:t xml:space="preserve"> </w:t>
      </w:r>
    </w:p>
    <w:p w:rsidR="006A5CD8" w:rsidRPr="00D51656" w:rsidRDefault="006A5CD8" w:rsidP="0050073E">
      <w:pPr>
        <w:ind w:left="708" w:hanging="705"/>
        <w:jc w:val="both"/>
        <w:rPr>
          <w:rFonts w:ascii="Arial" w:hAnsi="Arial" w:cs="Arial"/>
          <w:u w:val="single"/>
        </w:rPr>
      </w:pPr>
      <w:r w:rsidRPr="00D51656">
        <w:rPr>
          <w:rFonts w:ascii="Arial" w:hAnsi="Arial" w:cs="Arial"/>
          <w:b/>
          <w:bCs/>
        </w:rPr>
        <w:t>10.9</w:t>
      </w:r>
      <w:r w:rsidRPr="00D51656">
        <w:rPr>
          <w:rFonts w:ascii="Arial" w:hAnsi="Arial" w:cs="Arial"/>
        </w:rPr>
        <w:tab/>
        <w:t>O envelope com os Títulos deverá ser entregue pelo candidato ao Instituto Brio Conhecimentos,</w:t>
      </w:r>
      <w:r w:rsidRPr="00D51656">
        <w:rPr>
          <w:rFonts w:ascii="Arial" w:hAnsi="Arial" w:cs="Arial"/>
          <w:b/>
          <w:bCs/>
        </w:rPr>
        <w:t xml:space="preserve"> </w:t>
      </w:r>
      <w:r w:rsidRPr="00D51656">
        <w:rPr>
          <w:rFonts w:ascii="Arial" w:hAnsi="Arial" w:cs="Arial"/>
        </w:rPr>
        <w:t>no dia  e horário da aplicação das provas, e não serão verificados no ato da entrega.</w:t>
      </w:r>
    </w:p>
    <w:p w:rsidR="006A5CD8" w:rsidRPr="00D51656" w:rsidRDefault="006A5CD8" w:rsidP="00D14046">
      <w:pPr>
        <w:autoSpaceDE w:val="0"/>
        <w:autoSpaceDN w:val="0"/>
        <w:adjustRightInd w:val="0"/>
        <w:ind w:left="720" w:hanging="720"/>
        <w:jc w:val="both"/>
        <w:rPr>
          <w:rFonts w:ascii="Arial" w:hAnsi="Arial" w:cs="Arial"/>
        </w:rPr>
      </w:pPr>
      <w:r w:rsidRPr="00D51656">
        <w:rPr>
          <w:rFonts w:ascii="Arial" w:hAnsi="Arial" w:cs="Arial"/>
          <w:b/>
          <w:bCs/>
        </w:rPr>
        <w:t xml:space="preserve">10.10 </w:t>
      </w:r>
      <w:r w:rsidRPr="00D51656">
        <w:rPr>
          <w:rFonts w:ascii="Arial" w:hAnsi="Arial" w:cs="Arial"/>
          <w:b/>
          <w:bCs/>
        </w:rPr>
        <w:tab/>
      </w:r>
      <w:r w:rsidRPr="00D51656">
        <w:rPr>
          <w:rFonts w:ascii="Arial" w:hAnsi="Arial" w:cs="Arial"/>
        </w:rPr>
        <w:t>Os documentos de Títulos que forem representados por diplomas ou certificados/certidões de conclusão de curso deverão estar acompanhados do respectivo histórico escolar, mencionando a data da colação de grau, bem como deverão ser expedidos por Instituição Oficial ou reconhecidos, em papel timbrado, e deverão conter carimbo e identificação da instituição e do responsável pela expedição do documento.</w:t>
      </w:r>
    </w:p>
    <w:p w:rsidR="006A5CD8" w:rsidRPr="00D51656" w:rsidRDefault="006A5CD8" w:rsidP="006E67BC">
      <w:pPr>
        <w:autoSpaceDE w:val="0"/>
        <w:autoSpaceDN w:val="0"/>
        <w:adjustRightInd w:val="0"/>
        <w:ind w:left="720" w:hanging="720"/>
        <w:jc w:val="both"/>
        <w:rPr>
          <w:rFonts w:ascii="Arial" w:hAnsi="Arial" w:cs="Arial"/>
        </w:rPr>
      </w:pPr>
      <w:r w:rsidRPr="00D51656">
        <w:rPr>
          <w:rFonts w:ascii="Arial" w:hAnsi="Arial" w:cs="Arial"/>
          <w:b/>
          <w:bCs/>
        </w:rPr>
        <w:t>10.11</w:t>
      </w:r>
      <w:r w:rsidRPr="00D51656">
        <w:rPr>
          <w:rFonts w:ascii="Arial" w:hAnsi="Arial" w:cs="Arial"/>
          <w:b/>
          <w:bCs/>
        </w:rPr>
        <w:tab/>
      </w:r>
      <w:r w:rsidRPr="00D51656">
        <w:rPr>
          <w:rFonts w:ascii="Arial" w:hAnsi="Arial" w:cs="Arial"/>
        </w:rPr>
        <w:t>Sob nenhuma hipótese serão aceitos documentos fora desta data e no período destinado à respectiva prova.</w:t>
      </w:r>
      <w:r w:rsidRPr="00D51656">
        <w:rPr>
          <w:rFonts w:ascii="Arial" w:hAnsi="Arial" w:cs="Arial"/>
          <w:b/>
          <w:bCs/>
        </w:rPr>
        <w:t xml:space="preserve"> </w:t>
      </w:r>
      <w:r w:rsidRPr="00D51656">
        <w:rPr>
          <w:rFonts w:ascii="Arial" w:hAnsi="Arial" w:cs="Arial"/>
        </w:rPr>
        <w:t>Não serão aceitos substituições de documentos posteriores à data fixada, bem como títulos que não constem dos itens apresentados neste capítulo. Também não será permitida a anexação de qualquer documento ao formulário de interposição.</w:t>
      </w:r>
    </w:p>
    <w:p w:rsidR="006A5CD8" w:rsidRDefault="006A5CD8" w:rsidP="006E67BC">
      <w:pPr>
        <w:autoSpaceDE w:val="0"/>
        <w:autoSpaceDN w:val="0"/>
        <w:adjustRightInd w:val="0"/>
        <w:ind w:left="720" w:hanging="720"/>
        <w:jc w:val="both"/>
        <w:rPr>
          <w:rFonts w:ascii="Arial" w:hAnsi="Arial" w:cs="Arial"/>
        </w:rPr>
      </w:pPr>
    </w:p>
    <w:p w:rsidR="006A5CD8" w:rsidRPr="00D51656" w:rsidRDefault="006A5CD8" w:rsidP="00146BA2">
      <w:pPr>
        <w:pStyle w:val="Ttulo1"/>
      </w:pPr>
      <w:r w:rsidRPr="00D51656">
        <w:t>11.</w:t>
      </w:r>
      <w:r w:rsidR="005D777A" w:rsidRPr="00D51656">
        <w:t xml:space="preserve"> </w:t>
      </w:r>
      <w:r w:rsidRPr="00D51656">
        <w:t>DA CLASSIFICAÇÃO</w:t>
      </w:r>
    </w:p>
    <w:p w:rsidR="000F08C4" w:rsidRPr="00D51656" w:rsidRDefault="000F08C4" w:rsidP="000F08C4">
      <w:pPr>
        <w:pStyle w:val="Corpodetexto2"/>
        <w:ind w:left="567" w:hanging="567"/>
        <w:jc w:val="both"/>
        <w:rPr>
          <w:rFonts w:eastAsia="Kozuka Gothic Pro EL"/>
        </w:rPr>
      </w:pPr>
      <w:r w:rsidRPr="00D51656">
        <w:rPr>
          <w:rFonts w:eastAsia="Kozuka Gothic Pro EL"/>
          <w:b/>
        </w:rPr>
        <w:t>11.1</w:t>
      </w:r>
      <w:r w:rsidRPr="00D51656">
        <w:rPr>
          <w:rFonts w:eastAsia="Kozuka Gothic Pro EL"/>
        </w:rPr>
        <w:t xml:space="preserve"> </w:t>
      </w:r>
      <w:r w:rsidRPr="00D51656">
        <w:rPr>
          <w:rFonts w:eastAsia="Kozuka Gothic Pro EL"/>
        </w:rPr>
        <w:tab/>
        <w:t>A nota final do candidato habilitado no Processo Seletivo será:</w:t>
      </w:r>
    </w:p>
    <w:p w:rsidR="000F08C4" w:rsidRPr="00D51656" w:rsidRDefault="000F08C4" w:rsidP="000F08C4">
      <w:pPr>
        <w:pStyle w:val="Corpodetexto2"/>
        <w:numPr>
          <w:ilvl w:val="0"/>
          <w:numId w:val="46"/>
        </w:numPr>
        <w:ind w:left="851" w:hanging="284"/>
        <w:jc w:val="both"/>
        <w:rPr>
          <w:rFonts w:eastAsia="Kozuka Gothic Pro EL"/>
        </w:rPr>
      </w:pPr>
      <w:r w:rsidRPr="00D51656">
        <w:rPr>
          <w:rFonts w:eastAsia="Kozuka Gothic Pro EL"/>
        </w:rPr>
        <w:t xml:space="preserve">Pontuação obtida na </w:t>
      </w:r>
      <w:r w:rsidRPr="00D51656">
        <w:rPr>
          <w:rFonts w:eastAsia="Kozuka Gothic Pro EL"/>
          <w:u w:val="single"/>
        </w:rPr>
        <w:t>Prova Objetiva</w:t>
      </w:r>
      <w:r w:rsidRPr="00D51656">
        <w:rPr>
          <w:rFonts w:eastAsia="Kozuka Gothic Pro EL"/>
        </w:rPr>
        <w:t xml:space="preserve"> para a função de nível Fundamental e Médio sem a necessidade de realização da prova prática.</w:t>
      </w:r>
    </w:p>
    <w:p w:rsidR="000F08C4" w:rsidRPr="00D51656" w:rsidRDefault="000F08C4" w:rsidP="000F08C4">
      <w:pPr>
        <w:pStyle w:val="Corpodetexto2"/>
        <w:numPr>
          <w:ilvl w:val="0"/>
          <w:numId w:val="46"/>
        </w:numPr>
        <w:ind w:left="851" w:hanging="284"/>
        <w:jc w:val="both"/>
        <w:rPr>
          <w:rFonts w:eastAsia="Kozuka Gothic Pro EL"/>
          <w:i/>
        </w:rPr>
      </w:pPr>
      <w:r w:rsidRPr="00D51656">
        <w:rPr>
          <w:rFonts w:eastAsia="Kozuka Gothic Pro EL"/>
        </w:rPr>
        <w:t xml:space="preserve">Somatória da pontuação obtida na </w:t>
      </w:r>
      <w:r w:rsidRPr="00D51656">
        <w:rPr>
          <w:rFonts w:eastAsia="Kozuka Gothic Pro EL"/>
          <w:u w:val="single"/>
        </w:rPr>
        <w:t>Prova Objetiva</w:t>
      </w:r>
      <w:r w:rsidRPr="00D51656">
        <w:rPr>
          <w:rFonts w:eastAsia="Kozuka Gothic Pro EL"/>
        </w:rPr>
        <w:t xml:space="preserve">, mais (+) a pontuação obtida na </w:t>
      </w:r>
      <w:r w:rsidRPr="00D51656">
        <w:rPr>
          <w:rFonts w:eastAsia="Kozuka Gothic Pro EL"/>
          <w:u w:val="single"/>
        </w:rPr>
        <w:t>Prova Prática</w:t>
      </w:r>
      <w:r w:rsidRPr="00D51656">
        <w:rPr>
          <w:rFonts w:eastAsia="Kozuka Gothic Pro EL"/>
        </w:rPr>
        <w:t xml:space="preserve"> para a função</w:t>
      </w:r>
      <w:r w:rsidRPr="00D51656">
        <w:rPr>
          <w:rFonts w:eastAsia="Kozuka Gothic Pro EL"/>
          <w:i/>
        </w:rPr>
        <w:t xml:space="preserve">: </w:t>
      </w:r>
      <w:r w:rsidRPr="00F50D26">
        <w:rPr>
          <w:rFonts w:eastAsia="Kozuka Gothic Pro EL"/>
          <w:b/>
          <w:bCs/>
        </w:rPr>
        <w:t>1.0</w:t>
      </w:r>
      <w:r w:rsidR="00E1290B">
        <w:rPr>
          <w:rFonts w:eastAsia="Kozuka Gothic Pro EL"/>
          <w:b/>
          <w:bCs/>
        </w:rPr>
        <w:t>2</w:t>
      </w:r>
      <w:r w:rsidRPr="00F50D26">
        <w:rPr>
          <w:rFonts w:eastAsia="Kozuka Gothic Pro EL"/>
          <w:bCs/>
        </w:rPr>
        <w:t xml:space="preserve"> – Operador de Máquinas</w:t>
      </w:r>
      <w:r w:rsidRPr="00D51656">
        <w:rPr>
          <w:rFonts w:eastAsia="Kozuka Gothic Pro EL"/>
          <w:bCs/>
        </w:rPr>
        <w:t>.</w:t>
      </w:r>
    </w:p>
    <w:p w:rsidR="000F08C4" w:rsidRPr="00D51656" w:rsidRDefault="000F08C4" w:rsidP="000F08C4">
      <w:pPr>
        <w:pStyle w:val="Corpodetexto2"/>
        <w:numPr>
          <w:ilvl w:val="0"/>
          <w:numId w:val="46"/>
        </w:numPr>
        <w:ind w:left="851" w:hanging="284"/>
        <w:jc w:val="both"/>
        <w:rPr>
          <w:rFonts w:eastAsia="Kozuka Gothic Pro EL"/>
          <w:b/>
          <w:i/>
          <w:u w:val="single"/>
        </w:rPr>
      </w:pPr>
      <w:r w:rsidRPr="00D51656">
        <w:rPr>
          <w:rFonts w:eastAsia="Kozuka Gothic Pro EL"/>
        </w:rPr>
        <w:t xml:space="preserve">Somatória da pontuação obtida na </w:t>
      </w:r>
      <w:r w:rsidRPr="00D51656">
        <w:rPr>
          <w:rFonts w:eastAsia="Kozuka Gothic Pro EL"/>
          <w:u w:val="single"/>
        </w:rPr>
        <w:t>Prova Objetiva</w:t>
      </w:r>
      <w:r w:rsidRPr="00D51656">
        <w:rPr>
          <w:rFonts w:eastAsia="Kozuka Gothic Pro EL"/>
        </w:rPr>
        <w:t xml:space="preserve">, mais (+) a pontuação obtida na </w:t>
      </w:r>
      <w:r w:rsidRPr="00D51656">
        <w:rPr>
          <w:rFonts w:eastAsia="Kozuka Gothic Pro EL"/>
          <w:u w:val="single"/>
        </w:rPr>
        <w:t>Prova de Títulos</w:t>
      </w:r>
      <w:r w:rsidRPr="00D51656">
        <w:rPr>
          <w:rFonts w:eastAsia="Kozuka Gothic Pro EL"/>
        </w:rPr>
        <w:t xml:space="preserve"> para a função de Nível Superior.</w:t>
      </w:r>
    </w:p>
    <w:p w:rsidR="000F08C4" w:rsidRPr="00D51656" w:rsidRDefault="000F08C4" w:rsidP="000F08C4">
      <w:pPr>
        <w:pStyle w:val="Corpodetexto2"/>
        <w:ind w:left="567" w:hanging="567"/>
        <w:jc w:val="both"/>
        <w:rPr>
          <w:rFonts w:eastAsia="Kozuka Gothic Pro EL"/>
        </w:rPr>
      </w:pPr>
      <w:r w:rsidRPr="00D51656">
        <w:rPr>
          <w:rFonts w:eastAsia="Kozuka Gothic Pro EL"/>
          <w:b/>
        </w:rPr>
        <w:t>11.2</w:t>
      </w:r>
      <w:r w:rsidRPr="00D51656">
        <w:rPr>
          <w:rFonts w:eastAsia="Kozuka Gothic Pro EL"/>
          <w:b/>
        </w:rPr>
        <w:tab/>
      </w:r>
      <w:r w:rsidRPr="00D51656">
        <w:rPr>
          <w:rFonts w:eastAsia="Kozuka Gothic Pro EL"/>
        </w:rPr>
        <w:t xml:space="preserve">Em caso de igualdade na classificação definitiva terão preferência sucessivamente: </w:t>
      </w:r>
    </w:p>
    <w:p w:rsidR="000F08C4" w:rsidRPr="00D51656" w:rsidRDefault="000F08C4" w:rsidP="000F08C4">
      <w:pPr>
        <w:pStyle w:val="Corpodetexto2"/>
        <w:ind w:left="851" w:hanging="284"/>
        <w:jc w:val="both"/>
        <w:rPr>
          <w:rFonts w:eastAsia="Kozuka Gothic Pro EL"/>
        </w:rPr>
      </w:pPr>
      <w:r w:rsidRPr="00D51656">
        <w:rPr>
          <w:rFonts w:eastAsia="Kozuka Gothic Pro EL"/>
          <w:b/>
        </w:rPr>
        <w:t>a)</w:t>
      </w:r>
      <w:r w:rsidRPr="00D51656">
        <w:rPr>
          <w:rFonts w:eastAsia="Kozuka Gothic Pro EL"/>
        </w:rPr>
        <w:t xml:space="preserve"> O candidato que tiver mais idade;</w:t>
      </w:r>
      <w:r w:rsidR="007D3293" w:rsidRPr="00D51656">
        <w:rPr>
          <w:rFonts w:eastAsia="Kozuka Gothic Pro EL"/>
        </w:rPr>
        <w:t xml:space="preserve"> </w:t>
      </w:r>
    </w:p>
    <w:p w:rsidR="000F08C4" w:rsidRPr="00D51656" w:rsidRDefault="000F08C4" w:rsidP="000F08C4">
      <w:pPr>
        <w:pStyle w:val="Corpodetexto2"/>
        <w:ind w:left="851" w:hanging="284"/>
        <w:jc w:val="both"/>
        <w:rPr>
          <w:rFonts w:eastAsia="Kozuka Gothic Pro EL"/>
        </w:rPr>
      </w:pPr>
      <w:r w:rsidRPr="00D51656">
        <w:rPr>
          <w:rFonts w:eastAsia="Kozuka Gothic Pro EL"/>
          <w:b/>
        </w:rPr>
        <w:t>b)</w:t>
      </w:r>
      <w:r w:rsidRPr="00D51656">
        <w:rPr>
          <w:rFonts w:eastAsia="Kozuka Gothic Pro EL"/>
        </w:rPr>
        <w:t xml:space="preserve"> O candidato que tiver maior número de filhos menores de 18 anos ou inválidos;</w:t>
      </w:r>
    </w:p>
    <w:p w:rsidR="000F08C4" w:rsidRDefault="000F08C4" w:rsidP="000F08C4">
      <w:pPr>
        <w:pStyle w:val="Corpodetexto2"/>
        <w:ind w:left="851" w:hanging="284"/>
        <w:jc w:val="both"/>
        <w:rPr>
          <w:rFonts w:eastAsia="Kozuka Gothic Pro EL"/>
        </w:rPr>
      </w:pPr>
      <w:r w:rsidRPr="00D51656">
        <w:rPr>
          <w:rFonts w:eastAsia="Kozuka Gothic Pro EL"/>
          <w:b/>
        </w:rPr>
        <w:t>c)</w:t>
      </w:r>
      <w:r w:rsidRPr="00D51656">
        <w:rPr>
          <w:rFonts w:eastAsia="Kozuka Gothic Pro EL"/>
        </w:rPr>
        <w:t xml:space="preserve"> Sorteio.</w:t>
      </w:r>
    </w:p>
    <w:p w:rsidR="008F0656" w:rsidRPr="00CE4DCF" w:rsidRDefault="008F0656" w:rsidP="00CE4DCF">
      <w:pPr>
        <w:pStyle w:val="Corpodetexto2"/>
        <w:ind w:left="567" w:hanging="567"/>
        <w:jc w:val="both"/>
        <w:rPr>
          <w:rFonts w:eastAsia="Kozuka Gothic Pro EL"/>
        </w:rPr>
      </w:pPr>
      <w:r w:rsidRPr="00CE4DCF">
        <w:rPr>
          <w:rFonts w:eastAsia="Kozuka Gothic Pro EL"/>
          <w:b/>
          <w:sz w:val="18"/>
        </w:rPr>
        <w:lastRenderedPageBreak/>
        <w:t>11.2.1</w:t>
      </w:r>
      <w:r w:rsidR="00CE4DCF" w:rsidRPr="00CE4DCF">
        <w:rPr>
          <w:rFonts w:eastAsia="Kozuka Gothic Pro EL"/>
          <w:sz w:val="18"/>
        </w:rPr>
        <w:tab/>
      </w:r>
      <w:r w:rsidRPr="00CE4DCF">
        <w:rPr>
          <w:rFonts w:eastAsia="Kozuka Gothic Pro EL"/>
        </w:rPr>
        <w:t>Nos termos do artigo 27 da Lei Federal nº 10.741/03, a admissão do idoso em qualquer trabalho ou emprego, é vedada a discriminação e a fixação de limite máximo de idade, inclusive para concursos, ressalvados os casos em que a natureza do cargo o exigir.</w:t>
      </w:r>
    </w:p>
    <w:p w:rsidR="008F0656" w:rsidRPr="00CE4DCF" w:rsidRDefault="008F0656" w:rsidP="00CE4DCF">
      <w:pPr>
        <w:pStyle w:val="Corpodetexto2"/>
        <w:ind w:left="567" w:hanging="567"/>
        <w:jc w:val="both"/>
        <w:rPr>
          <w:rFonts w:eastAsia="Kozuka Gothic Pro EL"/>
        </w:rPr>
      </w:pPr>
      <w:r w:rsidRPr="00CE4DCF">
        <w:rPr>
          <w:rFonts w:eastAsia="Kozuka Gothic Pro EL"/>
          <w:b/>
          <w:sz w:val="18"/>
        </w:rPr>
        <w:t>11.2.2</w:t>
      </w:r>
      <w:r w:rsidRPr="00CE4DCF">
        <w:rPr>
          <w:rFonts w:eastAsia="Kozuka Gothic Pro EL"/>
          <w:sz w:val="18"/>
        </w:rPr>
        <w:t xml:space="preserve"> </w:t>
      </w:r>
      <w:r w:rsidR="00CE4DCF" w:rsidRPr="00CE4DCF">
        <w:rPr>
          <w:rFonts w:eastAsia="Kozuka Gothic Pro EL"/>
          <w:sz w:val="18"/>
        </w:rPr>
        <w:tab/>
      </w:r>
      <w:r w:rsidRPr="00CE4DCF">
        <w:rPr>
          <w:rFonts w:eastAsia="Kozuka Gothic Pro EL"/>
        </w:rPr>
        <w:t>O sorteio público terá o seguinte regramento:</w:t>
      </w:r>
    </w:p>
    <w:p w:rsidR="008F0656" w:rsidRPr="00CE4DCF" w:rsidRDefault="00CE4DCF" w:rsidP="00CE4DCF">
      <w:pPr>
        <w:pStyle w:val="Corpodetexto2"/>
        <w:ind w:left="567" w:hanging="567"/>
        <w:jc w:val="both"/>
        <w:rPr>
          <w:rFonts w:eastAsia="Kozuka Gothic Pro EL"/>
        </w:rPr>
      </w:pPr>
      <w:r w:rsidRPr="00CE4DCF">
        <w:rPr>
          <w:rFonts w:eastAsia="Kozuka Gothic Pro EL"/>
          <w:b/>
          <w:sz w:val="18"/>
        </w:rPr>
        <w:t>11.2.2.1</w:t>
      </w:r>
      <w:r w:rsidRPr="00CE4DCF">
        <w:rPr>
          <w:rFonts w:eastAsia="Kozuka Gothic Pro EL"/>
          <w:sz w:val="18"/>
        </w:rPr>
        <w:tab/>
      </w:r>
      <w:r w:rsidR="008F0656" w:rsidRPr="00CE4DCF">
        <w:rPr>
          <w:rFonts w:eastAsia="Kozuka Gothic Pro EL"/>
        </w:rPr>
        <w:t xml:space="preserve">Todos os candidatos com notas finais </w:t>
      </w:r>
      <w:r w:rsidR="008356AB" w:rsidRPr="00CE4DCF">
        <w:rPr>
          <w:rFonts w:eastAsia="Kozuka Gothic Pro EL"/>
        </w:rPr>
        <w:t>iguais, e que as notas persistam empatadas nos componentes, serão agrupados e receberão uma numeração para participação no sorteio. A numeração será feita em ordem crescente: iniciando em 01 (um) e finalizando com o número da quantidade de candidatos empatados. A ordem de numeração será dada por rigorosa ordem do</w:t>
      </w:r>
      <w:r w:rsidR="008356AB" w:rsidRPr="00CE4DCF">
        <w:rPr>
          <w:rFonts w:eastAsia="Kozuka Gothic Pro EL"/>
          <w:b/>
        </w:rPr>
        <w:t xml:space="preserve"> número de inscrição. Os candidatos poderão </w:t>
      </w:r>
      <w:r w:rsidR="008356AB" w:rsidRPr="00CE4DCF">
        <w:rPr>
          <w:rFonts w:eastAsia="Kozuka Gothic Pro EL"/>
        </w:rPr>
        <w:t xml:space="preserve">consultar a lista no site do </w:t>
      </w:r>
      <w:r w:rsidR="008356AB" w:rsidRPr="00CE4DCF">
        <w:rPr>
          <w:rFonts w:eastAsia="Kozuka Gothic Pro EL"/>
          <w:bCs/>
          <w:u w:val="single"/>
        </w:rPr>
        <w:t xml:space="preserve">site </w:t>
      </w:r>
      <w:hyperlink r:id="rId20" w:history="1">
        <w:r w:rsidR="008356AB" w:rsidRPr="00CE4DCF">
          <w:rPr>
            <w:rStyle w:val="Hyperlink"/>
            <w:rFonts w:eastAsia="Kozuka Gothic Pro EL" w:cs="Arial"/>
            <w:bCs/>
          </w:rPr>
          <w:t>www.institutobrio.org.br</w:t>
        </w:r>
      </w:hyperlink>
      <w:r w:rsidRPr="00CE4DCF">
        <w:rPr>
          <w:rStyle w:val="Hyperlink"/>
          <w:rFonts w:eastAsia="Kozuka Gothic Pro EL" w:cs="Arial"/>
          <w:bCs/>
        </w:rPr>
        <w:t>.</w:t>
      </w:r>
    </w:p>
    <w:p w:rsidR="000F08C4" w:rsidRPr="00D51656" w:rsidRDefault="000F08C4" w:rsidP="00CE4DCF">
      <w:pPr>
        <w:tabs>
          <w:tab w:val="left" w:pos="540"/>
        </w:tabs>
        <w:ind w:left="540" w:hanging="540"/>
        <w:jc w:val="both"/>
        <w:rPr>
          <w:rFonts w:ascii="Arial" w:eastAsia="Arial Unicode MS" w:hAnsi="Arial" w:cs="Arial"/>
          <w:color w:val="000000"/>
        </w:rPr>
      </w:pPr>
      <w:r w:rsidRPr="00D51656">
        <w:rPr>
          <w:rFonts w:ascii="Arial" w:eastAsia="Kozuka Gothic Pro EL" w:hAnsi="Arial" w:cs="Arial"/>
          <w:b/>
        </w:rPr>
        <w:t>11.3</w:t>
      </w:r>
      <w:r w:rsidRPr="00D51656">
        <w:rPr>
          <w:rFonts w:ascii="Arial" w:eastAsia="Kozuka Gothic Pro EL" w:hAnsi="Arial" w:cs="Arial"/>
        </w:rPr>
        <w:tab/>
        <w:t>Os candidatos aprovados serão classificados por ordem decrescente de valor da nota final.</w:t>
      </w:r>
    </w:p>
    <w:p w:rsidR="006A5CD8" w:rsidRPr="00D51656" w:rsidRDefault="006A5CD8" w:rsidP="000B703D">
      <w:pPr>
        <w:pStyle w:val="Corpodetexto2"/>
        <w:tabs>
          <w:tab w:val="left" w:pos="567"/>
        </w:tabs>
        <w:ind w:left="709" w:hanging="709"/>
        <w:jc w:val="both"/>
        <w:rPr>
          <w:b/>
          <w:bCs/>
        </w:rPr>
      </w:pPr>
    </w:p>
    <w:p w:rsidR="006A5CD8" w:rsidRPr="00D51656" w:rsidRDefault="006A5CD8" w:rsidP="00146BA2">
      <w:pPr>
        <w:pStyle w:val="Ttulo1"/>
      </w:pPr>
      <w:r w:rsidRPr="00D51656">
        <w:t>12.</w:t>
      </w:r>
      <w:r w:rsidR="005D777A" w:rsidRPr="00D51656">
        <w:t xml:space="preserve"> </w:t>
      </w:r>
      <w:r w:rsidRPr="00D51656">
        <w:t>DO RECURSO</w:t>
      </w:r>
    </w:p>
    <w:p w:rsidR="006A5CD8" w:rsidRPr="00D51656" w:rsidRDefault="006A5CD8" w:rsidP="007113AD">
      <w:pPr>
        <w:tabs>
          <w:tab w:val="left" w:pos="567"/>
        </w:tabs>
        <w:ind w:left="567" w:hanging="709"/>
        <w:jc w:val="both"/>
        <w:rPr>
          <w:rFonts w:ascii="Arial" w:eastAsia="Kozuka Gothic Pro EL" w:hAnsi="Arial" w:cs="Arial"/>
          <w:color w:val="000000"/>
        </w:rPr>
      </w:pPr>
      <w:r w:rsidRPr="00CE4DCF">
        <w:rPr>
          <w:rFonts w:ascii="Arial" w:eastAsia="Kozuka Gothic Pro EL" w:hAnsi="Arial" w:cs="Arial"/>
          <w:b/>
          <w:color w:val="000000"/>
        </w:rPr>
        <w:t>12.1</w:t>
      </w:r>
      <w:r w:rsidRPr="00CE4DCF">
        <w:rPr>
          <w:rFonts w:ascii="Arial" w:eastAsia="Kozuka Gothic Pro EL" w:hAnsi="Arial" w:cs="Arial"/>
          <w:color w:val="000000"/>
        </w:rPr>
        <w:tab/>
        <w:t>O candidato poderá apresentar recurso no prazo de</w:t>
      </w:r>
      <w:r w:rsidRPr="00CE4DCF">
        <w:rPr>
          <w:rFonts w:ascii="Arial" w:eastAsia="Kozuka Gothic Pro EL" w:hAnsi="Arial" w:cs="Arial"/>
          <w:color w:val="FF0000"/>
        </w:rPr>
        <w:t xml:space="preserve"> </w:t>
      </w:r>
      <w:r w:rsidR="005E02C2" w:rsidRPr="00CE4DCF">
        <w:rPr>
          <w:rFonts w:ascii="Arial" w:eastAsia="Kozuka Gothic Pro EL" w:hAnsi="Arial" w:cs="Arial"/>
          <w:u w:val="single"/>
        </w:rPr>
        <w:t>02 (dois) dias úteis</w:t>
      </w:r>
      <w:r w:rsidRPr="00CE4DCF">
        <w:rPr>
          <w:rFonts w:ascii="Arial" w:eastAsia="Kozuka Gothic Pro EL" w:hAnsi="Arial" w:cs="Arial"/>
        </w:rPr>
        <w:t>,</w:t>
      </w:r>
      <w:r w:rsidRPr="00CE4DCF">
        <w:rPr>
          <w:rFonts w:ascii="Arial" w:eastAsia="Kozuka Gothic Pro EL" w:hAnsi="Arial" w:cs="Arial"/>
          <w:color w:val="000000"/>
        </w:rPr>
        <w:t xml:space="preserve"> desde que versem,</w:t>
      </w:r>
      <w:r w:rsidRPr="00D51656">
        <w:rPr>
          <w:rFonts w:ascii="Arial" w:eastAsia="Kozuka Gothic Pro EL" w:hAnsi="Arial" w:cs="Arial"/>
          <w:color w:val="000000"/>
        </w:rPr>
        <w:t xml:space="preserve"> exclusivamente, sobre questões de legalidade contadas, respectivamente: a partir da:</w:t>
      </w:r>
    </w:p>
    <w:p w:rsidR="006A5CD8" w:rsidRPr="00D51656" w:rsidRDefault="006A5CD8" w:rsidP="007113AD">
      <w:pPr>
        <w:tabs>
          <w:tab w:val="left" w:pos="709"/>
          <w:tab w:val="left" w:pos="993"/>
        </w:tabs>
        <w:ind w:left="709" w:hanging="142"/>
        <w:jc w:val="both"/>
        <w:rPr>
          <w:rFonts w:ascii="Arial" w:eastAsia="Kozuka Gothic Pro EL" w:hAnsi="Arial" w:cs="Arial"/>
          <w:color w:val="000000"/>
        </w:rPr>
      </w:pPr>
      <w:r w:rsidRPr="00D51656">
        <w:rPr>
          <w:rFonts w:ascii="Arial" w:eastAsia="Kozuka Gothic Pro EL" w:hAnsi="Arial" w:cs="Arial"/>
          <w:b/>
          <w:color w:val="000000"/>
        </w:rPr>
        <w:t xml:space="preserve">a) </w:t>
      </w:r>
      <w:r w:rsidRPr="00D51656">
        <w:rPr>
          <w:rFonts w:ascii="Arial" w:eastAsia="Kozuka Gothic Pro EL" w:hAnsi="Arial" w:cs="Arial"/>
          <w:color w:val="000000"/>
        </w:rPr>
        <w:t>Publicação do Edital.</w:t>
      </w:r>
    </w:p>
    <w:p w:rsidR="006A5CD8" w:rsidRPr="00D51656" w:rsidRDefault="006A5CD8" w:rsidP="007113AD">
      <w:pPr>
        <w:tabs>
          <w:tab w:val="left" w:pos="709"/>
          <w:tab w:val="left" w:pos="993"/>
        </w:tabs>
        <w:ind w:left="709" w:hanging="142"/>
        <w:jc w:val="both"/>
        <w:rPr>
          <w:rFonts w:ascii="Arial" w:eastAsia="Kozuka Gothic Pro EL" w:hAnsi="Arial" w:cs="Arial"/>
          <w:color w:val="000000"/>
        </w:rPr>
      </w:pPr>
      <w:r w:rsidRPr="00D51656">
        <w:rPr>
          <w:rFonts w:ascii="Arial" w:eastAsia="Kozuka Gothic Pro EL" w:hAnsi="Arial" w:cs="Arial"/>
          <w:b/>
          <w:color w:val="000000"/>
        </w:rPr>
        <w:t xml:space="preserve">b) </w:t>
      </w:r>
      <w:r w:rsidRPr="00D51656">
        <w:rPr>
          <w:rFonts w:ascii="Arial" w:eastAsia="Kozuka Gothic Pro EL" w:hAnsi="Arial" w:cs="Arial"/>
          <w:color w:val="000000"/>
        </w:rPr>
        <w:t>Da divulgação da Homologação dos Inscritos.</w:t>
      </w:r>
    </w:p>
    <w:p w:rsidR="006A5CD8" w:rsidRPr="00D51656" w:rsidRDefault="006A5CD8" w:rsidP="007113AD">
      <w:pPr>
        <w:tabs>
          <w:tab w:val="left" w:pos="709"/>
          <w:tab w:val="left" w:pos="993"/>
        </w:tabs>
        <w:ind w:left="709" w:hanging="142"/>
        <w:jc w:val="both"/>
        <w:rPr>
          <w:rFonts w:ascii="Arial" w:eastAsia="Kozuka Gothic Pro EL" w:hAnsi="Arial" w:cs="Arial"/>
          <w:color w:val="000000"/>
        </w:rPr>
      </w:pPr>
      <w:r w:rsidRPr="00D51656">
        <w:rPr>
          <w:rFonts w:ascii="Arial" w:eastAsia="Kozuka Gothic Pro EL" w:hAnsi="Arial" w:cs="Arial"/>
          <w:b/>
          <w:color w:val="000000"/>
        </w:rPr>
        <w:t xml:space="preserve">c) </w:t>
      </w:r>
      <w:r w:rsidRPr="00D51656">
        <w:rPr>
          <w:rFonts w:ascii="Arial" w:eastAsia="Kozuka Gothic Pro EL" w:hAnsi="Arial" w:cs="Arial"/>
          <w:color w:val="000000"/>
        </w:rPr>
        <w:t>Da aplicação das Provas Objetivas e da divulgação dos Gabaritos Oficiais.</w:t>
      </w:r>
    </w:p>
    <w:p w:rsidR="006A5CD8" w:rsidRPr="00D51656" w:rsidRDefault="006A5CD8" w:rsidP="007113AD">
      <w:pPr>
        <w:tabs>
          <w:tab w:val="left" w:pos="709"/>
          <w:tab w:val="left" w:pos="851"/>
        </w:tabs>
        <w:ind w:left="709" w:hanging="142"/>
        <w:jc w:val="both"/>
        <w:rPr>
          <w:rFonts w:ascii="Arial" w:eastAsia="Kozuka Gothic Pro EL" w:hAnsi="Arial" w:cs="Arial"/>
          <w:color w:val="000000"/>
        </w:rPr>
      </w:pPr>
      <w:r w:rsidRPr="00D51656">
        <w:rPr>
          <w:rFonts w:ascii="Arial" w:eastAsia="Kozuka Gothic Pro EL" w:hAnsi="Arial" w:cs="Arial"/>
          <w:b/>
          <w:color w:val="000000"/>
        </w:rPr>
        <w:t xml:space="preserve">d) </w:t>
      </w:r>
      <w:r w:rsidRPr="00D51656">
        <w:rPr>
          <w:rFonts w:ascii="Arial" w:eastAsia="Kozuka Gothic Pro EL" w:hAnsi="Arial" w:cs="Arial"/>
          <w:color w:val="000000"/>
        </w:rPr>
        <w:t>Do Resultado das Provas Objetivas mais Pontuação de Títulos.</w:t>
      </w:r>
    </w:p>
    <w:p w:rsidR="00F8213D" w:rsidRPr="00D51656" w:rsidRDefault="00F8213D" w:rsidP="00F8213D">
      <w:pPr>
        <w:tabs>
          <w:tab w:val="left" w:pos="0"/>
          <w:tab w:val="left" w:pos="851"/>
        </w:tabs>
        <w:ind w:left="851" w:hanging="284"/>
        <w:jc w:val="both"/>
        <w:rPr>
          <w:rFonts w:ascii="Arial" w:hAnsi="Arial" w:cs="Arial"/>
        </w:rPr>
      </w:pPr>
      <w:r w:rsidRPr="00D51656">
        <w:rPr>
          <w:rFonts w:ascii="Arial" w:eastAsia="Kozuka Gothic Pro EL" w:hAnsi="Arial" w:cs="Arial"/>
          <w:b/>
        </w:rPr>
        <w:t xml:space="preserve">e) </w:t>
      </w:r>
      <w:r w:rsidRPr="00D51656">
        <w:rPr>
          <w:rFonts w:ascii="Arial" w:hAnsi="Arial" w:cs="Arial"/>
        </w:rPr>
        <w:t>Da Classificação, exclusivamente quando se tratar de erro de lançamento, critério de desempate ou falha de sistema.</w:t>
      </w:r>
    </w:p>
    <w:p w:rsidR="00F8213D" w:rsidRPr="00D51656" w:rsidRDefault="00F8213D" w:rsidP="00F8213D">
      <w:pPr>
        <w:tabs>
          <w:tab w:val="left" w:pos="0"/>
          <w:tab w:val="left" w:pos="709"/>
        </w:tabs>
        <w:ind w:left="567" w:hanging="709"/>
        <w:jc w:val="both"/>
        <w:rPr>
          <w:rFonts w:ascii="Arial" w:hAnsi="Arial" w:cs="Arial"/>
        </w:rPr>
      </w:pPr>
      <w:r w:rsidRPr="00D51656">
        <w:rPr>
          <w:rFonts w:ascii="Arial" w:hAnsi="Arial" w:cs="Arial"/>
          <w:b/>
          <w:bCs/>
        </w:rPr>
        <w:tab/>
      </w:r>
      <w:r w:rsidRPr="00D51656">
        <w:rPr>
          <w:rFonts w:ascii="Arial" w:hAnsi="Arial" w:cs="Arial"/>
          <w:b/>
          <w:bCs/>
        </w:rPr>
        <w:tab/>
        <w:t>Observação:</w:t>
      </w:r>
      <w:r w:rsidRPr="00D51656">
        <w:rPr>
          <w:rFonts w:ascii="Arial" w:hAnsi="Arial" w:cs="Arial"/>
        </w:rPr>
        <w:t> somente será permitido o protocolo de um único recurso para cada tipo discriminado no item 12.1.</w:t>
      </w:r>
    </w:p>
    <w:p w:rsidR="006A5CD8" w:rsidRPr="00D51656" w:rsidRDefault="006A5CD8" w:rsidP="007113AD">
      <w:pPr>
        <w:tabs>
          <w:tab w:val="left" w:pos="567"/>
        </w:tabs>
        <w:ind w:left="567" w:hanging="709"/>
        <w:jc w:val="both"/>
        <w:rPr>
          <w:rFonts w:ascii="Arial" w:eastAsia="Kozuka Gothic Pro EL" w:hAnsi="Arial" w:cs="Arial"/>
          <w:color w:val="000000"/>
        </w:rPr>
      </w:pPr>
      <w:r w:rsidRPr="00D51656">
        <w:rPr>
          <w:rFonts w:ascii="Arial" w:eastAsia="Kozuka Gothic Pro EL" w:hAnsi="Arial" w:cs="Arial"/>
          <w:b/>
        </w:rPr>
        <w:t>12.2</w:t>
      </w:r>
      <w:r w:rsidRPr="00D51656">
        <w:rPr>
          <w:rFonts w:ascii="Arial" w:eastAsia="Kozuka Gothic Pro EL" w:hAnsi="Arial" w:cs="Arial"/>
        </w:rPr>
        <w:t xml:space="preserve"> </w:t>
      </w:r>
      <w:r w:rsidRPr="00D51656">
        <w:rPr>
          <w:rFonts w:ascii="Arial" w:eastAsia="Kozuka Gothic Pro EL" w:hAnsi="Arial" w:cs="Arial"/>
        </w:rPr>
        <w:tab/>
        <w:t xml:space="preserve">No caso de recurso em pendência, o candidato participará, condicionalmente, da fase subsequente do </w:t>
      </w:r>
      <w:r w:rsidRPr="00D51656">
        <w:rPr>
          <w:rFonts w:ascii="Arial" w:eastAsia="Kozuka Gothic Pro EL" w:hAnsi="Arial" w:cs="Arial"/>
          <w:color w:val="000000"/>
        </w:rPr>
        <w:t>PROCESSO SELETIVO.</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color w:val="000000"/>
        </w:rPr>
        <w:t>12.3</w:t>
      </w:r>
      <w:r w:rsidRPr="00D51656">
        <w:rPr>
          <w:rFonts w:ascii="Arial" w:eastAsia="Kozuka Gothic Pro EL" w:hAnsi="Arial" w:cs="Arial"/>
          <w:color w:val="000000"/>
        </w:rPr>
        <w:t xml:space="preserve"> </w:t>
      </w:r>
      <w:r w:rsidRPr="00D51656">
        <w:rPr>
          <w:rFonts w:ascii="Arial" w:eastAsia="Kozuka Gothic Pro EL" w:hAnsi="Arial" w:cs="Arial"/>
          <w:color w:val="000000"/>
        </w:rPr>
        <w:tab/>
        <w:t xml:space="preserve">O </w:t>
      </w:r>
      <w:r w:rsidRPr="00D51656">
        <w:rPr>
          <w:rFonts w:ascii="Arial" w:eastAsia="Kozuka Gothic Pro EL" w:hAnsi="Arial" w:cs="Arial"/>
        </w:rPr>
        <w:t>recurso deverá ter argumentação lógica e consistente, caso contrário será preliminarmente indeferido.</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rPr>
        <w:t>12.4</w:t>
      </w:r>
      <w:r w:rsidRPr="00D51656">
        <w:rPr>
          <w:rFonts w:ascii="Arial" w:eastAsia="Kozuka Gothic Pro EL" w:hAnsi="Arial" w:cs="Arial"/>
          <w:b/>
        </w:rPr>
        <w:tab/>
      </w:r>
      <w:r w:rsidRPr="00D51656">
        <w:rPr>
          <w:rFonts w:ascii="Arial" w:eastAsia="Kozuka Gothic Pro EL" w:hAnsi="Arial" w:cs="Arial"/>
        </w:rPr>
        <w:t>Recursos inconsistentes e/ou fora das especificações estabelecidas neste edital serão preliminarmente indeferidos.</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rPr>
        <w:t xml:space="preserve">12.5 </w:t>
      </w:r>
      <w:r w:rsidRPr="00D51656">
        <w:rPr>
          <w:rFonts w:ascii="Arial" w:eastAsia="Kozuka Gothic Pro EL" w:hAnsi="Arial" w:cs="Arial"/>
          <w:b/>
        </w:rPr>
        <w:tab/>
      </w:r>
      <w:r w:rsidRPr="00D51656">
        <w:rPr>
          <w:rFonts w:ascii="Arial" w:eastAsia="Kozuka Gothic Pro EL" w:hAnsi="Arial" w:cs="Arial"/>
        </w:rPr>
        <w:t xml:space="preserve">O candidato interessado em interpor recurso quanto a qualquer uma das fases estabelecidas no </w:t>
      </w:r>
      <w:r w:rsidRPr="00D51656">
        <w:rPr>
          <w:rFonts w:ascii="Arial" w:eastAsia="Kozuka Gothic Pro EL" w:hAnsi="Arial" w:cs="Arial"/>
          <w:highlight w:val="lightGray"/>
        </w:rPr>
        <w:t>ITEM 12.1</w:t>
      </w:r>
      <w:r w:rsidRPr="00D51656">
        <w:rPr>
          <w:rFonts w:ascii="Arial" w:eastAsia="Kozuka Gothic Pro EL" w:hAnsi="Arial" w:cs="Arial"/>
        </w:rPr>
        <w:t xml:space="preserve"> deverá proceder da seguinte maneira:</w:t>
      </w:r>
    </w:p>
    <w:p w:rsidR="006A5CD8" w:rsidRPr="00D51656" w:rsidRDefault="006A5CD8" w:rsidP="007113AD">
      <w:pPr>
        <w:numPr>
          <w:ilvl w:val="0"/>
          <w:numId w:val="36"/>
        </w:numPr>
        <w:tabs>
          <w:tab w:val="left" w:pos="851"/>
        </w:tabs>
        <w:ind w:left="851" w:hanging="284"/>
        <w:jc w:val="both"/>
        <w:rPr>
          <w:rFonts w:ascii="Arial" w:eastAsia="Kozuka Gothic Pro EL" w:hAnsi="Arial" w:cs="Arial"/>
        </w:rPr>
      </w:pPr>
      <w:r w:rsidRPr="00D51656">
        <w:rPr>
          <w:rFonts w:ascii="Arial" w:eastAsia="Kozuka Gothic Pro EL" w:hAnsi="Arial" w:cs="Arial"/>
        </w:rPr>
        <w:t xml:space="preserve">Acessar o site </w:t>
      </w:r>
      <w:hyperlink r:id="rId21" w:history="1">
        <w:r w:rsidRPr="00D51656">
          <w:rPr>
            <w:rStyle w:val="Hyperlink"/>
            <w:rFonts w:ascii="Arial" w:eastAsia="Arial Unicode MS" w:hAnsi="Arial" w:cs="Arial"/>
            <w:b/>
          </w:rPr>
          <w:t>www.institutobrio.org.br</w:t>
        </w:r>
      </w:hyperlink>
      <w:r w:rsidRPr="00D51656">
        <w:rPr>
          <w:rFonts w:ascii="Arial" w:hAnsi="Arial" w:cs="Arial"/>
        </w:rPr>
        <w:t>;</w:t>
      </w:r>
    </w:p>
    <w:p w:rsidR="006A5CD8" w:rsidRPr="00D51656" w:rsidRDefault="006A5CD8" w:rsidP="007113AD">
      <w:pPr>
        <w:numPr>
          <w:ilvl w:val="0"/>
          <w:numId w:val="36"/>
        </w:numPr>
        <w:tabs>
          <w:tab w:val="left" w:pos="851"/>
          <w:tab w:val="left" w:pos="993"/>
        </w:tabs>
        <w:ind w:left="851" w:hanging="284"/>
        <w:jc w:val="both"/>
        <w:rPr>
          <w:rFonts w:ascii="Arial" w:hAnsi="Arial" w:cs="Arial"/>
        </w:rPr>
      </w:pPr>
      <w:r w:rsidRPr="00D51656">
        <w:rPr>
          <w:rFonts w:ascii="Arial" w:hAnsi="Arial" w:cs="Arial"/>
        </w:rPr>
        <w:t>Acessar a “</w:t>
      </w:r>
      <w:r w:rsidRPr="00D51656">
        <w:rPr>
          <w:rFonts w:ascii="Arial" w:hAnsi="Arial" w:cs="Arial"/>
          <w:b/>
        </w:rPr>
        <w:t>Área do Candidato</w:t>
      </w:r>
      <w:r w:rsidRPr="00D51656">
        <w:rPr>
          <w:rFonts w:ascii="Arial" w:hAnsi="Arial" w:cs="Arial"/>
        </w:rPr>
        <w:t>” e localizar o botão “RECURSO” (que somente estará visível dentro do prazo disponível para recurso);</w:t>
      </w:r>
    </w:p>
    <w:p w:rsidR="006A5CD8" w:rsidRPr="00D51656" w:rsidRDefault="006A5CD8" w:rsidP="007113AD">
      <w:pPr>
        <w:numPr>
          <w:ilvl w:val="0"/>
          <w:numId w:val="36"/>
        </w:numPr>
        <w:tabs>
          <w:tab w:val="left" w:pos="851"/>
          <w:tab w:val="left" w:pos="993"/>
        </w:tabs>
        <w:ind w:left="851" w:hanging="284"/>
        <w:jc w:val="both"/>
        <w:rPr>
          <w:rFonts w:ascii="Arial" w:eastAsia="Kozuka Gothic Pro EL" w:hAnsi="Arial" w:cs="Arial"/>
        </w:rPr>
      </w:pPr>
      <w:r w:rsidRPr="00D51656">
        <w:rPr>
          <w:rFonts w:ascii="Arial" w:hAnsi="Arial" w:cs="Arial"/>
        </w:rPr>
        <w:t xml:space="preserve">Preencher corretamente os campos do formulário correspondente ao tipo de recurso e </w:t>
      </w:r>
      <w:r w:rsidRPr="00D51656">
        <w:rPr>
          <w:rFonts w:ascii="Arial" w:eastAsia="Kozuka Gothic Pro EL" w:hAnsi="Arial" w:cs="Arial"/>
        </w:rPr>
        <w:t>clicar em enviar.</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rPr>
        <w:t>12.6</w:t>
      </w:r>
      <w:r w:rsidRPr="00D51656">
        <w:rPr>
          <w:rFonts w:ascii="Arial" w:eastAsia="Kozuka Gothic Pro EL" w:hAnsi="Arial" w:cs="Arial"/>
          <w:b/>
        </w:rPr>
        <w:tab/>
      </w:r>
      <w:r w:rsidRPr="00D51656">
        <w:rPr>
          <w:rFonts w:ascii="Arial" w:eastAsia="Kozuka Gothic Pro EL" w:hAnsi="Arial" w:cs="Arial"/>
        </w:rPr>
        <w:t>Não serão aceitos recursos que:</w:t>
      </w:r>
    </w:p>
    <w:p w:rsidR="006A5CD8" w:rsidRPr="00D51656" w:rsidRDefault="006A5CD8" w:rsidP="007113AD">
      <w:pPr>
        <w:tabs>
          <w:tab w:val="left" w:pos="709"/>
        </w:tabs>
        <w:ind w:left="709" w:hanging="142"/>
        <w:jc w:val="both"/>
        <w:rPr>
          <w:rFonts w:ascii="Arial" w:eastAsia="Kozuka Gothic Pro EL" w:hAnsi="Arial" w:cs="Arial"/>
        </w:rPr>
      </w:pPr>
      <w:r w:rsidRPr="00D51656">
        <w:rPr>
          <w:rFonts w:ascii="Arial" w:eastAsia="Kozuka Gothic Pro EL" w:hAnsi="Arial" w:cs="Arial"/>
          <w:b/>
        </w:rPr>
        <w:t>a)</w:t>
      </w:r>
      <w:r w:rsidRPr="00D51656">
        <w:rPr>
          <w:rFonts w:ascii="Arial" w:eastAsia="Kozuka Gothic Pro EL" w:hAnsi="Arial" w:cs="Arial"/>
        </w:rPr>
        <w:t xml:space="preserve"> Estejam em desacordo com o </w:t>
      </w:r>
      <w:r w:rsidRPr="00D51656">
        <w:rPr>
          <w:rFonts w:ascii="Arial" w:eastAsia="Kozuka Gothic Pro EL" w:hAnsi="Arial" w:cs="Arial"/>
          <w:highlight w:val="lightGray"/>
        </w:rPr>
        <w:t>ITEM 12</w:t>
      </w:r>
      <w:r w:rsidRPr="00D51656">
        <w:rPr>
          <w:rFonts w:ascii="Arial" w:eastAsia="Kozuka Gothic Pro EL" w:hAnsi="Arial" w:cs="Arial"/>
          <w:b/>
        </w:rPr>
        <w:t xml:space="preserve"> </w:t>
      </w:r>
      <w:r w:rsidRPr="00D51656">
        <w:rPr>
          <w:rFonts w:ascii="Arial" w:eastAsia="Kozuka Gothic Pro EL" w:hAnsi="Arial" w:cs="Arial"/>
        </w:rPr>
        <w:t>deste edital.</w:t>
      </w:r>
    </w:p>
    <w:p w:rsidR="006A5CD8" w:rsidRPr="00D51656" w:rsidRDefault="006A5CD8" w:rsidP="007113AD">
      <w:pPr>
        <w:tabs>
          <w:tab w:val="left" w:pos="709"/>
        </w:tabs>
        <w:ind w:left="709" w:hanging="142"/>
        <w:jc w:val="both"/>
        <w:rPr>
          <w:rFonts w:ascii="Arial" w:eastAsia="Kozuka Gothic Pro EL" w:hAnsi="Arial" w:cs="Arial"/>
        </w:rPr>
      </w:pPr>
      <w:r w:rsidRPr="00D51656">
        <w:rPr>
          <w:rFonts w:ascii="Arial" w:eastAsia="Kozuka Gothic Pro EL" w:hAnsi="Arial" w:cs="Arial"/>
          <w:b/>
        </w:rPr>
        <w:t>b)</w:t>
      </w:r>
      <w:r w:rsidRPr="00D51656">
        <w:rPr>
          <w:rFonts w:ascii="Arial" w:eastAsia="Kozuka Gothic Pro EL" w:hAnsi="Arial" w:cs="Arial"/>
        </w:rPr>
        <w:t xml:space="preserve"> Estejam fora do prazo estabelecido para cada etapa.</w:t>
      </w:r>
    </w:p>
    <w:p w:rsidR="006A5CD8" w:rsidRPr="00D51656" w:rsidRDefault="006A5CD8" w:rsidP="007113AD">
      <w:pPr>
        <w:tabs>
          <w:tab w:val="left" w:pos="709"/>
        </w:tabs>
        <w:ind w:left="709" w:hanging="142"/>
        <w:jc w:val="both"/>
        <w:rPr>
          <w:rFonts w:ascii="Arial" w:eastAsia="Kozuka Gothic Pro EL" w:hAnsi="Arial" w:cs="Arial"/>
        </w:rPr>
      </w:pPr>
      <w:r w:rsidRPr="00D51656">
        <w:rPr>
          <w:rFonts w:ascii="Arial" w:eastAsia="Kozuka Gothic Pro EL" w:hAnsi="Arial" w:cs="Arial"/>
          <w:b/>
        </w:rPr>
        <w:t>c)</w:t>
      </w:r>
      <w:r w:rsidRPr="00D51656">
        <w:rPr>
          <w:rFonts w:ascii="Arial" w:eastAsia="Kozuka Gothic Pro EL" w:hAnsi="Arial" w:cs="Arial"/>
        </w:rPr>
        <w:t xml:space="preserve"> Não apresentem fundamentação lógica e consistente.</w:t>
      </w:r>
    </w:p>
    <w:p w:rsidR="006A5CD8" w:rsidRPr="00D51656" w:rsidRDefault="006A5CD8" w:rsidP="007113AD">
      <w:pPr>
        <w:tabs>
          <w:tab w:val="left" w:pos="709"/>
        </w:tabs>
        <w:ind w:left="709" w:hanging="142"/>
        <w:jc w:val="both"/>
        <w:rPr>
          <w:rFonts w:ascii="Arial" w:eastAsia="Kozuka Gothic Pro EL" w:hAnsi="Arial" w:cs="Arial"/>
        </w:rPr>
      </w:pPr>
      <w:r w:rsidRPr="00D51656">
        <w:rPr>
          <w:rFonts w:ascii="Arial" w:eastAsia="Kozuka Gothic Pro EL" w:hAnsi="Arial" w:cs="Arial"/>
          <w:b/>
        </w:rPr>
        <w:t>d)</w:t>
      </w:r>
      <w:r w:rsidRPr="00D51656">
        <w:rPr>
          <w:rFonts w:ascii="Arial" w:eastAsia="Kozuka Gothic Pro EL" w:hAnsi="Arial" w:cs="Arial"/>
        </w:rPr>
        <w:t xml:space="preserve"> Apresentem argumentação </w:t>
      </w:r>
      <w:r w:rsidRPr="00D51656">
        <w:rPr>
          <w:rFonts w:ascii="Arial" w:eastAsia="Kozuka Gothic Pro EL" w:hAnsi="Arial" w:cs="Arial"/>
          <w:u w:val="single"/>
        </w:rPr>
        <w:t>IDÊNTICA</w:t>
      </w:r>
      <w:r w:rsidRPr="00D51656">
        <w:rPr>
          <w:rFonts w:ascii="Arial" w:eastAsia="Kozuka Gothic Pro EL" w:hAnsi="Arial" w:cs="Arial"/>
        </w:rPr>
        <w:t xml:space="preserve"> a outro recurso recebido anteriormente pelo mesmo candidato.</w:t>
      </w:r>
    </w:p>
    <w:p w:rsidR="00061F66" w:rsidRPr="00D51656" w:rsidRDefault="006A5CD8" w:rsidP="007113AD">
      <w:pPr>
        <w:tabs>
          <w:tab w:val="left" w:pos="567"/>
        </w:tabs>
        <w:ind w:left="567" w:hanging="709"/>
        <w:jc w:val="both"/>
        <w:rPr>
          <w:rFonts w:ascii="Arial" w:hAnsi="Arial" w:cs="Arial"/>
        </w:rPr>
      </w:pPr>
      <w:r w:rsidRPr="00D51656">
        <w:rPr>
          <w:rFonts w:ascii="Arial" w:eastAsia="Kozuka Gothic Pro EL" w:hAnsi="Arial" w:cs="Arial"/>
          <w:b/>
        </w:rPr>
        <w:t>12</w:t>
      </w:r>
      <w:r w:rsidRPr="00D51656">
        <w:rPr>
          <w:rFonts w:ascii="Arial" w:eastAsia="Kozuka Gothic Pro EL" w:hAnsi="Arial" w:cs="Arial"/>
          <w:b/>
          <w:bCs/>
          <w:color w:val="000000"/>
        </w:rPr>
        <w:t xml:space="preserve">.7 </w:t>
      </w:r>
      <w:r w:rsidRPr="00D51656">
        <w:rPr>
          <w:rFonts w:ascii="Arial" w:eastAsia="Kozuka Gothic Pro EL" w:hAnsi="Arial" w:cs="Arial"/>
          <w:b/>
          <w:bCs/>
          <w:color w:val="000000"/>
        </w:rPr>
        <w:tab/>
      </w:r>
      <w:r w:rsidR="00061F66" w:rsidRPr="00D51656">
        <w:rPr>
          <w:rFonts w:ascii="Arial" w:hAnsi="Arial" w:cs="Arial"/>
        </w:rPr>
        <w:t>Recebido o pedido de recurso, a Banca Examinadora decidirá pela manutenção, reforma do pedido ou ato recorrido, dando-se ciência da referida decisão à Comissão de Concurso e assim que publicado o parecer, disponibilizará ao candidato a resposta do recurso na íntegra, através do site do IBC, no “Painel do Candidato”, no link “Meus Recursos”.</w:t>
      </w:r>
    </w:p>
    <w:p w:rsidR="006A5CD8" w:rsidRPr="00D51656" w:rsidRDefault="006A5CD8" w:rsidP="007113AD">
      <w:pPr>
        <w:tabs>
          <w:tab w:val="left" w:pos="567"/>
        </w:tabs>
        <w:ind w:left="567" w:hanging="709"/>
        <w:jc w:val="both"/>
        <w:rPr>
          <w:rFonts w:ascii="Arial" w:eastAsia="Kozuka Gothic Pro EL" w:hAnsi="Arial" w:cs="Arial"/>
          <w:b/>
        </w:rPr>
      </w:pPr>
      <w:r w:rsidRPr="00D51656">
        <w:rPr>
          <w:rFonts w:ascii="Arial" w:eastAsia="Kozuka Gothic Pro EL" w:hAnsi="Arial" w:cs="Arial"/>
          <w:b/>
        </w:rPr>
        <w:t>12.8</w:t>
      </w:r>
      <w:r w:rsidRPr="00D51656">
        <w:rPr>
          <w:rFonts w:ascii="Arial" w:eastAsia="Kozuka Gothic Pro EL" w:hAnsi="Arial" w:cs="Arial"/>
          <w:b/>
        </w:rPr>
        <w:tab/>
        <w:t>Em hipótese alguma haverá revisão de recursos e recurso do recurso.</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bCs/>
        </w:rPr>
        <w:t xml:space="preserve">12.9 </w:t>
      </w:r>
      <w:r w:rsidRPr="00D51656">
        <w:rPr>
          <w:rFonts w:ascii="Arial" w:eastAsia="Kozuka Gothic Pro EL" w:hAnsi="Arial" w:cs="Arial"/>
          <w:b/>
          <w:bCs/>
        </w:rPr>
        <w:tab/>
      </w:r>
      <w:r w:rsidRPr="00D51656">
        <w:rPr>
          <w:rFonts w:ascii="Arial" w:eastAsia="Kozuka Gothic Pro EL" w:hAnsi="Arial" w:cs="Arial"/>
        </w:rPr>
        <w:t>O recurso apresentado fora do prazo estabelecido será indeferido.</w:t>
      </w:r>
    </w:p>
    <w:p w:rsidR="005D777A" w:rsidRPr="00D51656" w:rsidRDefault="005D777A" w:rsidP="005D777A">
      <w:pPr>
        <w:pStyle w:val="Rodap"/>
        <w:tabs>
          <w:tab w:val="left" w:pos="0"/>
          <w:tab w:val="left" w:pos="567"/>
        </w:tabs>
        <w:spacing w:before="60" w:after="60"/>
        <w:ind w:left="567" w:hanging="709"/>
        <w:jc w:val="both"/>
        <w:rPr>
          <w:rFonts w:ascii="Arial" w:eastAsia="Kozuka Gothic Pro EL" w:hAnsi="Arial" w:cs="Arial"/>
        </w:rPr>
      </w:pPr>
      <w:r w:rsidRPr="00D51656">
        <w:rPr>
          <w:rFonts w:ascii="Arial" w:eastAsia="Kozuka Gothic Pro EL" w:hAnsi="Arial" w:cs="Arial"/>
          <w:b/>
        </w:rPr>
        <w:t xml:space="preserve">12.10 </w:t>
      </w:r>
      <w:r w:rsidRPr="00D51656">
        <w:rPr>
          <w:rFonts w:ascii="Arial" w:eastAsia="Kozuka Gothic Pro EL" w:hAnsi="Arial" w:cs="Arial"/>
          <w:b/>
        </w:rPr>
        <w:tab/>
      </w:r>
      <w:r w:rsidRPr="00D51656">
        <w:rPr>
          <w:rFonts w:ascii="Arial" w:eastAsia="Kozuka Gothic Pro EL" w:hAnsi="Arial" w:cs="Arial"/>
        </w:rPr>
        <w:t>Se do exame de recursos resultar anulação de questão ou de item de questão, ou alteração de Gabarito, a pontuação correspondente a essa questão, item ou alteração de Gabarito será atribuído a todos os candidatos, independente de terem recorrido, ficando desde já estabelecido que:</w:t>
      </w:r>
    </w:p>
    <w:p w:rsidR="005D777A" w:rsidRPr="00D51656" w:rsidRDefault="005D777A" w:rsidP="005D777A">
      <w:pPr>
        <w:pStyle w:val="Rodap"/>
        <w:tabs>
          <w:tab w:val="left" w:pos="0"/>
          <w:tab w:val="left" w:pos="851"/>
        </w:tabs>
        <w:spacing w:before="60" w:after="60"/>
        <w:ind w:left="851" w:hanging="284"/>
        <w:jc w:val="both"/>
        <w:rPr>
          <w:rFonts w:ascii="Arial" w:eastAsia="Kozuka Gothic Pro EL" w:hAnsi="Arial" w:cs="Arial"/>
        </w:rPr>
      </w:pPr>
      <w:r w:rsidRPr="00D51656">
        <w:rPr>
          <w:rFonts w:ascii="Arial" w:eastAsia="Kozuka Gothic Pro EL" w:hAnsi="Arial" w:cs="Arial"/>
          <w:b/>
        </w:rPr>
        <w:t>a)</w:t>
      </w:r>
      <w:r w:rsidRPr="00D51656">
        <w:rPr>
          <w:rFonts w:ascii="Arial" w:eastAsia="Kozuka Gothic Pro EL" w:hAnsi="Arial" w:cs="Arial"/>
        </w:rPr>
        <w:tab/>
        <w:t>O candidato que acertou uma questão, e posteriormente esta seja anulada, ele permanecerá com o ponto já conquistado pelo acerto da questão;</w:t>
      </w:r>
    </w:p>
    <w:p w:rsidR="006A5CD8" w:rsidRPr="00D51656" w:rsidRDefault="005D777A" w:rsidP="005D777A">
      <w:pPr>
        <w:tabs>
          <w:tab w:val="left" w:pos="851"/>
        </w:tabs>
        <w:ind w:left="851" w:hanging="284"/>
        <w:jc w:val="both"/>
        <w:rPr>
          <w:rFonts w:ascii="Arial" w:eastAsia="Kozuka Gothic Pro EL" w:hAnsi="Arial" w:cs="Arial"/>
        </w:rPr>
      </w:pPr>
      <w:r w:rsidRPr="00D51656">
        <w:rPr>
          <w:rFonts w:ascii="Arial" w:eastAsia="Kozuka Gothic Pro EL" w:hAnsi="Arial" w:cs="Arial"/>
          <w:b/>
        </w:rPr>
        <w:t>b)</w:t>
      </w:r>
      <w:r w:rsidRPr="00D51656">
        <w:rPr>
          <w:rFonts w:ascii="Arial" w:eastAsia="Kozuka Gothic Pro EL" w:hAnsi="Arial" w:cs="Arial"/>
          <w:b/>
        </w:rPr>
        <w:tab/>
      </w:r>
      <w:r w:rsidRPr="00D51656">
        <w:rPr>
          <w:rFonts w:ascii="Arial" w:eastAsia="Kozuka Gothic Pro EL" w:hAnsi="Arial" w:cs="Arial"/>
        </w:rPr>
        <w:t>O candidato que acertou uma questão, e posteriormente esta seja alterada, ele perderá o ponto conquistado anteriormente pelo acerto da questão.</w:t>
      </w:r>
    </w:p>
    <w:p w:rsidR="006A5CD8" w:rsidRPr="00D51656" w:rsidRDefault="006A5CD8" w:rsidP="007113AD">
      <w:pPr>
        <w:pStyle w:val="Rodap"/>
        <w:tabs>
          <w:tab w:val="left" w:pos="0"/>
          <w:tab w:val="left" w:pos="567"/>
        </w:tabs>
        <w:ind w:left="567" w:hanging="709"/>
        <w:jc w:val="both"/>
        <w:rPr>
          <w:rFonts w:ascii="Arial" w:eastAsia="Kozuka Gothic Pro EL" w:hAnsi="Arial" w:cs="Arial"/>
        </w:rPr>
      </w:pPr>
      <w:r w:rsidRPr="00D51656">
        <w:rPr>
          <w:rFonts w:ascii="Arial" w:eastAsia="Kozuka Gothic Pro EL" w:hAnsi="Arial" w:cs="Arial"/>
          <w:b/>
        </w:rPr>
        <w:t>12.11</w:t>
      </w:r>
      <w:r w:rsidRPr="00D51656">
        <w:rPr>
          <w:rFonts w:ascii="Arial" w:eastAsia="Kozuka Gothic Pro EL" w:hAnsi="Arial" w:cs="Arial"/>
          <w:b/>
        </w:rPr>
        <w:tab/>
      </w:r>
      <w:r w:rsidRPr="00D51656">
        <w:rPr>
          <w:rFonts w:ascii="Arial" w:eastAsia="Kozuka Gothic Pro EL" w:hAnsi="Arial" w:cs="Arial"/>
        </w:rPr>
        <w:t xml:space="preserve">Após julgamento dos recursos será divulgado as devidas alterações ocorridas caso haja procedência de recurso interposto dentro das especificações, podendo eventualmente alterar o resultado da prova, classificação final e ou até a desclassificação do candidato que não obtiver a nota mínima exigida para aprovação no concurso. </w:t>
      </w:r>
    </w:p>
    <w:p w:rsidR="00D55454" w:rsidRPr="00D51656" w:rsidRDefault="00D55454" w:rsidP="007113AD">
      <w:pPr>
        <w:tabs>
          <w:tab w:val="left" w:pos="709"/>
          <w:tab w:val="left" w:pos="993"/>
          <w:tab w:val="center" w:pos="4419"/>
          <w:tab w:val="right" w:pos="8838"/>
        </w:tabs>
        <w:ind w:left="993" w:hanging="284"/>
        <w:jc w:val="both"/>
        <w:rPr>
          <w:rFonts w:ascii="Arial" w:hAnsi="Arial" w:cs="Arial"/>
        </w:rPr>
      </w:pPr>
      <w:bookmarkStart w:id="1" w:name="OLE_LINK69"/>
      <w:bookmarkStart w:id="2" w:name="OLE_LINK70"/>
    </w:p>
    <w:bookmarkEnd w:id="1"/>
    <w:bookmarkEnd w:id="2"/>
    <w:p w:rsidR="006A5CD8" w:rsidRPr="00D51656" w:rsidRDefault="00B34662" w:rsidP="00B34662">
      <w:pPr>
        <w:shd w:val="clear" w:color="auto" w:fill="C4BC96"/>
        <w:tabs>
          <w:tab w:val="left" w:pos="709"/>
        </w:tabs>
        <w:ind w:left="709" w:hanging="709"/>
        <w:jc w:val="center"/>
        <w:rPr>
          <w:rFonts w:ascii="Arial" w:hAnsi="Arial" w:cs="Arial"/>
          <w:b/>
          <w:bCs/>
          <w:iCs/>
        </w:rPr>
      </w:pPr>
      <w:r w:rsidRPr="00D51656">
        <w:rPr>
          <w:rFonts w:ascii="Arial" w:hAnsi="Arial" w:cs="Arial"/>
          <w:b/>
          <w:bCs/>
          <w:iCs/>
          <w:shd w:val="clear" w:color="auto" w:fill="C4BC96"/>
        </w:rPr>
        <w:t xml:space="preserve">13. </w:t>
      </w:r>
      <w:r w:rsidR="006A5CD8" w:rsidRPr="00D51656">
        <w:rPr>
          <w:rFonts w:ascii="Arial" w:hAnsi="Arial" w:cs="Arial"/>
          <w:b/>
          <w:bCs/>
          <w:iCs/>
          <w:shd w:val="clear" w:color="auto" w:fill="C4BC96"/>
        </w:rPr>
        <w:t>DA CONTRATAÇÃO PARA A FUNÇÃO</w:t>
      </w:r>
    </w:p>
    <w:p w:rsidR="006A5CD8" w:rsidRPr="00D51656" w:rsidRDefault="006A5CD8" w:rsidP="006C49C7">
      <w:pPr>
        <w:ind w:left="709" w:hanging="709"/>
        <w:jc w:val="both"/>
        <w:rPr>
          <w:rFonts w:ascii="Arial" w:hAnsi="Arial" w:cs="Arial"/>
        </w:rPr>
      </w:pPr>
      <w:r w:rsidRPr="00D51656">
        <w:rPr>
          <w:rFonts w:ascii="Arial" w:hAnsi="Arial" w:cs="Arial"/>
          <w:b/>
          <w:bCs/>
        </w:rPr>
        <w:t>13.1</w:t>
      </w:r>
      <w:r w:rsidRPr="00D51656">
        <w:rPr>
          <w:rFonts w:ascii="Arial" w:hAnsi="Arial" w:cs="Arial"/>
        </w:rPr>
        <w:tab/>
      </w:r>
      <w:r w:rsidR="00CC6808" w:rsidRPr="00D51656">
        <w:rPr>
          <w:rFonts w:ascii="Arial" w:hAnsi="Arial" w:cs="Arial"/>
        </w:rPr>
        <w:t xml:space="preserve">As contratações temporárias são realizadas sob o </w:t>
      </w:r>
      <w:r w:rsidR="001C11A4" w:rsidRPr="00D51656">
        <w:rPr>
          <w:rFonts w:ascii="Arial" w:hAnsi="Arial" w:cs="Arial"/>
        </w:rPr>
        <w:t>R</w:t>
      </w:r>
      <w:r w:rsidR="00CC6808" w:rsidRPr="00D51656">
        <w:rPr>
          <w:rFonts w:ascii="Arial" w:hAnsi="Arial" w:cs="Arial"/>
        </w:rPr>
        <w:t xml:space="preserve">egime </w:t>
      </w:r>
      <w:r w:rsidR="00585FBF" w:rsidRPr="00D51656">
        <w:rPr>
          <w:rFonts w:ascii="Arial" w:hAnsi="Arial" w:cs="Arial"/>
        </w:rPr>
        <w:t>Estatutário</w:t>
      </w:r>
      <w:r w:rsidR="00CC6808" w:rsidRPr="00D51656">
        <w:rPr>
          <w:rFonts w:ascii="Arial" w:hAnsi="Arial" w:cs="Arial"/>
        </w:rPr>
        <w:t>.</w:t>
      </w:r>
    </w:p>
    <w:p w:rsidR="006A5CD8" w:rsidRPr="00D51656" w:rsidRDefault="006A5CD8" w:rsidP="006C49C7">
      <w:pPr>
        <w:ind w:left="709" w:hanging="709"/>
        <w:jc w:val="both"/>
        <w:rPr>
          <w:rFonts w:ascii="Arial" w:hAnsi="Arial" w:cs="Arial"/>
        </w:rPr>
      </w:pPr>
      <w:r w:rsidRPr="00D51656">
        <w:rPr>
          <w:rFonts w:ascii="Arial" w:hAnsi="Arial" w:cs="Arial"/>
          <w:b/>
          <w:bCs/>
        </w:rPr>
        <w:t>13.2</w:t>
      </w:r>
      <w:r w:rsidRPr="00D51656">
        <w:rPr>
          <w:rFonts w:ascii="Arial" w:hAnsi="Arial" w:cs="Arial"/>
          <w:b/>
          <w:bCs/>
        </w:rPr>
        <w:tab/>
      </w:r>
      <w:r w:rsidRPr="00D51656">
        <w:rPr>
          <w:rFonts w:ascii="Arial" w:hAnsi="Arial" w:cs="Arial"/>
        </w:rPr>
        <w:t>A contratação por prazo determinado destina-se ao preenchimento de vagas temporárias nas categorias funcionais elencadas neste Processo Seletivo, em virtude da não existência de titulares providos por Processo Seletivo Público e/ou resultantes de licenças e outros afastamentos dos titulares efetivos, sendo estes substituídos pelos candidatos aprovados no certame.</w:t>
      </w:r>
    </w:p>
    <w:p w:rsidR="006A5CD8" w:rsidRPr="00D51656" w:rsidRDefault="006A5CD8" w:rsidP="006C49C7">
      <w:pPr>
        <w:ind w:left="709" w:hanging="709"/>
        <w:jc w:val="both"/>
        <w:rPr>
          <w:rFonts w:ascii="Arial" w:hAnsi="Arial" w:cs="Arial"/>
        </w:rPr>
      </w:pPr>
      <w:r w:rsidRPr="00D51656">
        <w:rPr>
          <w:rFonts w:ascii="Arial" w:hAnsi="Arial" w:cs="Arial"/>
          <w:b/>
          <w:bCs/>
        </w:rPr>
        <w:lastRenderedPageBreak/>
        <w:t>13.3</w:t>
      </w:r>
      <w:r w:rsidRPr="00D51656">
        <w:rPr>
          <w:rFonts w:ascii="Arial" w:hAnsi="Arial" w:cs="Arial"/>
          <w:b/>
          <w:bCs/>
        </w:rPr>
        <w:tab/>
      </w:r>
      <w:r w:rsidRPr="00D51656">
        <w:rPr>
          <w:rFonts w:ascii="Arial" w:hAnsi="Arial" w:cs="Arial"/>
        </w:rPr>
        <w:t>Cada candidato poderá ser contratado apenas uma única vez até a chamada completa da lista de classificados, em decorrência de sua classificação final no presente Processo Seletivo, podendo a critério da administração e em face da necessidade do serviço público, a listagem ter novo início de chamada dentro do prazo de validade do Processo Seletivo adotando-se em tudo as mesmas regras já estabelecidas.</w:t>
      </w:r>
    </w:p>
    <w:p w:rsidR="006A5CD8" w:rsidRPr="00D51656" w:rsidRDefault="006A5CD8" w:rsidP="006C49C7">
      <w:pPr>
        <w:autoSpaceDE w:val="0"/>
        <w:autoSpaceDN w:val="0"/>
        <w:adjustRightInd w:val="0"/>
        <w:ind w:left="705" w:hanging="705"/>
        <w:jc w:val="both"/>
        <w:rPr>
          <w:rFonts w:ascii="Arial" w:hAnsi="Arial" w:cs="Arial"/>
        </w:rPr>
      </w:pPr>
      <w:r w:rsidRPr="00D51656">
        <w:rPr>
          <w:rFonts w:ascii="Arial" w:hAnsi="Arial" w:cs="Arial"/>
          <w:b/>
          <w:bCs/>
        </w:rPr>
        <w:t>13.4</w:t>
      </w:r>
      <w:r w:rsidRPr="00D51656">
        <w:rPr>
          <w:rFonts w:ascii="Arial" w:hAnsi="Arial" w:cs="Arial"/>
          <w:b/>
          <w:bCs/>
        </w:rPr>
        <w:tab/>
      </w:r>
      <w:r w:rsidRPr="00D51656">
        <w:rPr>
          <w:rFonts w:ascii="Arial" w:hAnsi="Arial" w:cs="Arial"/>
        </w:rPr>
        <w:t>A aprovação no Processo Seletivo não gera direito à contratação, mas esta, quando se fizer, respeitará a ordem de classificação final.</w:t>
      </w:r>
    </w:p>
    <w:p w:rsidR="006A5CD8" w:rsidRPr="00D51656" w:rsidRDefault="006A5CD8" w:rsidP="006C49C7">
      <w:pPr>
        <w:autoSpaceDE w:val="0"/>
        <w:autoSpaceDN w:val="0"/>
        <w:adjustRightInd w:val="0"/>
        <w:ind w:left="705" w:hanging="705"/>
        <w:jc w:val="both"/>
        <w:rPr>
          <w:rFonts w:ascii="Arial" w:hAnsi="Arial" w:cs="Arial"/>
        </w:rPr>
      </w:pPr>
      <w:r w:rsidRPr="00D51656">
        <w:rPr>
          <w:rFonts w:ascii="Arial" w:hAnsi="Arial" w:cs="Arial"/>
          <w:b/>
          <w:bCs/>
        </w:rPr>
        <w:t xml:space="preserve">13.5 </w:t>
      </w:r>
      <w:r w:rsidRPr="00D51656">
        <w:rPr>
          <w:rFonts w:ascii="Arial" w:hAnsi="Arial" w:cs="Arial"/>
          <w:b/>
          <w:bCs/>
        </w:rPr>
        <w:tab/>
      </w:r>
      <w:r w:rsidRPr="00D51656">
        <w:rPr>
          <w:rFonts w:ascii="Arial" w:hAnsi="Arial" w:cs="Arial"/>
          <w:b/>
          <w:bCs/>
        </w:rPr>
        <w:tab/>
      </w:r>
      <w:r w:rsidRPr="00D51656">
        <w:rPr>
          <w:rFonts w:ascii="Arial" w:hAnsi="Arial" w:cs="Arial"/>
        </w:rPr>
        <w:t>A contratação obedecerá rigorosamente à ordem de classificação dos candidatos aprovados, observada a necessidade da Prefeitura Municipal e o limite fixado por lei.</w:t>
      </w:r>
    </w:p>
    <w:p w:rsidR="006A5CD8" w:rsidRPr="00D51656" w:rsidRDefault="006A5CD8" w:rsidP="00496AE9">
      <w:pPr>
        <w:autoSpaceDE w:val="0"/>
        <w:autoSpaceDN w:val="0"/>
        <w:adjustRightInd w:val="0"/>
        <w:ind w:left="705" w:hanging="705"/>
        <w:jc w:val="both"/>
        <w:rPr>
          <w:rFonts w:ascii="Arial" w:hAnsi="Arial" w:cs="Arial"/>
          <w:b/>
          <w:bCs/>
        </w:rPr>
      </w:pPr>
      <w:r w:rsidRPr="00D51656">
        <w:rPr>
          <w:rFonts w:ascii="Arial" w:hAnsi="Arial" w:cs="Arial"/>
          <w:b/>
          <w:bCs/>
        </w:rPr>
        <w:t>13.6</w:t>
      </w:r>
      <w:r w:rsidRPr="00D51656">
        <w:rPr>
          <w:rFonts w:ascii="Arial" w:hAnsi="Arial" w:cs="Arial"/>
          <w:b/>
          <w:bCs/>
        </w:rPr>
        <w:tab/>
      </w:r>
      <w:r w:rsidRPr="00D51656">
        <w:rPr>
          <w:rFonts w:ascii="Arial" w:hAnsi="Arial" w:cs="Arial"/>
        </w:rPr>
        <w:t>Por ocasião do chamamento que antecede a contratação, os candidatos classificados deverão apresentar documentos originais, acompanhados de uma cópia que comprovem os requisitos para provimento e que deram condições de inscrição, estabelecidos no presente Edital, bem como os demais documentos legais que lhe forem exigidos.</w:t>
      </w:r>
    </w:p>
    <w:p w:rsidR="006A5CD8" w:rsidRPr="00D51656" w:rsidRDefault="006A5CD8" w:rsidP="00496AE9">
      <w:pPr>
        <w:autoSpaceDE w:val="0"/>
        <w:autoSpaceDN w:val="0"/>
        <w:adjustRightInd w:val="0"/>
        <w:ind w:left="705" w:hanging="705"/>
        <w:jc w:val="both"/>
        <w:rPr>
          <w:rFonts w:ascii="Arial" w:hAnsi="Arial" w:cs="Arial"/>
        </w:rPr>
      </w:pPr>
      <w:r w:rsidRPr="00D51656">
        <w:rPr>
          <w:rFonts w:ascii="Arial" w:hAnsi="Arial" w:cs="Arial"/>
          <w:b/>
          <w:bCs/>
        </w:rPr>
        <w:t>13.7</w:t>
      </w:r>
      <w:r w:rsidRPr="00D51656">
        <w:rPr>
          <w:rFonts w:ascii="Arial" w:hAnsi="Arial" w:cs="Arial"/>
          <w:b/>
          <w:bCs/>
        </w:rPr>
        <w:tab/>
      </w:r>
      <w:r w:rsidRPr="00D51656">
        <w:rPr>
          <w:rFonts w:ascii="Arial" w:hAnsi="Arial" w:cs="Arial"/>
          <w:b/>
          <w:bCs/>
        </w:rPr>
        <w:tab/>
      </w:r>
      <w:r w:rsidRPr="00D51656">
        <w:rPr>
          <w:rFonts w:ascii="Arial" w:hAnsi="Arial" w:cs="Arial"/>
        </w:rPr>
        <w:t>Obedecida à ordem de classificação, para efeito de contratação, fica o candidato convocado sujeito à aprovação em exame médico, elaborado por médicos especialmente designados pela Prefeitura Municipal, que avaliará sua capacidade física e mental no desempenho das tarefas pertinentes a Função a que concorre.</w:t>
      </w:r>
    </w:p>
    <w:p w:rsidR="006A5CD8" w:rsidRPr="00D51656" w:rsidRDefault="006A5CD8" w:rsidP="00496AE9">
      <w:pPr>
        <w:autoSpaceDE w:val="0"/>
        <w:autoSpaceDN w:val="0"/>
        <w:adjustRightInd w:val="0"/>
        <w:ind w:left="705" w:hanging="705"/>
        <w:jc w:val="both"/>
        <w:rPr>
          <w:rFonts w:ascii="Arial" w:hAnsi="Arial" w:cs="Arial"/>
        </w:rPr>
      </w:pPr>
      <w:r w:rsidRPr="00D51656">
        <w:rPr>
          <w:rFonts w:ascii="Arial" w:hAnsi="Arial" w:cs="Arial"/>
          <w:b/>
          <w:bCs/>
        </w:rPr>
        <w:t>13.8</w:t>
      </w:r>
      <w:r w:rsidRPr="00D51656">
        <w:rPr>
          <w:rFonts w:ascii="Arial" w:hAnsi="Arial" w:cs="Arial"/>
          <w:b/>
          <w:bCs/>
        </w:rPr>
        <w:tab/>
      </w:r>
      <w:r w:rsidRPr="00D51656">
        <w:rPr>
          <w:rFonts w:ascii="Arial" w:hAnsi="Arial" w:cs="Arial"/>
        </w:rPr>
        <w:t xml:space="preserve">Os candidatos </w:t>
      </w:r>
      <w:r w:rsidR="007D47BC" w:rsidRPr="00D51656">
        <w:rPr>
          <w:rFonts w:ascii="Arial" w:hAnsi="Arial" w:cs="Arial"/>
        </w:rPr>
        <w:t xml:space="preserve">com </w:t>
      </w:r>
      <w:r w:rsidRPr="00D51656">
        <w:rPr>
          <w:rFonts w:ascii="Arial" w:hAnsi="Arial" w:cs="Arial"/>
        </w:rPr>
        <w:t>Deficiência, aprovados e habilitados, se convocados para posse/exercício, serão avaliados por uma equipe multidisciplinar nomeada pela Prefeitura do Município de DIVINOLÂNDIA/ SP que atestará a compatibilidade das atividades exercidas da Função com o grau e especificidade da deficiência declarada, a avaliação será de caráter eliminatório para efeito de contratação.</w:t>
      </w:r>
    </w:p>
    <w:p w:rsidR="006A5CD8" w:rsidRPr="00D51656" w:rsidRDefault="006A5CD8" w:rsidP="003C744D">
      <w:pPr>
        <w:autoSpaceDE w:val="0"/>
        <w:autoSpaceDN w:val="0"/>
        <w:adjustRightInd w:val="0"/>
        <w:ind w:left="705" w:hanging="705"/>
        <w:jc w:val="both"/>
        <w:rPr>
          <w:rFonts w:ascii="Arial" w:hAnsi="Arial" w:cs="Arial"/>
        </w:rPr>
      </w:pPr>
      <w:r w:rsidRPr="00D51656">
        <w:rPr>
          <w:rFonts w:ascii="Arial" w:hAnsi="Arial" w:cs="Arial"/>
          <w:b/>
          <w:bCs/>
        </w:rPr>
        <w:t>13.9</w:t>
      </w:r>
      <w:r w:rsidRPr="00D51656">
        <w:rPr>
          <w:rFonts w:ascii="Arial" w:hAnsi="Arial" w:cs="Arial"/>
        </w:rPr>
        <w:tab/>
        <w:t>As avaliações do Serviço Médico, da Equipe Multidisciplinar são eliminatórias para efeito de contratação.</w:t>
      </w:r>
    </w:p>
    <w:p w:rsidR="006A5CD8" w:rsidRPr="00D51656" w:rsidRDefault="006A5CD8" w:rsidP="00496AE9">
      <w:pPr>
        <w:ind w:left="709" w:hanging="709"/>
        <w:jc w:val="both"/>
        <w:rPr>
          <w:rFonts w:ascii="Arial" w:hAnsi="Arial" w:cs="Arial"/>
        </w:rPr>
      </w:pPr>
      <w:r w:rsidRPr="00D51656">
        <w:rPr>
          <w:rFonts w:ascii="Arial" w:hAnsi="Arial" w:cs="Arial"/>
          <w:b/>
          <w:bCs/>
        </w:rPr>
        <w:t>13.10</w:t>
      </w:r>
      <w:r w:rsidRPr="00D51656">
        <w:rPr>
          <w:rFonts w:ascii="Arial" w:hAnsi="Arial" w:cs="Arial"/>
          <w:b/>
          <w:bCs/>
        </w:rPr>
        <w:tab/>
      </w:r>
      <w:r w:rsidRPr="00D51656">
        <w:rPr>
          <w:rFonts w:ascii="Arial" w:hAnsi="Arial" w:cs="Arial"/>
        </w:rPr>
        <w:t>A desistência expressa da contratação, ou o não comparecimento do candidato à sessão de oferecimento da contratação (desistência tácita), não impedirá nova convocação para contratação decorrente de sua classificação final neste Processo Seletivo, desde que seja aguardado o chamamento completo da lista e resguardado a posição do candidato na lista de classificados.</w:t>
      </w:r>
    </w:p>
    <w:p w:rsidR="006A5CD8" w:rsidRPr="00D51656" w:rsidRDefault="006A5CD8" w:rsidP="00496AE9">
      <w:pPr>
        <w:ind w:left="709" w:hanging="709"/>
        <w:jc w:val="both"/>
        <w:rPr>
          <w:rFonts w:ascii="Arial" w:hAnsi="Arial" w:cs="Arial"/>
        </w:rPr>
      </w:pPr>
      <w:r w:rsidRPr="00D51656">
        <w:rPr>
          <w:rFonts w:ascii="Arial" w:hAnsi="Arial" w:cs="Arial"/>
          <w:b/>
          <w:bCs/>
        </w:rPr>
        <w:t>13.11</w:t>
      </w:r>
      <w:r w:rsidRPr="00D51656">
        <w:rPr>
          <w:rFonts w:ascii="Arial" w:hAnsi="Arial" w:cs="Arial"/>
          <w:b/>
          <w:bCs/>
        </w:rPr>
        <w:tab/>
      </w:r>
      <w:r w:rsidRPr="00D51656">
        <w:rPr>
          <w:rFonts w:ascii="Arial" w:hAnsi="Arial" w:cs="Arial"/>
        </w:rPr>
        <w:t>O candidato classificado se obriga a manter atualizado o endereço perante a Prefeitura Municipal.</w:t>
      </w:r>
    </w:p>
    <w:p w:rsidR="006A5CD8" w:rsidRPr="00D51656" w:rsidRDefault="006A5CD8" w:rsidP="00F36DF3">
      <w:pPr>
        <w:tabs>
          <w:tab w:val="left" w:pos="567"/>
          <w:tab w:val="left" w:pos="1260"/>
        </w:tabs>
        <w:ind w:left="567" w:hanging="567"/>
        <w:jc w:val="both"/>
        <w:rPr>
          <w:rFonts w:ascii="Arial" w:hAnsi="Arial" w:cs="Arial"/>
          <w:color w:val="000000"/>
        </w:rPr>
      </w:pPr>
      <w:r w:rsidRPr="00D51656">
        <w:rPr>
          <w:rFonts w:ascii="Arial" w:hAnsi="Arial" w:cs="Arial"/>
          <w:b/>
          <w:bCs/>
        </w:rPr>
        <w:t>13.12</w:t>
      </w:r>
      <w:r w:rsidRPr="00D51656">
        <w:rPr>
          <w:rFonts w:ascii="Arial" w:hAnsi="Arial" w:cs="Arial"/>
        </w:rPr>
        <w:tab/>
        <w:t xml:space="preserve">   A Prefeitura do Município</w:t>
      </w:r>
      <w:r w:rsidRPr="00D51656">
        <w:rPr>
          <w:rFonts w:ascii="Arial" w:hAnsi="Arial" w:cs="Arial"/>
          <w:color w:val="000000"/>
        </w:rPr>
        <w:t xml:space="preserve"> poderá solicitar outros documentos que julgar necessário.</w:t>
      </w:r>
    </w:p>
    <w:p w:rsidR="006A5CD8" w:rsidRPr="00D51656" w:rsidRDefault="006A5CD8" w:rsidP="00496AE9">
      <w:pPr>
        <w:tabs>
          <w:tab w:val="left" w:pos="720"/>
        </w:tabs>
        <w:jc w:val="both"/>
        <w:rPr>
          <w:rFonts w:ascii="Arial" w:hAnsi="Arial" w:cs="Arial"/>
        </w:rPr>
      </w:pPr>
    </w:p>
    <w:p w:rsidR="006A5CD8" w:rsidRPr="00D51656" w:rsidRDefault="007D47BC" w:rsidP="00146BA2">
      <w:pPr>
        <w:pStyle w:val="Ttulo1"/>
      </w:pPr>
      <w:r w:rsidRPr="00D51656">
        <w:t xml:space="preserve">14. </w:t>
      </w:r>
      <w:r w:rsidR="006A5CD8" w:rsidRPr="00D51656">
        <w:t>DAS DISPOSIÇÕES FINAIS</w:t>
      </w:r>
    </w:p>
    <w:p w:rsidR="006A5CD8" w:rsidRPr="00D51656" w:rsidRDefault="006A5CD8" w:rsidP="004501C5">
      <w:pPr>
        <w:ind w:left="720" w:hanging="720"/>
        <w:rPr>
          <w:rFonts w:ascii="Arial" w:hAnsi="Arial" w:cs="Arial"/>
        </w:rPr>
      </w:pPr>
      <w:r w:rsidRPr="00D51656">
        <w:rPr>
          <w:rFonts w:ascii="Arial" w:hAnsi="Arial" w:cs="Arial"/>
          <w:b/>
          <w:bCs/>
        </w:rPr>
        <w:t xml:space="preserve">14.1 </w:t>
      </w:r>
      <w:r w:rsidRPr="00D51656">
        <w:rPr>
          <w:rFonts w:ascii="Arial" w:hAnsi="Arial" w:cs="Arial"/>
          <w:b/>
          <w:bCs/>
        </w:rPr>
        <w:tab/>
      </w:r>
      <w:r w:rsidRPr="00D51656">
        <w:rPr>
          <w:rFonts w:ascii="Arial" w:hAnsi="Arial" w:cs="Arial"/>
        </w:rPr>
        <w:t>A inexatidão das afirmativas e/ou irregularidades nos documentos, mesmo que verificadas a qualquer tempo, em especial por ocasião da contratação, acarretarão a nulidade da inscrição, com todas as suas decorrências, sem prejuízo das demais medidas de ordem administrativa, civil ou criminal;</w:t>
      </w:r>
    </w:p>
    <w:p w:rsidR="006A5CD8" w:rsidRPr="00D51656" w:rsidRDefault="006A5CD8" w:rsidP="004501C5">
      <w:pPr>
        <w:ind w:left="720" w:hanging="720"/>
        <w:jc w:val="both"/>
        <w:rPr>
          <w:rFonts w:ascii="Arial" w:hAnsi="Arial" w:cs="Arial"/>
        </w:rPr>
      </w:pPr>
      <w:r w:rsidRPr="00D51656">
        <w:rPr>
          <w:rFonts w:ascii="Arial" w:hAnsi="Arial" w:cs="Arial"/>
          <w:b/>
          <w:bCs/>
        </w:rPr>
        <w:t xml:space="preserve">14.2 </w:t>
      </w:r>
      <w:r w:rsidRPr="00D51656">
        <w:rPr>
          <w:rFonts w:ascii="Arial" w:hAnsi="Arial" w:cs="Arial"/>
          <w:b/>
          <w:bCs/>
        </w:rPr>
        <w:tab/>
      </w:r>
      <w:r w:rsidRPr="008A7DDB">
        <w:rPr>
          <w:rFonts w:ascii="Arial" w:hAnsi="Arial" w:cs="Arial"/>
        </w:rPr>
        <w:t>O candidato deverá manter atualizado seu endereço</w:t>
      </w:r>
      <w:r w:rsidR="00081D35" w:rsidRPr="008A7DDB">
        <w:rPr>
          <w:rFonts w:ascii="Arial" w:hAnsi="Arial" w:cs="Arial"/>
        </w:rPr>
        <w:t xml:space="preserve"> e telefone</w:t>
      </w:r>
      <w:r w:rsidRPr="008A7DDB">
        <w:rPr>
          <w:rFonts w:ascii="Arial" w:hAnsi="Arial" w:cs="Arial"/>
        </w:rPr>
        <w:t xml:space="preserve"> durante o prazo de validade do Processo Seletivo, desde que aprovado, junto à Prefeitura do Município de DIVINOLÂNDIA; não lhe cabendo qualquer reclamação caso não seja possível à mesma informá-lo da contratação, por falta da citada atualização;</w:t>
      </w:r>
    </w:p>
    <w:p w:rsidR="006A5CD8" w:rsidRPr="00D51656" w:rsidRDefault="006A5CD8" w:rsidP="004501C5">
      <w:pPr>
        <w:ind w:left="720" w:hanging="720"/>
        <w:jc w:val="both"/>
        <w:rPr>
          <w:rFonts w:ascii="Arial" w:hAnsi="Arial" w:cs="Arial"/>
        </w:rPr>
      </w:pPr>
      <w:r w:rsidRPr="00D51656">
        <w:rPr>
          <w:rFonts w:ascii="Arial" w:hAnsi="Arial" w:cs="Arial"/>
          <w:b/>
          <w:bCs/>
        </w:rPr>
        <w:t>14.3</w:t>
      </w:r>
      <w:r w:rsidRPr="00D51656">
        <w:rPr>
          <w:rFonts w:ascii="Arial" w:hAnsi="Arial" w:cs="Arial"/>
          <w:b/>
          <w:bCs/>
        </w:rPr>
        <w:tab/>
      </w:r>
      <w:r w:rsidRPr="00D51656">
        <w:rPr>
          <w:rFonts w:ascii="Arial" w:hAnsi="Arial" w:cs="Arial"/>
        </w:rPr>
        <w:t xml:space="preserve">O não atendimento, pelo candidato, das condições estabelecidas neste Edital, implicará sua eliminação do Processo </w:t>
      </w:r>
      <w:r w:rsidR="007D47BC" w:rsidRPr="00D51656">
        <w:rPr>
          <w:rFonts w:ascii="Arial" w:hAnsi="Arial" w:cs="Arial"/>
        </w:rPr>
        <w:t>S</w:t>
      </w:r>
      <w:r w:rsidRPr="00D51656">
        <w:rPr>
          <w:rFonts w:ascii="Arial" w:hAnsi="Arial" w:cs="Arial"/>
        </w:rPr>
        <w:t>eletivo, a qualquer tempo;</w:t>
      </w:r>
    </w:p>
    <w:p w:rsidR="006A5CD8" w:rsidRPr="00D51656" w:rsidRDefault="006A5CD8" w:rsidP="00BC0586">
      <w:pPr>
        <w:ind w:left="709" w:hanging="709"/>
        <w:jc w:val="both"/>
        <w:rPr>
          <w:rFonts w:ascii="Arial" w:hAnsi="Arial" w:cs="Arial"/>
        </w:rPr>
      </w:pPr>
      <w:r w:rsidRPr="00D51656">
        <w:rPr>
          <w:rFonts w:ascii="Arial" w:hAnsi="Arial" w:cs="Arial"/>
          <w:b/>
          <w:bCs/>
        </w:rPr>
        <w:t>14.4</w:t>
      </w:r>
      <w:r w:rsidRPr="00D51656">
        <w:rPr>
          <w:rFonts w:ascii="Arial" w:hAnsi="Arial" w:cs="Arial"/>
          <w:b/>
          <w:bCs/>
        </w:rPr>
        <w:tab/>
      </w:r>
      <w:r w:rsidRPr="00D51656">
        <w:rPr>
          <w:rFonts w:ascii="Arial" w:hAnsi="Arial" w:cs="Arial"/>
        </w:rPr>
        <w:t>Será excluído do Processo Seletivo o candidato que, além das demais hipóteses previstas neste Edital:</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Apresentar-se após o horário estabelecido para a realização da (s) prova (s);</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Apresentar-se para a prova em outro local que não seja o previsto no Edital de Convocação;</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Não comparecer à prova, seja qual for o motivo alegado;</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Não apresentar um dos documentos de identidade exigidos nos termos deste Edital, para a realização da prova;</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Ausentar-se da sala de prova sem o acompanhamento do fiscal;</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Ausentar-se do local de prova antes de decorrido o prazo mínimo;</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For surpreendido em comunicação com outras pessoas ou utilizando-se de calculadoras, livros, notas ou impressos não permitidos;</w:t>
      </w:r>
    </w:p>
    <w:p w:rsidR="006A5CD8" w:rsidRPr="00D51656" w:rsidRDefault="005B4FE0"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Que comprovadamente e</w:t>
      </w:r>
      <w:r w:rsidR="006A5CD8" w:rsidRPr="00D51656">
        <w:rPr>
          <w:rFonts w:ascii="Arial" w:hAnsi="Arial" w:cs="Arial"/>
        </w:rPr>
        <w:t>stiver fazendo uso de qualquer tipo de equipamento eletrônico de comunicação (</w:t>
      </w:r>
      <w:r w:rsidRPr="00D51656">
        <w:rPr>
          <w:rFonts w:ascii="Arial" w:hAnsi="Arial" w:cs="Arial"/>
          <w:i/>
          <w:iCs/>
        </w:rPr>
        <w:t>Tablets</w:t>
      </w:r>
      <w:r w:rsidR="006A5CD8" w:rsidRPr="00D51656">
        <w:rPr>
          <w:rFonts w:ascii="Arial" w:hAnsi="Arial" w:cs="Arial"/>
          <w:i/>
          <w:iCs/>
        </w:rPr>
        <w:t>,</w:t>
      </w:r>
      <w:r w:rsidR="006A5CD8" w:rsidRPr="00D51656">
        <w:rPr>
          <w:rFonts w:ascii="Arial" w:hAnsi="Arial" w:cs="Arial"/>
        </w:rPr>
        <w:t xml:space="preserve"> celulares, etc.);</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Lançar mão de meios ilícitos para a execução da prova;</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Não devolver integralmente o material solicitado;</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Perturbar, de qualquer modo, a ordem dos trabalhos.</w:t>
      </w:r>
    </w:p>
    <w:p w:rsidR="006A5CD8" w:rsidRPr="00D51656" w:rsidRDefault="006A5CD8" w:rsidP="004501C5">
      <w:pPr>
        <w:tabs>
          <w:tab w:val="left" w:pos="720"/>
        </w:tabs>
        <w:ind w:left="720" w:hanging="692"/>
        <w:jc w:val="both"/>
        <w:rPr>
          <w:rFonts w:ascii="Arial" w:hAnsi="Arial" w:cs="Arial"/>
        </w:rPr>
      </w:pPr>
      <w:r w:rsidRPr="00D51656">
        <w:rPr>
          <w:rFonts w:ascii="Arial" w:hAnsi="Arial" w:cs="Arial"/>
          <w:b/>
          <w:bCs/>
        </w:rPr>
        <w:t>14.5</w:t>
      </w:r>
      <w:r w:rsidRPr="00D51656">
        <w:rPr>
          <w:rFonts w:ascii="Arial" w:hAnsi="Arial" w:cs="Arial"/>
          <w:b/>
          <w:bCs/>
        </w:rPr>
        <w:tab/>
      </w:r>
      <w:r w:rsidRPr="00D51656">
        <w:rPr>
          <w:rFonts w:ascii="Arial" w:hAnsi="Arial" w:cs="Arial"/>
        </w:rPr>
        <w:t>É de inteira responsabilidade de o candidato acompanhar os Editais, Comunicados e demais publicações referentes a este Processo Seletivo n</w:t>
      </w:r>
      <w:r w:rsidR="009B6C1F">
        <w:rPr>
          <w:rFonts w:ascii="Arial" w:hAnsi="Arial" w:cs="Arial"/>
        </w:rPr>
        <w:t>a</w:t>
      </w:r>
      <w:r w:rsidRPr="00D51656">
        <w:rPr>
          <w:rFonts w:ascii="Arial" w:hAnsi="Arial" w:cs="Arial"/>
        </w:rPr>
        <w:t xml:space="preserve"> </w:t>
      </w:r>
      <w:r w:rsidR="009B6C1F" w:rsidRPr="008A7DDB">
        <w:rPr>
          <w:rFonts w:ascii="Arial" w:hAnsi="Arial" w:cs="Arial"/>
          <w:b/>
        </w:rPr>
        <w:t>“Imprensa Oficial Eletrônica do Município”</w:t>
      </w:r>
      <w:r w:rsidR="009B6C1F" w:rsidRPr="008A7DDB">
        <w:rPr>
          <w:rFonts w:ascii="Arial" w:hAnsi="Arial" w:cs="Arial"/>
        </w:rPr>
        <w:t xml:space="preserve">, pela Internet nos endereços </w:t>
      </w:r>
      <w:hyperlink r:id="rId22" w:history="1">
        <w:r w:rsidR="009B6C1F" w:rsidRPr="008A7DDB">
          <w:rPr>
            <w:rStyle w:val="Hyperlink"/>
            <w:rFonts w:ascii="Arial" w:hAnsi="Arial" w:cs="Arial"/>
          </w:rPr>
          <w:t>www.institutobrio.org.br</w:t>
        </w:r>
      </w:hyperlink>
      <w:r w:rsidR="009B6C1F" w:rsidRPr="008A7DDB">
        <w:rPr>
          <w:rStyle w:val="Hyperlink"/>
          <w:rFonts w:ascii="Arial" w:hAnsi="Arial" w:cs="Arial"/>
        </w:rPr>
        <w:t xml:space="preserve"> e www.divinolandia.sp.gov.br</w:t>
      </w:r>
      <w:r w:rsidR="009B6C1F" w:rsidRPr="008A7DDB">
        <w:rPr>
          <w:rFonts w:ascii="Arial" w:hAnsi="Arial" w:cs="Arial"/>
        </w:rPr>
        <w:t>; e na Secretaria Municipal de Educação</w:t>
      </w:r>
      <w:r w:rsidR="009B6C1F" w:rsidRPr="00D51656">
        <w:rPr>
          <w:rFonts w:ascii="Arial" w:hAnsi="Arial" w:cs="Arial"/>
        </w:rPr>
        <w:t>.</w:t>
      </w:r>
    </w:p>
    <w:p w:rsidR="006A5CD8" w:rsidRPr="00D51656" w:rsidRDefault="006A5CD8" w:rsidP="004501C5">
      <w:pPr>
        <w:tabs>
          <w:tab w:val="left" w:pos="720"/>
        </w:tabs>
        <w:ind w:left="720" w:hanging="692"/>
        <w:jc w:val="both"/>
        <w:rPr>
          <w:rFonts w:ascii="Arial" w:hAnsi="Arial" w:cs="Arial"/>
        </w:rPr>
      </w:pPr>
      <w:r w:rsidRPr="00D51656">
        <w:rPr>
          <w:rFonts w:ascii="Arial" w:hAnsi="Arial" w:cs="Arial"/>
          <w:b/>
          <w:bCs/>
        </w:rPr>
        <w:t>14.6</w:t>
      </w:r>
      <w:r w:rsidRPr="00D51656">
        <w:rPr>
          <w:rFonts w:ascii="Arial" w:hAnsi="Arial" w:cs="Arial"/>
          <w:b/>
          <w:bCs/>
        </w:rPr>
        <w:tab/>
      </w:r>
      <w:r w:rsidRPr="00D51656">
        <w:rPr>
          <w:rFonts w:ascii="Arial" w:hAnsi="Arial" w:cs="Arial"/>
        </w:rPr>
        <w:t>Os itens deste Edital poderão sofrer eventuais alterações, atualizações ou acréscimos, enquanto não consumada a providência ou evento que lhes disserem respeito ou até a data da convocação dos candidatos para a prova correspondente, circunstância que será mencionada em edital ou aviso a ser publicado.</w:t>
      </w:r>
    </w:p>
    <w:p w:rsidR="006A5CD8" w:rsidRPr="00D51656" w:rsidRDefault="006A5CD8" w:rsidP="00765FA5">
      <w:pPr>
        <w:tabs>
          <w:tab w:val="left" w:pos="720"/>
        </w:tabs>
        <w:ind w:left="720" w:hanging="692"/>
        <w:jc w:val="both"/>
        <w:rPr>
          <w:rFonts w:ascii="Arial" w:hAnsi="Arial" w:cs="Arial"/>
        </w:rPr>
      </w:pPr>
      <w:r w:rsidRPr="00D51656">
        <w:rPr>
          <w:rFonts w:ascii="Arial" w:hAnsi="Arial" w:cs="Arial"/>
          <w:b/>
          <w:bCs/>
        </w:rPr>
        <w:lastRenderedPageBreak/>
        <w:t>14.7</w:t>
      </w:r>
      <w:r w:rsidRPr="00D51656">
        <w:rPr>
          <w:rFonts w:ascii="Arial" w:hAnsi="Arial" w:cs="Arial"/>
          <w:b/>
          <w:bCs/>
        </w:rPr>
        <w:tab/>
      </w:r>
      <w:r w:rsidRPr="00D51656">
        <w:rPr>
          <w:rFonts w:ascii="Arial" w:hAnsi="Arial" w:cs="Arial"/>
        </w:rPr>
        <w:t>No que tange ao presente Processo Seletivo, os casos omissos serão resolvidos pela Comissão de Acompanhamento deste Processo Seletivo especialmente nomeada pel</w:t>
      </w:r>
      <w:r w:rsidR="007D47BC" w:rsidRPr="00D51656">
        <w:rPr>
          <w:rFonts w:ascii="Arial" w:hAnsi="Arial" w:cs="Arial"/>
        </w:rPr>
        <w:t>o</w:t>
      </w:r>
      <w:r w:rsidRPr="00D51656">
        <w:rPr>
          <w:rFonts w:ascii="Arial" w:hAnsi="Arial" w:cs="Arial"/>
        </w:rPr>
        <w:t xml:space="preserve"> </w:t>
      </w:r>
      <w:r w:rsidR="003948D0" w:rsidRPr="003948D0">
        <w:rPr>
          <w:rFonts w:ascii="Arial" w:hAnsi="Arial" w:cs="Arial"/>
          <w:u w:val="single"/>
        </w:rPr>
        <w:t>Decreto Nº 3003/2018</w:t>
      </w:r>
      <w:r w:rsidRPr="00D51656">
        <w:rPr>
          <w:rFonts w:ascii="Arial" w:hAnsi="Arial" w:cs="Arial"/>
        </w:rPr>
        <w:t xml:space="preserve"> e pelo IBC – INSTITUTO BRIO CONHECIMENTOS.</w:t>
      </w:r>
    </w:p>
    <w:p w:rsidR="006A5CD8" w:rsidRPr="00D51656" w:rsidRDefault="006A5CD8" w:rsidP="004501C5">
      <w:pPr>
        <w:tabs>
          <w:tab w:val="left" w:pos="720"/>
        </w:tabs>
        <w:ind w:left="720" w:hanging="692"/>
        <w:jc w:val="both"/>
        <w:rPr>
          <w:rFonts w:ascii="Arial" w:hAnsi="Arial" w:cs="Arial"/>
        </w:rPr>
      </w:pPr>
      <w:r w:rsidRPr="00D51656">
        <w:rPr>
          <w:rFonts w:ascii="Arial" w:hAnsi="Arial" w:cs="Arial"/>
          <w:b/>
          <w:bCs/>
        </w:rPr>
        <w:t>14.8</w:t>
      </w:r>
      <w:r w:rsidRPr="00D51656">
        <w:rPr>
          <w:rFonts w:ascii="Arial" w:hAnsi="Arial" w:cs="Arial"/>
          <w:b/>
          <w:bCs/>
        </w:rPr>
        <w:tab/>
      </w:r>
      <w:r w:rsidRPr="00D51656">
        <w:rPr>
          <w:rFonts w:ascii="Arial" w:hAnsi="Arial" w:cs="Arial"/>
        </w:rPr>
        <w:t xml:space="preserve">Os documentos não exigidos judicial ou </w:t>
      </w:r>
      <w:r w:rsidR="00E63FEE" w:rsidRPr="00D51656">
        <w:rPr>
          <w:rFonts w:ascii="Arial" w:hAnsi="Arial" w:cs="Arial"/>
        </w:rPr>
        <w:t>extrajudicialmente</w:t>
      </w:r>
      <w:r w:rsidRPr="00D51656">
        <w:rPr>
          <w:rFonts w:ascii="Arial" w:hAnsi="Arial" w:cs="Arial"/>
        </w:rPr>
        <w:t>, no prazo de 120 (cento e vinte) dias, contados do encerramento da publicação da classificação final do Processo Seletivo serão disponibilizados para envio à Prefeitura de DIVINOLÂNDIA/SP</w:t>
      </w:r>
      <w:r w:rsidR="00FE1ADB" w:rsidRPr="00D51656">
        <w:rPr>
          <w:rFonts w:ascii="Arial" w:hAnsi="Arial" w:cs="Arial"/>
        </w:rPr>
        <w:t>.</w:t>
      </w:r>
      <w:r w:rsidRPr="00D51656">
        <w:rPr>
          <w:rFonts w:ascii="Arial" w:hAnsi="Arial" w:cs="Arial"/>
        </w:rPr>
        <w:t xml:space="preserve"> Caso não seja requisitado e/ou não havendo manifestação, serão incinerados;</w:t>
      </w:r>
    </w:p>
    <w:p w:rsidR="006A5CD8" w:rsidRPr="00D51656" w:rsidRDefault="006A5CD8" w:rsidP="00E4076D">
      <w:pPr>
        <w:tabs>
          <w:tab w:val="left" w:pos="0"/>
          <w:tab w:val="left" w:pos="180"/>
        </w:tabs>
        <w:ind w:left="705" w:hanging="705"/>
        <w:jc w:val="both"/>
        <w:rPr>
          <w:rFonts w:ascii="Arial" w:hAnsi="Arial" w:cs="Arial"/>
        </w:rPr>
      </w:pPr>
      <w:r w:rsidRPr="00D51656">
        <w:rPr>
          <w:rFonts w:ascii="Arial" w:hAnsi="Arial" w:cs="Arial"/>
          <w:b/>
          <w:bCs/>
        </w:rPr>
        <w:t>14.9</w:t>
      </w:r>
      <w:r w:rsidRPr="00D51656">
        <w:rPr>
          <w:rFonts w:ascii="Arial" w:hAnsi="Arial" w:cs="Arial"/>
          <w:b/>
          <w:bCs/>
        </w:rPr>
        <w:tab/>
        <w:t xml:space="preserve">O INSTITUTO BRIO CONHECIMENTOS </w:t>
      </w:r>
      <w:r w:rsidRPr="00D51656">
        <w:rPr>
          <w:rFonts w:ascii="Arial" w:hAnsi="Arial" w:cs="Arial"/>
        </w:rPr>
        <w:t xml:space="preserve">está apto a emitir Atestado ou Declarações de Aprovações no Certame, se houver interesse do candidato, este poderá requerer seu certificado de aprovação através do e-mail </w:t>
      </w:r>
      <w:hyperlink r:id="rId23" w:history="1">
        <w:r w:rsidRPr="00D51656">
          <w:rPr>
            <w:rStyle w:val="Hyperlink"/>
            <w:rFonts w:ascii="Arial" w:hAnsi="Arial" w:cs="Arial"/>
          </w:rPr>
          <w:t>atendimento@institutobrio.org.br</w:t>
        </w:r>
      </w:hyperlink>
      <w:r w:rsidRPr="00D51656">
        <w:rPr>
          <w:rFonts w:ascii="Arial" w:hAnsi="Arial" w:cs="Arial"/>
        </w:rPr>
        <w:t xml:space="preserve"> e recolher o valor do certificado informado no ato da solicitação.</w:t>
      </w:r>
    </w:p>
    <w:p w:rsidR="006A5CD8" w:rsidRPr="00D51656" w:rsidRDefault="006A5CD8" w:rsidP="004501C5">
      <w:pPr>
        <w:tabs>
          <w:tab w:val="left" w:pos="720"/>
        </w:tabs>
        <w:ind w:left="720" w:hanging="692"/>
        <w:jc w:val="both"/>
        <w:rPr>
          <w:rFonts w:ascii="Arial" w:hAnsi="Arial" w:cs="Arial"/>
        </w:rPr>
      </w:pPr>
      <w:r w:rsidRPr="00D51656">
        <w:rPr>
          <w:rFonts w:ascii="Arial" w:hAnsi="Arial" w:cs="Arial"/>
          <w:b/>
          <w:bCs/>
        </w:rPr>
        <w:t xml:space="preserve">14.10 </w:t>
      </w:r>
      <w:r w:rsidRPr="00D51656">
        <w:rPr>
          <w:rFonts w:ascii="Arial" w:hAnsi="Arial" w:cs="Arial"/>
          <w:b/>
          <w:bCs/>
        </w:rPr>
        <w:tab/>
      </w:r>
      <w:r w:rsidRPr="00D51656">
        <w:rPr>
          <w:rFonts w:ascii="Arial" w:hAnsi="Arial" w:cs="Arial"/>
        </w:rPr>
        <w:t xml:space="preserve">Para efeito de contagem de prazos para recursos será considerada a data de publicação dos atos relativos ao presente Processo Seletivo a partir da divulgação que será feita através do site </w:t>
      </w:r>
      <w:hyperlink r:id="rId24" w:history="1">
        <w:r w:rsidRPr="00D51656">
          <w:rPr>
            <w:rStyle w:val="Hyperlink"/>
            <w:rFonts w:ascii="Arial" w:hAnsi="Arial" w:cs="Arial"/>
          </w:rPr>
          <w:t>www.institutobrio.org.br</w:t>
        </w:r>
      </w:hyperlink>
      <w:r w:rsidRPr="00D51656">
        <w:rPr>
          <w:rFonts w:ascii="Arial" w:hAnsi="Arial" w:cs="Arial"/>
        </w:rPr>
        <w:t>.</w:t>
      </w:r>
    </w:p>
    <w:p w:rsidR="006A5CD8" w:rsidRPr="00D51656" w:rsidRDefault="006A5CD8" w:rsidP="004501C5">
      <w:pPr>
        <w:tabs>
          <w:tab w:val="left" w:pos="720"/>
        </w:tabs>
        <w:ind w:left="720" w:hanging="692"/>
        <w:jc w:val="both"/>
        <w:rPr>
          <w:rFonts w:ascii="Arial" w:hAnsi="Arial" w:cs="Arial"/>
          <w:b/>
          <w:bCs/>
        </w:rPr>
      </w:pPr>
      <w:r w:rsidRPr="005E02C2">
        <w:rPr>
          <w:rFonts w:ascii="Arial" w:hAnsi="Arial" w:cs="Arial"/>
          <w:b/>
          <w:bCs/>
        </w:rPr>
        <w:t>14.11</w:t>
      </w:r>
      <w:r w:rsidRPr="005E02C2">
        <w:rPr>
          <w:rFonts w:ascii="Arial" w:hAnsi="Arial" w:cs="Arial"/>
          <w:b/>
          <w:bCs/>
        </w:rPr>
        <w:tab/>
      </w:r>
      <w:r w:rsidR="00A3590B" w:rsidRPr="005E02C2">
        <w:rPr>
          <w:rFonts w:ascii="Arial" w:hAnsi="Arial" w:cs="Arial"/>
          <w:b/>
          <w:bCs/>
        </w:rPr>
        <w:t>Para as funções do Magistério Público Municipal, a convocação será feita de acordo com os itens 14.12 e 14.13 deste edital. Para as demais funções, a convocação será feita através de correspondência via correios</w:t>
      </w:r>
      <w:r w:rsidR="003F022A" w:rsidRPr="005E02C2">
        <w:rPr>
          <w:rFonts w:ascii="Arial" w:hAnsi="Arial" w:cs="Arial"/>
          <w:b/>
          <w:bCs/>
        </w:rPr>
        <w:t>. Para todas as funções,</w:t>
      </w:r>
      <w:r w:rsidR="00A3590B" w:rsidRPr="005E02C2">
        <w:rPr>
          <w:rFonts w:ascii="Arial" w:hAnsi="Arial" w:cs="Arial"/>
          <w:b/>
          <w:bCs/>
        </w:rPr>
        <w:t xml:space="preserve"> o</w:t>
      </w:r>
      <w:r w:rsidR="00622155" w:rsidRPr="005E02C2">
        <w:rPr>
          <w:rFonts w:ascii="Arial" w:hAnsi="Arial" w:cs="Arial"/>
          <w:b/>
          <w:bCs/>
        </w:rPr>
        <w:t xml:space="preserve"> não comparecimento, por qualquer motivo, para a contratação na data determinada pelo Município de Divinolândia acarretará desistência tácita e a perda do direito à vaga, sendo convocado o candidato subsequente.</w:t>
      </w:r>
    </w:p>
    <w:p w:rsidR="006A5CD8" w:rsidRPr="00A3590B" w:rsidRDefault="00A43A5C" w:rsidP="004501C5">
      <w:pPr>
        <w:tabs>
          <w:tab w:val="left" w:pos="720"/>
        </w:tabs>
        <w:ind w:left="720" w:hanging="692"/>
        <w:jc w:val="both"/>
        <w:rPr>
          <w:rFonts w:ascii="Arial" w:hAnsi="Arial" w:cs="Arial"/>
          <w:b/>
          <w:bCs/>
        </w:rPr>
      </w:pPr>
      <w:r w:rsidRPr="00A3590B">
        <w:rPr>
          <w:rFonts w:ascii="Arial" w:hAnsi="Arial" w:cs="Arial"/>
          <w:b/>
        </w:rPr>
        <w:t>14.12</w:t>
      </w:r>
      <w:r w:rsidRPr="00A3590B">
        <w:rPr>
          <w:rFonts w:ascii="Arial" w:hAnsi="Arial" w:cs="Arial"/>
        </w:rPr>
        <w:t xml:space="preserve"> A forma de convocação será feita pela internet no Portal da Prefeitura de Divinolândia (</w:t>
      </w:r>
      <w:hyperlink r:id="rId25" w:history="1">
        <w:r w:rsidRPr="00A3590B">
          <w:rPr>
            <w:rStyle w:val="Hyperlink"/>
            <w:rFonts w:ascii="Arial" w:hAnsi="Arial" w:cs="Arial"/>
          </w:rPr>
          <w:t>www.divinolandia.sp.gov.br</w:t>
        </w:r>
      </w:hyperlink>
      <w:r w:rsidRPr="00A3590B">
        <w:rPr>
          <w:rFonts w:ascii="Arial" w:hAnsi="Arial" w:cs="Arial"/>
        </w:rPr>
        <w:t xml:space="preserve">) e no Departamento de Educação às quartas-feiras. A atribuição de aulas e/ou classes será toda sexta-feira do corrente ano </w:t>
      </w:r>
      <w:r w:rsidR="00585FBF" w:rsidRPr="00A3590B">
        <w:rPr>
          <w:rFonts w:ascii="Arial" w:hAnsi="Arial" w:cs="Arial"/>
        </w:rPr>
        <w:t>às</w:t>
      </w:r>
      <w:r w:rsidRPr="00A3590B">
        <w:rPr>
          <w:rFonts w:ascii="Arial" w:hAnsi="Arial" w:cs="Arial"/>
        </w:rPr>
        <w:t xml:space="preserve"> 14h00min no Departamento de Educação.</w:t>
      </w:r>
    </w:p>
    <w:p w:rsidR="006A5CD8" w:rsidRPr="00D51656" w:rsidRDefault="00A43A5C" w:rsidP="004501C5">
      <w:pPr>
        <w:tabs>
          <w:tab w:val="left" w:pos="720"/>
        </w:tabs>
        <w:ind w:left="720" w:hanging="692"/>
        <w:jc w:val="both"/>
        <w:rPr>
          <w:rFonts w:ascii="Arial" w:hAnsi="Arial" w:cs="Arial"/>
          <w:b/>
          <w:bCs/>
        </w:rPr>
      </w:pPr>
      <w:r w:rsidRPr="00A3590B">
        <w:rPr>
          <w:rFonts w:ascii="Arial" w:hAnsi="Arial" w:cs="Arial"/>
          <w:b/>
        </w:rPr>
        <w:t>14.13</w:t>
      </w:r>
      <w:r w:rsidRPr="00A3590B">
        <w:rPr>
          <w:rFonts w:ascii="Arial" w:hAnsi="Arial" w:cs="Arial"/>
        </w:rPr>
        <w:t xml:space="preserve"> </w:t>
      </w:r>
      <w:r w:rsidRPr="00A3590B">
        <w:rPr>
          <w:rFonts w:ascii="Arial" w:hAnsi="Arial" w:cs="Arial"/>
        </w:rPr>
        <w:tab/>
        <w:t xml:space="preserve">A primeira atribuição </w:t>
      </w:r>
      <w:r w:rsidRPr="005E02C2">
        <w:rPr>
          <w:rFonts w:ascii="Arial" w:hAnsi="Arial" w:cs="Arial"/>
        </w:rPr>
        <w:t xml:space="preserve">ocorrerá a partir </w:t>
      </w:r>
      <w:r w:rsidR="00A3590B" w:rsidRPr="005E02C2">
        <w:rPr>
          <w:rFonts w:ascii="Arial" w:hAnsi="Arial" w:cs="Arial"/>
        </w:rPr>
        <w:t>da segunda quinzena de janeiro</w:t>
      </w:r>
      <w:r w:rsidRPr="00A3590B">
        <w:rPr>
          <w:rFonts w:ascii="Arial" w:hAnsi="Arial" w:cs="Arial"/>
        </w:rPr>
        <w:t xml:space="preserve"> cabendo única exclusivamente ao candidato a responsabilidade em pesquisar/observar no site da Prefeitura (</w:t>
      </w:r>
      <w:hyperlink r:id="rId26" w:history="1">
        <w:r w:rsidRPr="00A3590B">
          <w:rPr>
            <w:rStyle w:val="Hyperlink"/>
            <w:rFonts w:ascii="Arial" w:hAnsi="Arial" w:cs="Arial"/>
          </w:rPr>
          <w:t>www.divinolandia.sp.gov.br</w:t>
        </w:r>
      </w:hyperlink>
      <w:r w:rsidRPr="00A3590B">
        <w:rPr>
          <w:rFonts w:ascii="Arial" w:hAnsi="Arial" w:cs="Arial"/>
        </w:rPr>
        <w:t>), no Departamento de Educação e na Prefeitura Municipal, onde serão afixadas as listas com as aulas/classes a serem atribuídas.</w:t>
      </w:r>
    </w:p>
    <w:p w:rsidR="006A5CD8" w:rsidRPr="00D51656" w:rsidRDefault="006A5CD8" w:rsidP="006D78F7">
      <w:pPr>
        <w:tabs>
          <w:tab w:val="left" w:pos="540"/>
        </w:tabs>
        <w:ind w:left="540" w:hanging="512"/>
        <w:jc w:val="both"/>
        <w:rPr>
          <w:rFonts w:ascii="Arial" w:hAnsi="Arial" w:cs="Arial"/>
        </w:rPr>
      </w:pPr>
      <w:r w:rsidRPr="00D51656">
        <w:rPr>
          <w:rFonts w:ascii="Arial" w:hAnsi="Arial" w:cs="Arial"/>
          <w:b/>
          <w:bCs/>
        </w:rPr>
        <w:t>14.14</w:t>
      </w:r>
      <w:r w:rsidRPr="00D51656">
        <w:rPr>
          <w:rFonts w:ascii="Arial" w:hAnsi="Arial" w:cs="Arial"/>
        </w:rPr>
        <w:t xml:space="preserve"> </w:t>
      </w:r>
      <w:r w:rsidRPr="00D51656">
        <w:rPr>
          <w:rFonts w:ascii="Arial" w:hAnsi="Arial" w:cs="Arial"/>
        </w:rPr>
        <w:tab/>
        <w:t>Caberá ao Prefeito do Município a homologação dos resultados do Processo Seletivo.</w:t>
      </w:r>
    </w:p>
    <w:p w:rsidR="006A5CD8" w:rsidRPr="00D51656" w:rsidRDefault="006A5CD8" w:rsidP="006D78F7">
      <w:pPr>
        <w:tabs>
          <w:tab w:val="left" w:pos="540"/>
        </w:tabs>
        <w:ind w:left="540" w:hanging="512"/>
        <w:jc w:val="both"/>
        <w:rPr>
          <w:rFonts w:ascii="Arial" w:hAnsi="Arial" w:cs="Arial"/>
        </w:rPr>
      </w:pPr>
    </w:p>
    <w:p w:rsidR="006A5CD8" w:rsidRPr="00D51656" w:rsidRDefault="006A5CD8" w:rsidP="00FE1ADB">
      <w:pPr>
        <w:pStyle w:val="NormalWeb"/>
        <w:spacing w:before="0" w:after="0"/>
        <w:jc w:val="both"/>
        <w:rPr>
          <w:rFonts w:ascii="Arial" w:hAnsi="Arial" w:cs="Arial"/>
        </w:rPr>
      </w:pPr>
      <w:r w:rsidRPr="00D51656">
        <w:rPr>
          <w:rFonts w:ascii="Arial" w:hAnsi="Arial" w:cs="Arial"/>
        </w:rPr>
        <w:t>Para que chegue ao conhecimento de todos e ninguém possa alegar ignorância, é expedido o presente edital, que fica à disposição</w:t>
      </w:r>
      <w:r w:rsidR="009B6C1F">
        <w:rPr>
          <w:rFonts w:ascii="Arial" w:hAnsi="Arial" w:cs="Arial"/>
        </w:rPr>
        <w:t xml:space="preserve"> na</w:t>
      </w:r>
      <w:r w:rsidRPr="00D51656">
        <w:rPr>
          <w:rFonts w:ascii="Arial" w:hAnsi="Arial" w:cs="Arial"/>
        </w:rPr>
        <w:t xml:space="preserve"> </w:t>
      </w:r>
      <w:r w:rsidR="009B6C1F" w:rsidRPr="005E02C2">
        <w:rPr>
          <w:rFonts w:ascii="Arial" w:hAnsi="Arial" w:cs="Arial"/>
          <w:b/>
        </w:rPr>
        <w:t>“Imprensa Oficial Eletrônica do Município”</w:t>
      </w:r>
      <w:r w:rsidR="009B6C1F" w:rsidRPr="005E02C2">
        <w:rPr>
          <w:rFonts w:ascii="Arial" w:hAnsi="Arial" w:cs="Arial"/>
        </w:rPr>
        <w:t xml:space="preserve">, pela Internet nos endereços </w:t>
      </w:r>
      <w:hyperlink r:id="rId27" w:history="1">
        <w:r w:rsidR="009B6C1F" w:rsidRPr="005E02C2">
          <w:rPr>
            <w:rStyle w:val="Hyperlink"/>
            <w:rFonts w:ascii="Arial" w:hAnsi="Arial" w:cs="Arial"/>
          </w:rPr>
          <w:t>www.institutobrio.org.br</w:t>
        </w:r>
      </w:hyperlink>
      <w:r w:rsidR="009B6C1F" w:rsidRPr="005E02C2">
        <w:rPr>
          <w:rStyle w:val="Hyperlink"/>
          <w:rFonts w:ascii="Arial" w:hAnsi="Arial" w:cs="Arial"/>
          <w:u w:val="none"/>
        </w:rPr>
        <w:t xml:space="preserve"> </w:t>
      </w:r>
      <w:r w:rsidR="009B6C1F" w:rsidRPr="005E02C2">
        <w:rPr>
          <w:rStyle w:val="Hyperlink"/>
          <w:rFonts w:ascii="Arial" w:hAnsi="Arial" w:cs="Arial"/>
          <w:color w:val="auto"/>
          <w:u w:val="none"/>
        </w:rPr>
        <w:t xml:space="preserve">e </w:t>
      </w:r>
      <w:r w:rsidR="009B6C1F" w:rsidRPr="005E02C2">
        <w:rPr>
          <w:rStyle w:val="Hyperlink"/>
          <w:rFonts w:ascii="Arial" w:hAnsi="Arial" w:cs="Arial"/>
        </w:rPr>
        <w:t>www.divinolandia.sp.gov.br</w:t>
      </w:r>
      <w:r w:rsidR="009B6C1F" w:rsidRPr="005E02C2">
        <w:rPr>
          <w:rFonts w:ascii="Arial" w:hAnsi="Arial" w:cs="Arial"/>
        </w:rPr>
        <w:t>; e na Secretaria Municipal de Educação,</w:t>
      </w:r>
      <w:r w:rsidRPr="00D51656">
        <w:rPr>
          <w:rFonts w:ascii="Arial" w:hAnsi="Arial" w:cs="Arial"/>
          <w:b/>
          <w:bCs/>
        </w:rPr>
        <w:t xml:space="preserve"> </w:t>
      </w:r>
      <w:r w:rsidRPr="00D51656">
        <w:rPr>
          <w:rFonts w:ascii="Arial" w:hAnsi="Arial" w:cs="Arial"/>
        </w:rPr>
        <w:t>bem como o resumo poderá ser divulgado em outros meios de comunicação, visando atender ao restrito interesse público.</w:t>
      </w:r>
    </w:p>
    <w:p w:rsidR="006A5CD8" w:rsidRPr="00D51656" w:rsidRDefault="006A5CD8" w:rsidP="00975A73">
      <w:pPr>
        <w:ind w:right="60"/>
        <w:rPr>
          <w:rFonts w:ascii="Arial" w:hAnsi="Arial" w:cs="Arial"/>
        </w:rPr>
      </w:pPr>
    </w:p>
    <w:p w:rsidR="006A5CD8" w:rsidRPr="00D51656" w:rsidRDefault="006A5CD8" w:rsidP="00975A73">
      <w:pPr>
        <w:ind w:right="60"/>
        <w:rPr>
          <w:rFonts w:ascii="Arial" w:hAnsi="Arial" w:cs="Arial"/>
        </w:rPr>
      </w:pPr>
    </w:p>
    <w:p w:rsidR="006A5CD8" w:rsidRPr="00D51656" w:rsidRDefault="006A5CD8" w:rsidP="00547F96">
      <w:pPr>
        <w:jc w:val="center"/>
        <w:rPr>
          <w:rFonts w:ascii="Arial" w:hAnsi="Arial" w:cs="Arial"/>
        </w:rPr>
      </w:pPr>
      <w:r w:rsidRPr="00E54535">
        <w:rPr>
          <w:rFonts w:ascii="Arial" w:hAnsi="Arial" w:cs="Arial"/>
        </w:rPr>
        <w:t xml:space="preserve">Divinolândia/SP, </w:t>
      </w:r>
      <w:r w:rsidR="00E54535" w:rsidRPr="00E54535">
        <w:rPr>
          <w:rFonts w:ascii="Arial" w:hAnsi="Arial" w:cs="Arial"/>
        </w:rPr>
        <w:t>11</w:t>
      </w:r>
      <w:r w:rsidR="00BD0A40" w:rsidRPr="00E54535">
        <w:rPr>
          <w:rFonts w:ascii="Arial" w:hAnsi="Arial" w:cs="Arial"/>
        </w:rPr>
        <w:t xml:space="preserve"> </w:t>
      </w:r>
      <w:r w:rsidRPr="00E54535">
        <w:rPr>
          <w:rFonts w:ascii="Arial" w:hAnsi="Arial" w:cs="Arial"/>
        </w:rPr>
        <w:t xml:space="preserve">de </w:t>
      </w:r>
      <w:r w:rsidR="009B6C1F" w:rsidRPr="00E54535">
        <w:rPr>
          <w:rFonts w:ascii="Arial" w:hAnsi="Arial" w:cs="Arial"/>
        </w:rPr>
        <w:t>outubro</w:t>
      </w:r>
      <w:r w:rsidR="008F0FCD" w:rsidRPr="00E54535">
        <w:rPr>
          <w:rFonts w:ascii="Arial" w:hAnsi="Arial" w:cs="Arial"/>
        </w:rPr>
        <w:t xml:space="preserve"> de 201</w:t>
      </w:r>
      <w:r w:rsidR="0030731A" w:rsidRPr="00D51656">
        <w:rPr>
          <w:rFonts w:ascii="Arial" w:hAnsi="Arial" w:cs="Arial"/>
        </w:rPr>
        <w:t>8</w:t>
      </w:r>
      <w:r w:rsidRPr="00D51656">
        <w:rPr>
          <w:rFonts w:ascii="Arial" w:hAnsi="Arial" w:cs="Arial"/>
        </w:rPr>
        <w:t>.</w:t>
      </w:r>
    </w:p>
    <w:p w:rsidR="006A5CD8" w:rsidRPr="00D51656" w:rsidRDefault="006A5CD8" w:rsidP="00C3055A">
      <w:pPr>
        <w:ind w:left="540" w:right="60" w:hanging="540"/>
        <w:jc w:val="center"/>
        <w:rPr>
          <w:rFonts w:ascii="Arial" w:hAnsi="Arial" w:cs="Arial"/>
          <w:b/>
          <w:bCs/>
        </w:rPr>
      </w:pPr>
    </w:p>
    <w:p w:rsidR="006A5CD8" w:rsidRPr="00D51656" w:rsidRDefault="006A5CD8" w:rsidP="00C3055A">
      <w:pPr>
        <w:ind w:left="540" w:right="60" w:hanging="540"/>
        <w:jc w:val="center"/>
        <w:rPr>
          <w:rFonts w:ascii="Arial" w:hAnsi="Arial" w:cs="Arial"/>
          <w:b/>
          <w:bCs/>
        </w:rPr>
      </w:pPr>
    </w:p>
    <w:p w:rsidR="004F7081" w:rsidRPr="00D51656" w:rsidRDefault="004F7081" w:rsidP="00C3055A">
      <w:pPr>
        <w:ind w:left="540" w:right="60" w:hanging="540"/>
        <w:jc w:val="center"/>
        <w:rPr>
          <w:rFonts w:ascii="Arial" w:hAnsi="Arial" w:cs="Arial"/>
          <w:b/>
          <w:bCs/>
        </w:rPr>
      </w:pPr>
    </w:p>
    <w:p w:rsidR="006A5CD8" w:rsidRPr="00D51656" w:rsidRDefault="008F0FCD" w:rsidP="00C3055A">
      <w:pPr>
        <w:ind w:left="540" w:right="60" w:hanging="540"/>
        <w:jc w:val="center"/>
        <w:rPr>
          <w:rFonts w:ascii="Arial" w:hAnsi="Arial" w:cs="Arial"/>
          <w:b/>
          <w:bCs/>
        </w:rPr>
      </w:pPr>
      <w:r w:rsidRPr="00D51656">
        <w:rPr>
          <w:rFonts w:ascii="Arial" w:hAnsi="Arial" w:cs="Arial"/>
          <w:b/>
          <w:color w:val="222222"/>
          <w:shd w:val="clear" w:color="auto" w:fill="FFFFFF"/>
        </w:rPr>
        <w:t>DR. NAIEF HADDAD NETO</w:t>
      </w:r>
    </w:p>
    <w:p w:rsidR="006A5CD8" w:rsidRPr="00D51656" w:rsidRDefault="006A5CD8" w:rsidP="007F53E1">
      <w:pPr>
        <w:ind w:left="540" w:right="60" w:hanging="540"/>
        <w:jc w:val="center"/>
        <w:rPr>
          <w:rFonts w:ascii="Arial" w:hAnsi="Arial" w:cs="Arial"/>
        </w:rPr>
      </w:pPr>
      <w:r w:rsidRPr="00D51656">
        <w:rPr>
          <w:rFonts w:ascii="Arial" w:hAnsi="Arial" w:cs="Arial"/>
          <w:b/>
          <w:bCs/>
        </w:rPr>
        <w:t>PREFEITO MUNICIPAL</w:t>
      </w:r>
    </w:p>
    <w:sectPr w:rsidR="006A5CD8" w:rsidRPr="00D51656" w:rsidSect="00E65BDF">
      <w:headerReference w:type="default" r:id="rId28"/>
      <w:footerReference w:type="default" r:id="rId29"/>
      <w:pgSz w:w="11907" w:h="16840" w:code="9"/>
      <w:pgMar w:top="1276" w:right="851" w:bottom="851" w:left="851" w:header="142" w:footer="17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5C8" w:rsidRDefault="005045C8" w:rsidP="00737C4F">
      <w:r>
        <w:separator/>
      </w:r>
    </w:p>
  </w:endnote>
  <w:endnote w:type="continuationSeparator" w:id="0">
    <w:p w:rsidR="005045C8" w:rsidRDefault="005045C8" w:rsidP="0073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ozuka Gothic Pro EL">
    <w:altName w:val="MS Gothic"/>
    <w:panose1 w:val="00000000000000000000"/>
    <w:charset w:val="80"/>
    <w:family w:val="swiss"/>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5" w:rsidRPr="00064E75" w:rsidRDefault="00A80505" w:rsidP="00F300DE">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01/2018</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sidR="0046083D">
      <w:rPr>
        <w:rFonts w:ascii="Arial" w:hAnsi="Arial" w:cs="Arial"/>
        <w:b/>
        <w:bCs/>
        <w:i/>
        <w:iCs/>
        <w:noProof/>
        <w:sz w:val="16"/>
        <w:szCs w:val="16"/>
      </w:rPr>
      <w:t>1</w:t>
    </w:r>
    <w:r w:rsidRPr="00064E75">
      <w:rPr>
        <w:rFonts w:ascii="Arial" w:hAnsi="Arial" w:cs="Arial"/>
        <w:b/>
        <w:bCs/>
        <w:i/>
        <w:iCs/>
        <w:sz w:val="16"/>
        <w:szCs w:val="16"/>
      </w:rPr>
      <w:fldChar w:fldCharType="end"/>
    </w:r>
  </w:p>
  <w:p w:rsidR="00A80505" w:rsidRDefault="00A805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5" w:rsidRPr="00064E75" w:rsidRDefault="00A80505" w:rsidP="00755656">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01/2018</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sidR="0046083D">
      <w:rPr>
        <w:rFonts w:ascii="Arial" w:hAnsi="Arial" w:cs="Arial"/>
        <w:b/>
        <w:bCs/>
        <w:i/>
        <w:iCs/>
        <w:noProof/>
        <w:sz w:val="16"/>
        <w:szCs w:val="16"/>
      </w:rPr>
      <w:t>10</w:t>
    </w:r>
    <w:r w:rsidRPr="00064E75">
      <w:rPr>
        <w:rFonts w:ascii="Arial" w:hAnsi="Arial" w:cs="Arial"/>
        <w:b/>
        <w:bCs/>
        <w:i/>
        <w:iCs/>
        <w:sz w:val="16"/>
        <w:szCs w:val="16"/>
      </w:rPr>
      <w:fldChar w:fldCharType="end"/>
    </w:r>
  </w:p>
  <w:p w:rsidR="00A80505" w:rsidRDefault="00A8050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5C8" w:rsidRDefault="005045C8" w:rsidP="00737C4F">
      <w:r>
        <w:separator/>
      </w:r>
    </w:p>
  </w:footnote>
  <w:footnote w:type="continuationSeparator" w:id="0">
    <w:p w:rsidR="005045C8" w:rsidRDefault="005045C8" w:rsidP="0073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5" w:rsidRPr="00E61927" w:rsidRDefault="00A80505" w:rsidP="00E61927">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56192" behindDoc="1" locked="0" layoutInCell="1" allowOverlap="1" wp14:anchorId="4C9C7D94" wp14:editId="2A8A7B19">
          <wp:simplePos x="0" y="0"/>
          <wp:positionH relativeFrom="column">
            <wp:posOffset>5624398</wp:posOffset>
          </wp:positionH>
          <wp:positionV relativeFrom="paragraph">
            <wp:posOffset>45085</wp:posOffset>
          </wp:positionV>
          <wp:extent cx="600075" cy="465455"/>
          <wp:effectExtent l="0" t="0" r="9525" b="0"/>
          <wp:wrapNone/>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DA129E1" wp14:editId="4AD04E44">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12" name="Imagem 12"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A80505" w:rsidRPr="00E61927" w:rsidRDefault="00A80505" w:rsidP="00755656">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A80505" w:rsidRPr="00E61927" w:rsidRDefault="00A80505" w:rsidP="00E61927">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01/2018</w:t>
    </w:r>
  </w:p>
  <w:p w:rsidR="00A80505" w:rsidRPr="007B3D7F" w:rsidRDefault="00A80505" w:rsidP="00F472C5">
    <w:pPr>
      <w:pStyle w:val="Cabealho"/>
      <w:pBdr>
        <w:bottom w:val="thinThickSmallGap" w:sz="24" w:space="1" w:color="984806"/>
      </w:pBdr>
      <w:tabs>
        <w:tab w:val="clear" w:pos="4252"/>
        <w:tab w:val="center" w:pos="5160"/>
      </w:tabs>
      <w:jc w:val="center"/>
      <w:rPr>
        <w:b/>
        <w:bCs/>
      </w:rPr>
    </w:pPr>
  </w:p>
  <w:p w:rsidR="00A80505" w:rsidRPr="00A43A5C" w:rsidRDefault="00A80505" w:rsidP="00CE6138">
    <w:pPr>
      <w:pStyle w:val="Ttulo"/>
      <w:tabs>
        <w:tab w:val="left" w:pos="3480"/>
        <w:tab w:val="left" w:pos="3840"/>
        <w:tab w:val="left" w:pos="4080"/>
      </w:tabs>
      <w:rPr>
        <w:rFonts w:cs="Times New Roman"/>
        <w:sz w:val="10"/>
        <w:szCs w:val="10"/>
        <w:u w:val="none"/>
      </w:rPr>
    </w:pPr>
  </w:p>
  <w:p w:rsidR="00A80505" w:rsidRPr="00A91DCC" w:rsidRDefault="00A80505" w:rsidP="000930E0">
    <w:pPr>
      <w:pStyle w:val="Ttulo"/>
      <w:tabs>
        <w:tab w:val="left" w:pos="3480"/>
        <w:tab w:val="left" w:pos="3840"/>
        <w:tab w:val="left" w:pos="4080"/>
      </w:tabs>
      <w:jc w:val="left"/>
      <w:rPr>
        <w:rFonts w:ascii="Courier New" w:hAnsi="Courier New" w:cs="Courier New"/>
        <w:sz w:val="10"/>
        <w:szCs w:val="10"/>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5" w:rsidRPr="00E61927" w:rsidRDefault="00A80505" w:rsidP="00755656">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57216" behindDoc="1" locked="0" layoutInCell="1" allowOverlap="1" wp14:anchorId="04156D6D" wp14:editId="45139350">
          <wp:simplePos x="0" y="0"/>
          <wp:positionH relativeFrom="column">
            <wp:posOffset>5624398</wp:posOffset>
          </wp:positionH>
          <wp:positionV relativeFrom="paragraph">
            <wp:posOffset>45085</wp:posOffset>
          </wp:positionV>
          <wp:extent cx="600075" cy="465455"/>
          <wp:effectExtent l="0" t="0" r="9525" b="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073E0E" wp14:editId="7FE45854">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8" name="Imagem 8"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A80505" w:rsidRPr="00E61927" w:rsidRDefault="00A80505" w:rsidP="00755656">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A80505" w:rsidRPr="00E61927" w:rsidRDefault="00A80505" w:rsidP="00755656">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01/2018</w:t>
    </w:r>
  </w:p>
  <w:p w:rsidR="00A80505" w:rsidRPr="007B3D7F" w:rsidRDefault="00A80505" w:rsidP="00755656">
    <w:pPr>
      <w:pStyle w:val="Cabealho"/>
      <w:pBdr>
        <w:bottom w:val="thinThickSmallGap" w:sz="24" w:space="1" w:color="984806"/>
      </w:pBdr>
      <w:tabs>
        <w:tab w:val="clear" w:pos="4252"/>
        <w:tab w:val="center" w:pos="5160"/>
      </w:tabs>
      <w:jc w:val="center"/>
      <w:rPr>
        <w:b/>
        <w:bCs/>
      </w:rPr>
    </w:pPr>
  </w:p>
  <w:p w:rsidR="00A80505" w:rsidRPr="00A91DCC" w:rsidRDefault="00A80505" w:rsidP="00755656">
    <w:pPr>
      <w:pStyle w:val="Ttulo"/>
      <w:tabs>
        <w:tab w:val="left" w:pos="3480"/>
        <w:tab w:val="left" w:pos="3840"/>
        <w:tab w:val="left" w:pos="4080"/>
      </w:tabs>
      <w:jc w:val="left"/>
      <w:rPr>
        <w:rFonts w:ascii="Courier New" w:hAnsi="Courier New" w:cs="Courier New"/>
        <w:sz w:val="10"/>
        <w:szCs w:val="10"/>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68E344C"/>
    <w:lvl w:ilvl="0">
      <w:start w:val="1"/>
      <w:numFmt w:val="bullet"/>
      <w:lvlText w:val=""/>
      <w:lvlJc w:val="left"/>
      <w:pPr>
        <w:tabs>
          <w:tab w:val="num" w:pos="360"/>
        </w:tabs>
        <w:ind w:left="360" w:hanging="360"/>
      </w:pPr>
      <w:rPr>
        <w:rFonts w:ascii="Symbol" w:hAnsi="Symbol" w:hint="default"/>
      </w:rPr>
    </w:lvl>
  </w:abstractNum>
  <w:abstractNum w:abstractNumId="1">
    <w:nsid w:val="0000000A"/>
    <w:multiLevelType w:val="multilevel"/>
    <w:tmpl w:val="0000000A"/>
    <w:name w:val="WW8Num17"/>
    <w:lvl w:ilvl="0">
      <w:start w:val="3"/>
      <w:numFmt w:val="decimal"/>
      <w:lvlText w:val="%1"/>
      <w:lvlJc w:val="left"/>
      <w:pPr>
        <w:tabs>
          <w:tab w:val="num" w:pos="0"/>
        </w:tabs>
        <w:ind w:left="675" w:hanging="675"/>
      </w:pPr>
      <w:rPr>
        <w:rFonts w:cs="Times New Roman"/>
      </w:rPr>
    </w:lvl>
    <w:lvl w:ilvl="1">
      <w:start w:val="2"/>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2">
    <w:nsid w:val="0000000C"/>
    <w:multiLevelType w:val="singleLevel"/>
    <w:tmpl w:val="0000000C"/>
    <w:name w:val="WW8Num12"/>
    <w:lvl w:ilvl="0">
      <w:start w:val="1"/>
      <w:numFmt w:val="lowerLetter"/>
      <w:lvlText w:val="%1)"/>
      <w:lvlJc w:val="left"/>
      <w:pPr>
        <w:tabs>
          <w:tab w:val="num" w:pos="1247"/>
        </w:tabs>
        <w:ind w:left="1247" w:hanging="396"/>
      </w:pPr>
      <w:rPr>
        <w:rFonts w:cs="Times New Roman"/>
        <w:b/>
        <w:bCs/>
      </w:rPr>
    </w:lvl>
  </w:abstractNum>
  <w:abstractNum w:abstractNumId="3">
    <w:nsid w:val="00000010"/>
    <w:multiLevelType w:val="multilevel"/>
    <w:tmpl w:val="00000010"/>
    <w:name w:val="WW8Num16"/>
    <w:lvl w:ilvl="0">
      <w:start w:val="2"/>
      <w:numFmt w:val="decimal"/>
      <w:lvlText w:val="%1"/>
      <w:lvlJc w:val="left"/>
      <w:pPr>
        <w:tabs>
          <w:tab w:val="num" w:pos="360"/>
        </w:tabs>
        <w:ind w:left="360" w:hanging="360"/>
      </w:pPr>
      <w:rPr>
        <w:rFonts w:cs="Times New Roman"/>
        <w:b/>
        <w:bCs/>
      </w:rPr>
    </w:lvl>
    <w:lvl w:ilvl="1">
      <w:start w:val="6"/>
      <w:numFmt w:val="decimal"/>
      <w:lvlText w:val="%1.%2"/>
      <w:lvlJc w:val="left"/>
      <w:pPr>
        <w:tabs>
          <w:tab w:val="num" w:pos="360"/>
        </w:tabs>
        <w:ind w:left="360" w:hanging="360"/>
      </w:pPr>
      <w:rPr>
        <w:rFonts w:ascii="Courier New" w:hAnsi="Courier New" w:cs="Courier New"/>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4">
    <w:nsid w:val="00000011"/>
    <w:multiLevelType w:val="multilevel"/>
    <w:tmpl w:val="00000011"/>
    <w:name w:val="WW8Num28"/>
    <w:lvl w:ilvl="0">
      <w:start w:val="3"/>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2"/>
      <w:numFmt w:val="decimal"/>
      <w:lvlText w:val="%1.%2.%3"/>
      <w:lvlJc w:val="left"/>
      <w:pPr>
        <w:tabs>
          <w:tab w:val="num" w:pos="0"/>
        </w:tabs>
        <w:ind w:left="1288" w:hanging="720"/>
      </w:pPr>
      <w:rPr>
        <w:rFonts w:cs="Times New Roman"/>
        <w:b/>
        <w:bCs/>
        <w:sz w:val="22"/>
        <w:szCs w:val="22"/>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5">
    <w:nsid w:val="05E556B6"/>
    <w:multiLevelType w:val="multilevel"/>
    <w:tmpl w:val="517EA9F4"/>
    <w:lvl w:ilvl="0">
      <w:start w:val="9"/>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1288"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nsid w:val="0F501FB8"/>
    <w:multiLevelType w:val="hybridMultilevel"/>
    <w:tmpl w:val="A25C23B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0AF464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0CE6E0D"/>
    <w:multiLevelType w:val="hybridMultilevel"/>
    <w:tmpl w:val="FBB84E9C"/>
    <w:name w:val="WW8Num153"/>
    <w:lvl w:ilvl="0" w:tplc="460251DE">
      <w:start w:val="1"/>
      <w:numFmt w:val="lowerLetter"/>
      <w:lvlText w:val="%1)"/>
      <w:lvlJc w:val="left"/>
      <w:pPr>
        <w:tabs>
          <w:tab w:val="num" w:pos="1069"/>
        </w:tabs>
        <w:ind w:left="1049" w:hanging="340"/>
      </w:pPr>
      <w:rPr>
        <w:rFonts w:cs="Times New Roman"/>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nsid w:val="114A74CE"/>
    <w:multiLevelType w:val="hybridMultilevel"/>
    <w:tmpl w:val="8B965FDC"/>
    <w:lvl w:ilvl="0" w:tplc="1B7CC14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F30F04"/>
    <w:multiLevelType w:val="hybridMultilevel"/>
    <w:tmpl w:val="24EA7AF6"/>
    <w:lvl w:ilvl="0" w:tplc="C3D20A4A">
      <w:start w:val="1"/>
      <w:numFmt w:val="lowerLetter"/>
      <w:lvlText w:val="%1)"/>
      <w:lvlJc w:val="left"/>
      <w:pPr>
        <w:tabs>
          <w:tab w:val="num" w:pos="1060"/>
        </w:tabs>
        <w:ind w:left="1060" w:hanging="340"/>
      </w:pPr>
      <w:rPr>
        <w:rFonts w:ascii="Tahoma" w:eastAsia="Times New Roman" w:hAnsi="Tahoma" w:cs="Times New Roman" w:hint="default"/>
        <w:b w:val="0"/>
        <w:bCs w:val="0"/>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11">
    <w:nsid w:val="172647EF"/>
    <w:multiLevelType w:val="hybridMultilevel"/>
    <w:tmpl w:val="D9D2D0DE"/>
    <w:lvl w:ilvl="0" w:tplc="789457B0">
      <w:start w:val="2"/>
      <w:numFmt w:val="lowerLetter"/>
      <w:lvlText w:val="%1)"/>
      <w:lvlJc w:val="left"/>
      <w:pPr>
        <w:tabs>
          <w:tab w:val="num" w:pos="1418"/>
        </w:tabs>
        <w:ind w:left="1418" w:hanging="284"/>
      </w:pPr>
      <w:rPr>
        <w:rFonts w:cs="Times New Roman" w:hint="default"/>
        <w:b w:val="0"/>
        <w:bCs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nsid w:val="173A40F2"/>
    <w:multiLevelType w:val="multilevel"/>
    <w:tmpl w:val="AE3E0AE4"/>
    <w:lvl w:ilvl="0">
      <w:start w:val="1"/>
      <w:numFmt w:val="ordinal"/>
      <w:pStyle w:val="Commarcadores"/>
      <w:lvlText w:val="Artigo %1 -"/>
      <w:lvlJc w:val="left"/>
      <w:pPr>
        <w:tabs>
          <w:tab w:val="num" w:pos="1800"/>
        </w:tabs>
        <w:ind w:left="1418" w:hanging="1418"/>
      </w:pPr>
      <w:rPr>
        <w:rFonts w:cs="Times New Roman"/>
        <w:b/>
        <w:bCs/>
        <w:i w:val="0"/>
        <w:iCs w:val="0"/>
      </w:rPr>
    </w:lvl>
    <w:lvl w:ilvl="1">
      <w:start w:val="1"/>
      <w:numFmt w:val="upperRoman"/>
      <w:lvlText w:val="%2 -"/>
      <w:lvlJc w:val="left"/>
      <w:pPr>
        <w:tabs>
          <w:tab w:val="num" w:pos="2138"/>
        </w:tabs>
        <w:ind w:left="1985" w:hanging="567"/>
      </w:pPr>
      <w:rPr>
        <w:rFonts w:cs="Times New Roman"/>
        <w:b/>
        <w:bCs/>
        <w:i w:val="0"/>
        <w:iCs w:val="0"/>
      </w:rPr>
    </w:lvl>
    <w:lvl w:ilvl="2">
      <w:start w:val="1"/>
      <w:numFmt w:val="ordinal"/>
      <w:lvlText w:val="Parágrafo %3 -"/>
      <w:lvlJc w:val="left"/>
      <w:pPr>
        <w:tabs>
          <w:tab w:val="num" w:pos="3578"/>
        </w:tabs>
        <w:ind w:left="2835" w:hanging="1417"/>
      </w:pPr>
      <w:rPr>
        <w:rFonts w:cs="Times New Roman"/>
        <w:b/>
        <w:bCs/>
        <w:i w:val="0"/>
        <w:iCs w:val="0"/>
      </w:rPr>
    </w:lvl>
    <w:lvl w:ilvl="3">
      <w:start w:val="1"/>
      <w:numFmt w:val="lowerLetter"/>
      <w:lvlText w:val="%4)"/>
      <w:lvlJc w:val="left"/>
      <w:pPr>
        <w:tabs>
          <w:tab w:val="num" w:pos="3402"/>
        </w:tabs>
        <w:ind w:left="3402" w:hanging="567"/>
      </w:pPr>
      <w:rPr>
        <w:rFonts w:cs="Times New Roman"/>
        <w:b/>
        <w:bCs/>
        <w:i w:val="0"/>
        <w:iCs w:val="0"/>
      </w:rPr>
    </w:lvl>
    <w:lvl w:ilvl="4">
      <w:start w:val="1"/>
      <w:numFmt w:val="bullet"/>
      <w:lvlText w:val=""/>
      <w:lvlJc w:val="left"/>
      <w:pPr>
        <w:tabs>
          <w:tab w:val="num" w:pos="3969"/>
        </w:tabs>
        <w:ind w:left="3969" w:hanging="567"/>
      </w:pPr>
      <w:rPr>
        <w:rFonts w:ascii="Symbol" w:hAnsi="Symbol" w:hint="default"/>
      </w:rPr>
    </w:lvl>
    <w:lvl w:ilvl="5">
      <w:start w:val="1"/>
      <w:numFmt w:val="none"/>
      <w:lvlText w:val="Parágrafo Único -"/>
      <w:lvlJc w:val="left"/>
      <w:pPr>
        <w:tabs>
          <w:tab w:val="num" w:pos="3578"/>
        </w:tabs>
        <w:ind w:left="2835" w:hanging="1417"/>
      </w:pPr>
      <w:rPr>
        <w:rFonts w:cs="Times New Roman"/>
        <w:b/>
        <w:bCs/>
        <w:i w:val="0"/>
        <w:iCs w:val="0"/>
      </w:rPr>
    </w:lvl>
    <w:lvl w:ilvl="6">
      <w:start w:val="1"/>
      <w:numFmt w:val="none"/>
      <w:lvlText w:val=""/>
      <w:lvlJc w:val="left"/>
      <w:pPr>
        <w:tabs>
          <w:tab w:val="num" w:pos="360"/>
        </w:tabs>
      </w:pPr>
      <w:rPr>
        <w:rFonts w:cs="Times New Roman"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14059AF"/>
    <w:multiLevelType w:val="hybridMultilevel"/>
    <w:tmpl w:val="3DD46218"/>
    <w:lvl w:ilvl="0" w:tplc="8D2C5B6A">
      <w:start w:val="1"/>
      <w:numFmt w:val="lowerLetter"/>
      <w:lvlText w:val="%1)"/>
      <w:lvlJc w:val="left"/>
      <w:pPr>
        <w:tabs>
          <w:tab w:val="num" w:pos="510"/>
        </w:tabs>
        <w:ind w:left="283" w:hanging="283"/>
      </w:pPr>
      <w:rPr>
        <w:rFonts w:cs="Times New Roman" w:hint="default"/>
        <w:b w:val="0"/>
        <w:bCs w:val="0"/>
        <w:i w:val="0"/>
        <w:i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nsid w:val="22F37D12"/>
    <w:multiLevelType w:val="hybridMultilevel"/>
    <w:tmpl w:val="47087818"/>
    <w:lvl w:ilvl="0" w:tplc="E432FF9E">
      <w:start w:val="1"/>
      <w:numFmt w:val="lowerLetter"/>
      <w:lvlText w:val="%1)"/>
      <w:lvlJc w:val="left"/>
      <w:pPr>
        <w:tabs>
          <w:tab w:val="num" w:pos="720"/>
        </w:tabs>
        <w:ind w:left="720" w:hanging="360"/>
      </w:pPr>
      <w:rPr>
        <w:rFonts w:ascii="Arial Narrow" w:hAnsi="Arial Narrow" w:cs="Arial Narrow" w:hint="default"/>
        <w:b/>
        <w:bCs/>
      </w:rPr>
    </w:lvl>
    <w:lvl w:ilvl="1" w:tplc="97003F80">
      <w:start w:val="1"/>
      <w:numFmt w:val="lowerLetter"/>
      <w:lvlText w:val="%2)"/>
      <w:lvlJc w:val="left"/>
      <w:pPr>
        <w:tabs>
          <w:tab w:val="num" w:pos="1070"/>
        </w:tabs>
        <w:ind w:left="1070" w:hanging="360"/>
      </w:pPr>
      <w:rPr>
        <w:rFonts w:cs="Times New Roman" w:hint="default"/>
        <w:b w:val="0"/>
        <w:b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6AE0C7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675AEF"/>
    <w:multiLevelType w:val="multilevel"/>
    <w:tmpl w:val="BD4EF2C2"/>
    <w:lvl w:ilvl="0">
      <w:start w:val="1"/>
      <w:numFmt w:val="decimal"/>
      <w:lvlText w:val="%1."/>
      <w:lvlJc w:val="left"/>
      <w:pPr>
        <w:ind w:left="360" w:hanging="360"/>
      </w:pPr>
      <w:rPr>
        <w:rFonts w:cs="Times New Roman" w:hint="default"/>
      </w:rPr>
    </w:lvl>
    <w:lvl w:ilvl="1">
      <w:start w:val="1"/>
      <w:numFmt w:val="decimalZero"/>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7">
    <w:nsid w:val="2E22783D"/>
    <w:multiLevelType w:val="multilevel"/>
    <w:tmpl w:val="0416001F"/>
    <w:styleLink w:val="Estilo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2EB75FEE"/>
    <w:multiLevelType w:val="hybridMultilevel"/>
    <w:tmpl w:val="1AA6967A"/>
    <w:lvl w:ilvl="0" w:tplc="65F87872">
      <w:start w:val="1"/>
      <w:numFmt w:val="lowerLetter"/>
      <w:lvlText w:val="%1)"/>
      <w:lvlJc w:val="left"/>
      <w:pPr>
        <w:ind w:left="900" w:hanging="360"/>
      </w:pPr>
      <w:rPr>
        <w:rFonts w:cs="Times New Roman" w:hint="default"/>
        <w:b w:val="0"/>
        <w:bCs w:val="0"/>
      </w:rPr>
    </w:lvl>
    <w:lvl w:ilvl="1" w:tplc="04160019">
      <w:start w:val="1"/>
      <w:numFmt w:val="lowerLetter"/>
      <w:lvlText w:val="%2."/>
      <w:lvlJc w:val="left"/>
      <w:pPr>
        <w:ind w:left="1620" w:hanging="360"/>
      </w:pPr>
      <w:rPr>
        <w:rFonts w:cs="Times New Roman"/>
      </w:rPr>
    </w:lvl>
    <w:lvl w:ilvl="2" w:tplc="0416001B">
      <w:start w:val="1"/>
      <w:numFmt w:val="lowerRoman"/>
      <w:lvlText w:val="%3."/>
      <w:lvlJc w:val="right"/>
      <w:pPr>
        <w:ind w:left="2340" w:hanging="180"/>
      </w:pPr>
      <w:rPr>
        <w:rFonts w:cs="Times New Roman"/>
      </w:rPr>
    </w:lvl>
    <w:lvl w:ilvl="3" w:tplc="0416000F">
      <w:start w:val="1"/>
      <w:numFmt w:val="decimal"/>
      <w:lvlText w:val="%4."/>
      <w:lvlJc w:val="left"/>
      <w:pPr>
        <w:ind w:left="3060" w:hanging="360"/>
      </w:pPr>
      <w:rPr>
        <w:rFonts w:cs="Times New Roman"/>
      </w:rPr>
    </w:lvl>
    <w:lvl w:ilvl="4" w:tplc="04160019">
      <w:start w:val="1"/>
      <w:numFmt w:val="lowerLetter"/>
      <w:lvlText w:val="%5."/>
      <w:lvlJc w:val="left"/>
      <w:pPr>
        <w:ind w:left="3780" w:hanging="360"/>
      </w:pPr>
      <w:rPr>
        <w:rFonts w:cs="Times New Roman"/>
      </w:rPr>
    </w:lvl>
    <w:lvl w:ilvl="5" w:tplc="0416001B">
      <w:start w:val="1"/>
      <w:numFmt w:val="lowerRoman"/>
      <w:lvlText w:val="%6."/>
      <w:lvlJc w:val="right"/>
      <w:pPr>
        <w:ind w:left="4500" w:hanging="180"/>
      </w:pPr>
      <w:rPr>
        <w:rFonts w:cs="Times New Roman"/>
      </w:rPr>
    </w:lvl>
    <w:lvl w:ilvl="6" w:tplc="0416000F">
      <w:start w:val="1"/>
      <w:numFmt w:val="decimal"/>
      <w:lvlText w:val="%7."/>
      <w:lvlJc w:val="left"/>
      <w:pPr>
        <w:ind w:left="5220" w:hanging="360"/>
      </w:pPr>
      <w:rPr>
        <w:rFonts w:cs="Times New Roman"/>
      </w:rPr>
    </w:lvl>
    <w:lvl w:ilvl="7" w:tplc="04160019">
      <w:start w:val="1"/>
      <w:numFmt w:val="lowerLetter"/>
      <w:lvlText w:val="%8."/>
      <w:lvlJc w:val="left"/>
      <w:pPr>
        <w:ind w:left="5940" w:hanging="360"/>
      </w:pPr>
      <w:rPr>
        <w:rFonts w:cs="Times New Roman"/>
      </w:rPr>
    </w:lvl>
    <w:lvl w:ilvl="8" w:tplc="0416001B">
      <w:start w:val="1"/>
      <w:numFmt w:val="lowerRoman"/>
      <w:lvlText w:val="%9."/>
      <w:lvlJc w:val="right"/>
      <w:pPr>
        <w:ind w:left="6660" w:hanging="180"/>
      </w:pPr>
      <w:rPr>
        <w:rFonts w:cs="Times New Roman"/>
      </w:rPr>
    </w:lvl>
  </w:abstractNum>
  <w:abstractNum w:abstractNumId="19">
    <w:nsid w:val="3351650D"/>
    <w:multiLevelType w:val="hybridMultilevel"/>
    <w:tmpl w:val="6AF80D4A"/>
    <w:lvl w:ilvl="0" w:tplc="23C24A98">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nsid w:val="33B73D8C"/>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3CA078F1"/>
    <w:multiLevelType w:val="hybridMultilevel"/>
    <w:tmpl w:val="76169A16"/>
    <w:lvl w:ilvl="0" w:tplc="A4E4478A">
      <w:start w:val="1"/>
      <w:numFmt w:val="lowerLetter"/>
      <w:lvlText w:val="%1)"/>
      <w:lvlJc w:val="left"/>
      <w:pPr>
        <w:tabs>
          <w:tab w:val="num" w:pos="463"/>
        </w:tabs>
        <w:ind w:left="463" w:hanging="283"/>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nsid w:val="3EBE3B89"/>
    <w:multiLevelType w:val="hybridMultilevel"/>
    <w:tmpl w:val="373428C4"/>
    <w:lvl w:ilvl="0" w:tplc="6C64C700">
      <w:start w:val="1"/>
      <w:numFmt w:val="lowerLetter"/>
      <w:lvlText w:val="%1)"/>
      <w:lvlJc w:val="left"/>
      <w:pPr>
        <w:ind w:left="1428" w:hanging="360"/>
      </w:pPr>
      <w:rPr>
        <w:b/>
        <w:i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3F7B012E"/>
    <w:multiLevelType w:val="multilevel"/>
    <w:tmpl w:val="DC6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7C5337"/>
    <w:multiLevelType w:val="hybridMultilevel"/>
    <w:tmpl w:val="93C2284C"/>
    <w:lvl w:ilvl="0" w:tplc="2DFECFD8">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43014224"/>
    <w:multiLevelType w:val="hybridMultilevel"/>
    <w:tmpl w:val="78C221D0"/>
    <w:lvl w:ilvl="0" w:tplc="77382220">
      <w:start w:val="1"/>
      <w:numFmt w:val="lowerLetter"/>
      <w:lvlText w:val="%1)"/>
      <w:lvlJc w:val="left"/>
      <w:pPr>
        <w:ind w:left="1080" w:hanging="360"/>
      </w:pPr>
      <w:rPr>
        <w:rFonts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49B44BCB"/>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4F0E08B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8259D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81600D8"/>
    <w:multiLevelType w:val="multilevel"/>
    <w:tmpl w:val="62DABB2A"/>
    <w:lvl w:ilvl="0">
      <w:start w:val="3"/>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828443D"/>
    <w:multiLevelType w:val="multilevel"/>
    <w:tmpl w:val="D4BCBC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bCs/>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nsid w:val="59D80B81"/>
    <w:multiLevelType w:val="hybridMultilevel"/>
    <w:tmpl w:val="F9E8C6B6"/>
    <w:lvl w:ilvl="0" w:tplc="BCA6BF1C">
      <w:start w:val="1"/>
      <w:numFmt w:val="lowerLetter"/>
      <w:lvlText w:val="%1)"/>
      <w:lvlJc w:val="left"/>
      <w:pPr>
        <w:tabs>
          <w:tab w:val="num" w:pos="1069"/>
        </w:tabs>
        <w:ind w:left="1049" w:hanging="340"/>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5B187441"/>
    <w:multiLevelType w:val="hybridMultilevel"/>
    <w:tmpl w:val="924E57B6"/>
    <w:lvl w:ilvl="0" w:tplc="7C6A9056">
      <w:start w:val="1"/>
      <w:numFmt w:val="lowerLetter"/>
      <w:lvlText w:val="%1)"/>
      <w:lvlJc w:val="left"/>
      <w:pPr>
        <w:ind w:left="1125" w:hanging="405"/>
      </w:pPr>
      <w:rPr>
        <w:rFonts w:cs="Times New Roman" w:hint="default"/>
        <w:b w:val="0"/>
        <w:bCs w:val="0"/>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33">
    <w:nsid w:val="6088125D"/>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16A7112"/>
    <w:multiLevelType w:val="hybridMultilevel"/>
    <w:tmpl w:val="1F4C1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3266FDB"/>
    <w:multiLevelType w:val="hybridMultilevel"/>
    <w:tmpl w:val="043CD88E"/>
    <w:lvl w:ilvl="0" w:tplc="374CD088">
      <w:start w:val="1"/>
      <w:numFmt w:val="lowerLetter"/>
      <w:lvlText w:val="%1)"/>
      <w:lvlJc w:val="left"/>
      <w:pPr>
        <w:tabs>
          <w:tab w:val="num" w:pos="1418"/>
        </w:tabs>
        <w:ind w:left="1418" w:hanging="284"/>
      </w:pPr>
      <w:rPr>
        <w:rFonts w:cs="Times New Roman" w:hint="default"/>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6">
    <w:nsid w:val="68A977DC"/>
    <w:multiLevelType w:val="hybridMultilevel"/>
    <w:tmpl w:val="483A5BA6"/>
    <w:lvl w:ilvl="0" w:tplc="4C4A4692">
      <w:start w:val="1"/>
      <w:numFmt w:val="lowerLetter"/>
      <w:lvlText w:val="%1)"/>
      <w:lvlJc w:val="left"/>
      <w:pPr>
        <w:tabs>
          <w:tab w:val="num" w:pos="1418"/>
        </w:tabs>
        <w:ind w:left="1418" w:hanging="284"/>
      </w:pPr>
      <w:rPr>
        <w:rFonts w:cs="Times New Roman" w:hint="default"/>
        <w:b w:val="0"/>
        <w:bCs w:val="0"/>
        <w:sz w:val="20"/>
        <w:szCs w:val="20"/>
      </w:rPr>
    </w:lvl>
    <w:lvl w:ilvl="1" w:tplc="E164721A">
      <w:start w:val="13"/>
      <w:numFmt w:val="decimal"/>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7">
    <w:nsid w:val="6C6D605D"/>
    <w:multiLevelType w:val="hybridMultilevel"/>
    <w:tmpl w:val="34BC8A86"/>
    <w:lvl w:ilvl="0" w:tplc="BFB8910C">
      <w:start w:val="1"/>
      <w:numFmt w:val="lowerLetter"/>
      <w:lvlText w:val="%1)"/>
      <w:lvlJc w:val="left"/>
      <w:pPr>
        <w:tabs>
          <w:tab w:val="num" w:pos="1080"/>
        </w:tabs>
        <w:ind w:left="1080" w:hanging="360"/>
      </w:pPr>
      <w:rPr>
        <w:rFonts w:ascii="Tahoma" w:eastAsia="Times New Roman" w:hAnsi="Tahoma" w:cs="Times New Roman" w:hint="default"/>
        <w:b/>
        <w:bCs/>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38">
    <w:nsid w:val="75551311"/>
    <w:multiLevelType w:val="multilevel"/>
    <w:tmpl w:val="0A665A28"/>
    <w:lvl w:ilvl="0">
      <w:start w:val="2"/>
      <w:numFmt w:val="decimal"/>
      <w:lvlText w:val="%1."/>
      <w:lvlJc w:val="left"/>
      <w:pPr>
        <w:tabs>
          <w:tab w:val="num" w:pos="720"/>
        </w:tabs>
        <w:ind w:left="720" w:hanging="360"/>
      </w:pPr>
      <w:rPr>
        <w:rFonts w:cs="Times New Roman" w:hint="default"/>
      </w:rPr>
    </w:lvl>
    <w:lvl w:ilvl="1">
      <w:start w:val="1"/>
      <w:numFmt w:val="decimalZero"/>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79D24740"/>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AD34BC3"/>
    <w:multiLevelType w:val="hybridMultilevel"/>
    <w:tmpl w:val="4E6CEB9C"/>
    <w:lvl w:ilvl="0" w:tplc="5F0014D4">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nsid w:val="7BF379DD"/>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nsid w:val="7F4E1D6A"/>
    <w:multiLevelType w:val="multilevel"/>
    <w:tmpl w:val="066A59EE"/>
    <w:lvl w:ilvl="0">
      <w:start w:val="3"/>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1"/>
  </w:num>
  <w:num w:numId="13">
    <w:abstractNumId w:val="42"/>
  </w:num>
  <w:num w:numId="14">
    <w:abstractNumId w:val="29"/>
  </w:num>
  <w:num w:numId="15">
    <w:abstractNumId w:val="39"/>
  </w:num>
  <w:num w:numId="16">
    <w:abstractNumId w:val="17"/>
  </w:num>
  <w:num w:numId="17">
    <w:abstractNumId w:val="13"/>
  </w:num>
  <w:num w:numId="18">
    <w:abstractNumId w:val="10"/>
  </w:num>
  <w:num w:numId="19">
    <w:abstractNumId w:val="38"/>
  </w:num>
  <w:num w:numId="20">
    <w:abstractNumId w:val="19"/>
  </w:num>
  <w:num w:numId="21">
    <w:abstractNumId w:val="36"/>
  </w:num>
  <w:num w:numId="22">
    <w:abstractNumId w:val="11"/>
  </w:num>
  <w:num w:numId="23">
    <w:abstractNumId w:val="30"/>
  </w:num>
  <w:num w:numId="24">
    <w:abstractNumId w:val="24"/>
  </w:num>
  <w:num w:numId="25">
    <w:abstractNumId w:val="40"/>
  </w:num>
  <w:num w:numId="26">
    <w:abstractNumId w:val="18"/>
  </w:num>
  <w:num w:numId="27">
    <w:abstractNumId w:val="32"/>
  </w:num>
  <w:num w:numId="28">
    <w:abstractNumId w:val="37"/>
  </w:num>
  <w:num w:numId="29">
    <w:abstractNumId w:val="35"/>
  </w:num>
  <w:num w:numId="30">
    <w:abstractNumId w:val="8"/>
  </w:num>
  <w:num w:numId="31">
    <w:abstractNumId w:val="16"/>
  </w:num>
  <w:num w:numId="32">
    <w:abstractNumId w:val="26"/>
  </w:num>
  <w:num w:numId="33">
    <w:abstractNumId w:val="28"/>
  </w:num>
  <w:num w:numId="34">
    <w:abstractNumId w:val="41"/>
  </w:num>
  <w:num w:numId="35">
    <w:abstractNumId w:val="7"/>
  </w:num>
  <w:num w:numId="36">
    <w:abstractNumId w:val="25"/>
  </w:num>
  <w:num w:numId="37">
    <w:abstractNumId w:val="6"/>
  </w:num>
  <w:num w:numId="38">
    <w:abstractNumId w:val="9"/>
  </w:num>
  <w:num w:numId="39">
    <w:abstractNumId w:val="23"/>
  </w:num>
  <w:num w:numId="40">
    <w:abstractNumId w:val="33"/>
  </w:num>
  <w:num w:numId="41">
    <w:abstractNumId w:val="15"/>
  </w:num>
  <w:num w:numId="42">
    <w:abstractNumId w:val="20"/>
  </w:num>
  <w:num w:numId="43">
    <w:abstractNumId w:val="27"/>
  </w:num>
  <w:num w:numId="44">
    <w:abstractNumId w:val="34"/>
  </w:num>
  <w:num w:numId="45">
    <w:abstractNumId w:val="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4F"/>
    <w:rsid w:val="00000106"/>
    <w:rsid w:val="00000BCF"/>
    <w:rsid w:val="0000170E"/>
    <w:rsid w:val="00001867"/>
    <w:rsid w:val="00001D2A"/>
    <w:rsid w:val="00004602"/>
    <w:rsid w:val="0000463A"/>
    <w:rsid w:val="00004CB2"/>
    <w:rsid w:val="00005A80"/>
    <w:rsid w:val="000069D1"/>
    <w:rsid w:val="0000766B"/>
    <w:rsid w:val="00010C58"/>
    <w:rsid w:val="000119B9"/>
    <w:rsid w:val="00011A84"/>
    <w:rsid w:val="00011B5E"/>
    <w:rsid w:val="0001357F"/>
    <w:rsid w:val="00013952"/>
    <w:rsid w:val="000142C2"/>
    <w:rsid w:val="000145B9"/>
    <w:rsid w:val="000147BF"/>
    <w:rsid w:val="00014A7A"/>
    <w:rsid w:val="00014B43"/>
    <w:rsid w:val="000158A1"/>
    <w:rsid w:val="00016765"/>
    <w:rsid w:val="000177B4"/>
    <w:rsid w:val="00021F87"/>
    <w:rsid w:val="00022032"/>
    <w:rsid w:val="00024433"/>
    <w:rsid w:val="000250E2"/>
    <w:rsid w:val="00026382"/>
    <w:rsid w:val="00026DC9"/>
    <w:rsid w:val="00027978"/>
    <w:rsid w:val="00030933"/>
    <w:rsid w:val="00030E8D"/>
    <w:rsid w:val="00031261"/>
    <w:rsid w:val="000334F6"/>
    <w:rsid w:val="0003738F"/>
    <w:rsid w:val="0004069B"/>
    <w:rsid w:val="00041304"/>
    <w:rsid w:val="0004165D"/>
    <w:rsid w:val="00041CE0"/>
    <w:rsid w:val="00042901"/>
    <w:rsid w:val="00043042"/>
    <w:rsid w:val="000430DC"/>
    <w:rsid w:val="00043363"/>
    <w:rsid w:val="0004395C"/>
    <w:rsid w:val="00043F4F"/>
    <w:rsid w:val="000442E8"/>
    <w:rsid w:val="00044436"/>
    <w:rsid w:val="00044556"/>
    <w:rsid w:val="00045053"/>
    <w:rsid w:val="000453BB"/>
    <w:rsid w:val="00050D4C"/>
    <w:rsid w:val="00052536"/>
    <w:rsid w:val="00052A30"/>
    <w:rsid w:val="00052C71"/>
    <w:rsid w:val="000532C6"/>
    <w:rsid w:val="00053ACB"/>
    <w:rsid w:val="0005412E"/>
    <w:rsid w:val="000554A5"/>
    <w:rsid w:val="000558CE"/>
    <w:rsid w:val="00055BA5"/>
    <w:rsid w:val="00055F65"/>
    <w:rsid w:val="00055FF2"/>
    <w:rsid w:val="00056325"/>
    <w:rsid w:val="000579BC"/>
    <w:rsid w:val="00060CC6"/>
    <w:rsid w:val="00061DA0"/>
    <w:rsid w:val="00061F66"/>
    <w:rsid w:val="0006297E"/>
    <w:rsid w:val="00063090"/>
    <w:rsid w:val="00063334"/>
    <w:rsid w:val="00064E75"/>
    <w:rsid w:val="00066764"/>
    <w:rsid w:val="00070315"/>
    <w:rsid w:val="0007093C"/>
    <w:rsid w:val="00071371"/>
    <w:rsid w:val="00072DDB"/>
    <w:rsid w:val="00073E70"/>
    <w:rsid w:val="0007447A"/>
    <w:rsid w:val="000746ED"/>
    <w:rsid w:val="000755EC"/>
    <w:rsid w:val="00075EB7"/>
    <w:rsid w:val="00076BA1"/>
    <w:rsid w:val="00077F5B"/>
    <w:rsid w:val="000809A5"/>
    <w:rsid w:val="00081D35"/>
    <w:rsid w:val="000840CD"/>
    <w:rsid w:val="00085894"/>
    <w:rsid w:val="00090CCB"/>
    <w:rsid w:val="00090E8E"/>
    <w:rsid w:val="000930E0"/>
    <w:rsid w:val="000944D3"/>
    <w:rsid w:val="00095FB3"/>
    <w:rsid w:val="000A006A"/>
    <w:rsid w:val="000A06AB"/>
    <w:rsid w:val="000A071B"/>
    <w:rsid w:val="000A3833"/>
    <w:rsid w:val="000A520F"/>
    <w:rsid w:val="000A5698"/>
    <w:rsid w:val="000A69DB"/>
    <w:rsid w:val="000A7427"/>
    <w:rsid w:val="000A7D2A"/>
    <w:rsid w:val="000B07A3"/>
    <w:rsid w:val="000B0D6E"/>
    <w:rsid w:val="000B142C"/>
    <w:rsid w:val="000B38FF"/>
    <w:rsid w:val="000B5FEA"/>
    <w:rsid w:val="000B66E4"/>
    <w:rsid w:val="000B703D"/>
    <w:rsid w:val="000B78AE"/>
    <w:rsid w:val="000C129A"/>
    <w:rsid w:val="000C2BE8"/>
    <w:rsid w:val="000C4E33"/>
    <w:rsid w:val="000C4E4C"/>
    <w:rsid w:val="000C4F72"/>
    <w:rsid w:val="000C5553"/>
    <w:rsid w:val="000C5D70"/>
    <w:rsid w:val="000C6FAD"/>
    <w:rsid w:val="000C762B"/>
    <w:rsid w:val="000C7820"/>
    <w:rsid w:val="000D0F34"/>
    <w:rsid w:val="000D19B8"/>
    <w:rsid w:val="000D1DA3"/>
    <w:rsid w:val="000D33BE"/>
    <w:rsid w:val="000D38D0"/>
    <w:rsid w:val="000D4D3A"/>
    <w:rsid w:val="000D4DA6"/>
    <w:rsid w:val="000D7909"/>
    <w:rsid w:val="000D7C17"/>
    <w:rsid w:val="000E1A75"/>
    <w:rsid w:val="000E22AE"/>
    <w:rsid w:val="000E254E"/>
    <w:rsid w:val="000E2B08"/>
    <w:rsid w:val="000E2C04"/>
    <w:rsid w:val="000E3758"/>
    <w:rsid w:val="000E5889"/>
    <w:rsid w:val="000F08C4"/>
    <w:rsid w:val="000F4083"/>
    <w:rsid w:val="000F4EAD"/>
    <w:rsid w:val="00102005"/>
    <w:rsid w:val="001047E5"/>
    <w:rsid w:val="00104D06"/>
    <w:rsid w:val="00106A29"/>
    <w:rsid w:val="001111ED"/>
    <w:rsid w:val="00112362"/>
    <w:rsid w:val="0011581B"/>
    <w:rsid w:val="00115FC8"/>
    <w:rsid w:val="001168E4"/>
    <w:rsid w:val="00117559"/>
    <w:rsid w:val="00120345"/>
    <w:rsid w:val="00120EC1"/>
    <w:rsid w:val="00121351"/>
    <w:rsid w:val="0012185B"/>
    <w:rsid w:val="00122919"/>
    <w:rsid w:val="00124ACB"/>
    <w:rsid w:val="001258BC"/>
    <w:rsid w:val="00125DE4"/>
    <w:rsid w:val="001262E2"/>
    <w:rsid w:val="0012667F"/>
    <w:rsid w:val="00127BD5"/>
    <w:rsid w:val="001303EF"/>
    <w:rsid w:val="001328E8"/>
    <w:rsid w:val="0013387B"/>
    <w:rsid w:val="00134A59"/>
    <w:rsid w:val="00134AB3"/>
    <w:rsid w:val="001358BB"/>
    <w:rsid w:val="0013590D"/>
    <w:rsid w:val="001368FF"/>
    <w:rsid w:val="00136E0D"/>
    <w:rsid w:val="00137286"/>
    <w:rsid w:val="00137A2E"/>
    <w:rsid w:val="00137B1F"/>
    <w:rsid w:val="001402CF"/>
    <w:rsid w:val="00142BA9"/>
    <w:rsid w:val="0014324E"/>
    <w:rsid w:val="00144DEC"/>
    <w:rsid w:val="00146161"/>
    <w:rsid w:val="00146BA2"/>
    <w:rsid w:val="001479D8"/>
    <w:rsid w:val="001509EA"/>
    <w:rsid w:val="00152254"/>
    <w:rsid w:val="0015406C"/>
    <w:rsid w:val="001543B7"/>
    <w:rsid w:val="0015479A"/>
    <w:rsid w:val="00154FF6"/>
    <w:rsid w:val="00156AEE"/>
    <w:rsid w:val="001576F2"/>
    <w:rsid w:val="00160371"/>
    <w:rsid w:val="00160F77"/>
    <w:rsid w:val="001612E6"/>
    <w:rsid w:val="00162454"/>
    <w:rsid w:val="00162C63"/>
    <w:rsid w:val="00164989"/>
    <w:rsid w:val="0016659B"/>
    <w:rsid w:val="0016761B"/>
    <w:rsid w:val="0016791E"/>
    <w:rsid w:val="00167F36"/>
    <w:rsid w:val="0017025E"/>
    <w:rsid w:val="001715D1"/>
    <w:rsid w:val="00172E60"/>
    <w:rsid w:val="00177100"/>
    <w:rsid w:val="001778DC"/>
    <w:rsid w:val="00180B79"/>
    <w:rsid w:val="00180FCC"/>
    <w:rsid w:val="00181402"/>
    <w:rsid w:val="00181945"/>
    <w:rsid w:val="00181E9A"/>
    <w:rsid w:val="00183EC5"/>
    <w:rsid w:val="00185765"/>
    <w:rsid w:val="001860F8"/>
    <w:rsid w:val="001863F2"/>
    <w:rsid w:val="00186E1D"/>
    <w:rsid w:val="001871C8"/>
    <w:rsid w:val="00187A7B"/>
    <w:rsid w:val="00187DD3"/>
    <w:rsid w:val="00187E1F"/>
    <w:rsid w:val="00187EE7"/>
    <w:rsid w:val="00191873"/>
    <w:rsid w:val="00191E90"/>
    <w:rsid w:val="00193386"/>
    <w:rsid w:val="00193EC3"/>
    <w:rsid w:val="0019532C"/>
    <w:rsid w:val="001A1781"/>
    <w:rsid w:val="001A2A08"/>
    <w:rsid w:val="001A46F1"/>
    <w:rsid w:val="001A5B67"/>
    <w:rsid w:val="001A70EE"/>
    <w:rsid w:val="001B0F4A"/>
    <w:rsid w:val="001B1AE3"/>
    <w:rsid w:val="001B21DE"/>
    <w:rsid w:val="001B2336"/>
    <w:rsid w:val="001B3165"/>
    <w:rsid w:val="001B3961"/>
    <w:rsid w:val="001B5067"/>
    <w:rsid w:val="001B699F"/>
    <w:rsid w:val="001B6E8E"/>
    <w:rsid w:val="001C0870"/>
    <w:rsid w:val="001C11A4"/>
    <w:rsid w:val="001C1E54"/>
    <w:rsid w:val="001C23CA"/>
    <w:rsid w:val="001C32B1"/>
    <w:rsid w:val="001C48EA"/>
    <w:rsid w:val="001C4DA2"/>
    <w:rsid w:val="001C5EF7"/>
    <w:rsid w:val="001C6135"/>
    <w:rsid w:val="001C642A"/>
    <w:rsid w:val="001C6445"/>
    <w:rsid w:val="001D10D3"/>
    <w:rsid w:val="001D4BE8"/>
    <w:rsid w:val="001D5294"/>
    <w:rsid w:val="001D61F6"/>
    <w:rsid w:val="001D6F15"/>
    <w:rsid w:val="001E09D2"/>
    <w:rsid w:val="001E144B"/>
    <w:rsid w:val="001E6A19"/>
    <w:rsid w:val="001F0C22"/>
    <w:rsid w:val="001F1328"/>
    <w:rsid w:val="001F2416"/>
    <w:rsid w:val="001F3EB3"/>
    <w:rsid w:val="001F5024"/>
    <w:rsid w:val="002001D8"/>
    <w:rsid w:val="002013B6"/>
    <w:rsid w:val="00201610"/>
    <w:rsid w:val="002017A4"/>
    <w:rsid w:val="00205054"/>
    <w:rsid w:val="00206A6B"/>
    <w:rsid w:val="00207E8F"/>
    <w:rsid w:val="00210537"/>
    <w:rsid w:val="00214478"/>
    <w:rsid w:val="002151EC"/>
    <w:rsid w:val="00216C3B"/>
    <w:rsid w:val="002177A6"/>
    <w:rsid w:val="00220C17"/>
    <w:rsid w:val="00220CC6"/>
    <w:rsid w:val="00221754"/>
    <w:rsid w:val="002230F2"/>
    <w:rsid w:val="00226310"/>
    <w:rsid w:val="002277BE"/>
    <w:rsid w:val="002309FB"/>
    <w:rsid w:val="00231410"/>
    <w:rsid w:val="00231B20"/>
    <w:rsid w:val="00233C57"/>
    <w:rsid w:val="002361DE"/>
    <w:rsid w:val="00236EE1"/>
    <w:rsid w:val="002376B3"/>
    <w:rsid w:val="00237E7C"/>
    <w:rsid w:val="00240435"/>
    <w:rsid w:val="00240867"/>
    <w:rsid w:val="002409BB"/>
    <w:rsid w:val="0024193E"/>
    <w:rsid w:val="002422EF"/>
    <w:rsid w:val="00243682"/>
    <w:rsid w:val="00243D87"/>
    <w:rsid w:val="00243FDF"/>
    <w:rsid w:val="00244299"/>
    <w:rsid w:val="00245D8E"/>
    <w:rsid w:val="00246BA9"/>
    <w:rsid w:val="00247907"/>
    <w:rsid w:val="00247E9F"/>
    <w:rsid w:val="00250720"/>
    <w:rsid w:val="00253CF4"/>
    <w:rsid w:val="00254179"/>
    <w:rsid w:val="0025623F"/>
    <w:rsid w:val="00260AE5"/>
    <w:rsid w:val="00260FE2"/>
    <w:rsid w:val="002643A0"/>
    <w:rsid w:val="00264DBC"/>
    <w:rsid w:val="00265A36"/>
    <w:rsid w:val="00265E70"/>
    <w:rsid w:val="002678A0"/>
    <w:rsid w:val="00267AE3"/>
    <w:rsid w:val="00270952"/>
    <w:rsid w:val="00270DB1"/>
    <w:rsid w:val="00272C7C"/>
    <w:rsid w:val="00273757"/>
    <w:rsid w:val="0027393C"/>
    <w:rsid w:val="00274A96"/>
    <w:rsid w:val="00275D38"/>
    <w:rsid w:val="002760FF"/>
    <w:rsid w:val="002802B8"/>
    <w:rsid w:val="00280FC0"/>
    <w:rsid w:val="00283145"/>
    <w:rsid w:val="0028350F"/>
    <w:rsid w:val="00284895"/>
    <w:rsid w:val="002856A7"/>
    <w:rsid w:val="0028602A"/>
    <w:rsid w:val="0028605B"/>
    <w:rsid w:val="00286574"/>
    <w:rsid w:val="00287735"/>
    <w:rsid w:val="002879DF"/>
    <w:rsid w:val="00290C6E"/>
    <w:rsid w:val="00291B59"/>
    <w:rsid w:val="0029360D"/>
    <w:rsid w:val="00293FD1"/>
    <w:rsid w:val="0029502C"/>
    <w:rsid w:val="002951FB"/>
    <w:rsid w:val="00295A44"/>
    <w:rsid w:val="00295FD4"/>
    <w:rsid w:val="0029612B"/>
    <w:rsid w:val="00296292"/>
    <w:rsid w:val="00296898"/>
    <w:rsid w:val="0029752A"/>
    <w:rsid w:val="00297F4B"/>
    <w:rsid w:val="002A1B9D"/>
    <w:rsid w:val="002A3920"/>
    <w:rsid w:val="002A62B2"/>
    <w:rsid w:val="002B04EE"/>
    <w:rsid w:val="002B2DF3"/>
    <w:rsid w:val="002B361A"/>
    <w:rsid w:val="002B3A6A"/>
    <w:rsid w:val="002B3E97"/>
    <w:rsid w:val="002B4002"/>
    <w:rsid w:val="002B516D"/>
    <w:rsid w:val="002B5FD0"/>
    <w:rsid w:val="002C0117"/>
    <w:rsid w:val="002C1A2F"/>
    <w:rsid w:val="002C2123"/>
    <w:rsid w:val="002C3BD6"/>
    <w:rsid w:val="002C424E"/>
    <w:rsid w:val="002C4452"/>
    <w:rsid w:val="002C55D7"/>
    <w:rsid w:val="002C6A5C"/>
    <w:rsid w:val="002C72E1"/>
    <w:rsid w:val="002C772F"/>
    <w:rsid w:val="002C7821"/>
    <w:rsid w:val="002C7E0A"/>
    <w:rsid w:val="002D000A"/>
    <w:rsid w:val="002D02DF"/>
    <w:rsid w:val="002D0852"/>
    <w:rsid w:val="002D0D25"/>
    <w:rsid w:val="002D12D7"/>
    <w:rsid w:val="002D19BD"/>
    <w:rsid w:val="002D3A62"/>
    <w:rsid w:val="002D5462"/>
    <w:rsid w:val="002D673F"/>
    <w:rsid w:val="002D7450"/>
    <w:rsid w:val="002D792F"/>
    <w:rsid w:val="002E028E"/>
    <w:rsid w:val="002E056B"/>
    <w:rsid w:val="002E2499"/>
    <w:rsid w:val="002E3F57"/>
    <w:rsid w:val="002E3FBB"/>
    <w:rsid w:val="002E4918"/>
    <w:rsid w:val="002E4E1E"/>
    <w:rsid w:val="002E587D"/>
    <w:rsid w:val="002E6779"/>
    <w:rsid w:val="002E6792"/>
    <w:rsid w:val="002E69C1"/>
    <w:rsid w:val="002E6B70"/>
    <w:rsid w:val="002E786F"/>
    <w:rsid w:val="002F0854"/>
    <w:rsid w:val="002F0ECB"/>
    <w:rsid w:val="002F152B"/>
    <w:rsid w:val="002F2F07"/>
    <w:rsid w:val="002F32B4"/>
    <w:rsid w:val="002F514C"/>
    <w:rsid w:val="002F58D7"/>
    <w:rsid w:val="002F6D3C"/>
    <w:rsid w:val="003002DD"/>
    <w:rsid w:val="00300BE8"/>
    <w:rsid w:val="003014CE"/>
    <w:rsid w:val="003014EF"/>
    <w:rsid w:val="00301793"/>
    <w:rsid w:val="00301F87"/>
    <w:rsid w:val="003023AF"/>
    <w:rsid w:val="00302746"/>
    <w:rsid w:val="003037CF"/>
    <w:rsid w:val="00303E48"/>
    <w:rsid w:val="0030596F"/>
    <w:rsid w:val="0030731A"/>
    <w:rsid w:val="003078F3"/>
    <w:rsid w:val="00311169"/>
    <w:rsid w:val="00311667"/>
    <w:rsid w:val="00312169"/>
    <w:rsid w:val="00313432"/>
    <w:rsid w:val="0031379F"/>
    <w:rsid w:val="0031484B"/>
    <w:rsid w:val="00315546"/>
    <w:rsid w:val="00315626"/>
    <w:rsid w:val="00315892"/>
    <w:rsid w:val="00316946"/>
    <w:rsid w:val="0031734D"/>
    <w:rsid w:val="0032010C"/>
    <w:rsid w:val="003204CA"/>
    <w:rsid w:val="003206A8"/>
    <w:rsid w:val="0032251A"/>
    <w:rsid w:val="00323221"/>
    <w:rsid w:val="003234D2"/>
    <w:rsid w:val="00323E88"/>
    <w:rsid w:val="00325BF8"/>
    <w:rsid w:val="0032602E"/>
    <w:rsid w:val="0032697C"/>
    <w:rsid w:val="00326FDF"/>
    <w:rsid w:val="003306B5"/>
    <w:rsid w:val="00332750"/>
    <w:rsid w:val="00332B85"/>
    <w:rsid w:val="0033441C"/>
    <w:rsid w:val="0033521F"/>
    <w:rsid w:val="0033592D"/>
    <w:rsid w:val="00335D8F"/>
    <w:rsid w:val="003360DB"/>
    <w:rsid w:val="00337EB6"/>
    <w:rsid w:val="00340D22"/>
    <w:rsid w:val="00343740"/>
    <w:rsid w:val="00343C1F"/>
    <w:rsid w:val="003445CB"/>
    <w:rsid w:val="00344AAC"/>
    <w:rsid w:val="00345AB4"/>
    <w:rsid w:val="00345D45"/>
    <w:rsid w:val="00346BC2"/>
    <w:rsid w:val="00347778"/>
    <w:rsid w:val="00347C5F"/>
    <w:rsid w:val="0035003C"/>
    <w:rsid w:val="00350404"/>
    <w:rsid w:val="00350C8B"/>
    <w:rsid w:val="00351513"/>
    <w:rsid w:val="003515CC"/>
    <w:rsid w:val="003518E3"/>
    <w:rsid w:val="00351C88"/>
    <w:rsid w:val="003520A4"/>
    <w:rsid w:val="0035285A"/>
    <w:rsid w:val="00352CD3"/>
    <w:rsid w:val="0035530B"/>
    <w:rsid w:val="00355DB6"/>
    <w:rsid w:val="00355DFB"/>
    <w:rsid w:val="00356220"/>
    <w:rsid w:val="003562FD"/>
    <w:rsid w:val="00356569"/>
    <w:rsid w:val="003566FE"/>
    <w:rsid w:val="0036180D"/>
    <w:rsid w:val="00361BB5"/>
    <w:rsid w:val="00361EA6"/>
    <w:rsid w:val="0036367F"/>
    <w:rsid w:val="00364165"/>
    <w:rsid w:val="003646B4"/>
    <w:rsid w:val="00365182"/>
    <w:rsid w:val="0036548D"/>
    <w:rsid w:val="00367470"/>
    <w:rsid w:val="00370338"/>
    <w:rsid w:val="0037128A"/>
    <w:rsid w:val="00373022"/>
    <w:rsid w:val="003737E0"/>
    <w:rsid w:val="00375790"/>
    <w:rsid w:val="00376F0A"/>
    <w:rsid w:val="00376F3D"/>
    <w:rsid w:val="00377167"/>
    <w:rsid w:val="00377758"/>
    <w:rsid w:val="00377B71"/>
    <w:rsid w:val="00377CA3"/>
    <w:rsid w:val="003814EB"/>
    <w:rsid w:val="00381989"/>
    <w:rsid w:val="0038198C"/>
    <w:rsid w:val="00381AC3"/>
    <w:rsid w:val="0038234F"/>
    <w:rsid w:val="0038273F"/>
    <w:rsid w:val="00384FB5"/>
    <w:rsid w:val="003852AB"/>
    <w:rsid w:val="00387488"/>
    <w:rsid w:val="003909EA"/>
    <w:rsid w:val="0039271C"/>
    <w:rsid w:val="003929FA"/>
    <w:rsid w:val="00393238"/>
    <w:rsid w:val="00393303"/>
    <w:rsid w:val="003938F3"/>
    <w:rsid w:val="00393F16"/>
    <w:rsid w:val="003948D0"/>
    <w:rsid w:val="0039515E"/>
    <w:rsid w:val="00395CE1"/>
    <w:rsid w:val="003A0385"/>
    <w:rsid w:val="003A22C4"/>
    <w:rsid w:val="003A2422"/>
    <w:rsid w:val="003A2D42"/>
    <w:rsid w:val="003A4952"/>
    <w:rsid w:val="003A4DD2"/>
    <w:rsid w:val="003A5682"/>
    <w:rsid w:val="003A5971"/>
    <w:rsid w:val="003A5BC7"/>
    <w:rsid w:val="003A6EF5"/>
    <w:rsid w:val="003A7C2C"/>
    <w:rsid w:val="003B03CD"/>
    <w:rsid w:val="003B065A"/>
    <w:rsid w:val="003B0DE7"/>
    <w:rsid w:val="003B0DEF"/>
    <w:rsid w:val="003B13E5"/>
    <w:rsid w:val="003B329D"/>
    <w:rsid w:val="003B3B2A"/>
    <w:rsid w:val="003B40D7"/>
    <w:rsid w:val="003B4C88"/>
    <w:rsid w:val="003B50E2"/>
    <w:rsid w:val="003B5DEB"/>
    <w:rsid w:val="003B64F8"/>
    <w:rsid w:val="003B67C1"/>
    <w:rsid w:val="003B7131"/>
    <w:rsid w:val="003C03E2"/>
    <w:rsid w:val="003C0BD8"/>
    <w:rsid w:val="003C1DE7"/>
    <w:rsid w:val="003C42DB"/>
    <w:rsid w:val="003C56CF"/>
    <w:rsid w:val="003C744D"/>
    <w:rsid w:val="003D034E"/>
    <w:rsid w:val="003D189F"/>
    <w:rsid w:val="003D36D9"/>
    <w:rsid w:val="003D382F"/>
    <w:rsid w:val="003D38F5"/>
    <w:rsid w:val="003D5E91"/>
    <w:rsid w:val="003D68D3"/>
    <w:rsid w:val="003D73F6"/>
    <w:rsid w:val="003E02E1"/>
    <w:rsid w:val="003E0501"/>
    <w:rsid w:val="003E0E83"/>
    <w:rsid w:val="003E1592"/>
    <w:rsid w:val="003E2505"/>
    <w:rsid w:val="003E3A89"/>
    <w:rsid w:val="003E5501"/>
    <w:rsid w:val="003E589D"/>
    <w:rsid w:val="003F022A"/>
    <w:rsid w:val="003F0CD4"/>
    <w:rsid w:val="003F1F44"/>
    <w:rsid w:val="003F3B6B"/>
    <w:rsid w:val="003F4694"/>
    <w:rsid w:val="00401CD8"/>
    <w:rsid w:val="00407188"/>
    <w:rsid w:val="004127CD"/>
    <w:rsid w:val="00412983"/>
    <w:rsid w:val="00414562"/>
    <w:rsid w:val="00416464"/>
    <w:rsid w:val="00417757"/>
    <w:rsid w:val="00417A42"/>
    <w:rsid w:val="00421886"/>
    <w:rsid w:val="00422316"/>
    <w:rsid w:val="00422DC1"/>
    <w:rsid w:val="00423F5E"/>
    <w:rsid w:val="00424166"/>
    <w:rsid w:val="00425811"/>
    <w:rsid w:val="00427072"/>
    <w:rsid w:val="00427E59"/>
    <w:rsid w:val="004304B6"/>
    <w:rsid w:val="00430B30"/>
    <w:rsid w:val="0043209C"/>
    <w:rsid w:val="00432518"/>
    <w:rsid w:val="00436FE2"/>
    <w:rsid w:val="00437467"/>
    <w:rsid w:val="00442B4F"/>
    <w:rsid w:val="00444139"/>
    <w:rsid w:val="00445170"/>
    <w:rsid w:val="0044577C"/>
    <w:rsid w:val="00445945"/>
    <w:rsid w:val="00445D15"/>
    <w:rsid w:val="004469F6"/>
    <w:rsid w:val="004501C5"/>
    <w:rsid w:val="00450626"/>
    <w:rsid w:val="004524B5"/>
    <w:rsid w:val="00452B53"/>
    <w:rsid w:val="00452E2E"/>
    <w:rsid w:val="00453317"/>
    <w:rsid w:val="0045355D"/>
    <w:rsid w:val="00453BC3"/>
    <w:rsid w:val="004543DF"/>
    <w:rsid w:val="00454A8E"/>
    <w:rsid w:val="00455CC1"/>
    <w:rsid w:val="004570F8"/>
    <w:rsid w:val="00457EFB"/>
    <w:rsid w:val="0046033E"/>
    <w:rsid w:val="0046059B"/>
    <w:rsid w:val="004605D2"/>
    <w:rsid w:val="0046083D"/>
    <w:rsid w:val="00460C72"/>
    <w:rsid w:val="00460ED5"/>
    <w:rsid w:val="004627F1"/>
    <w:rsid w:val="00463B85"/>
    <w:rsid w:val="004659EC"/>
    <w:rsid w:val="004671AF"/>
    <w:rsid w:val="004677BF"/>
    <w:rsid w:val="004679DC"/>
    <w:rsid w:val="004709A9"/>
    <w:rsid w:val="00470F67"/>
    <w:rsid w:val="0047136C"/>
    <w:rsid w:val="004722EA"/>
    <w:rsid w:val="00472A40"/>
    <w:rsid w:val="0047444A"/>
    <w:rsid w:val="00474A42"/>
    <w:rsid w:val="00477328"/>
    <w:rsid w:val="0048060C"/>
    <w:rsid w:val="004820FC"/>
    <w:rsid w:val="004832AD"/>
    <w:rsid w:val="00483385"/>
    <w:rsid w:val="004835C5"/>
    <w:rsid w:val="0048378A"/>
    <w:rsid w:val="00485006"/>
    <w:rsid w:val="00485DB7"/>
    <w:rsid w:val="0048628A"/>
    <w:rsid w:val="0048718F"/>
    <w:rsid w:val="00490F10"/>
    <w:rsid w:val="004917FB"/>
    <w:rsid w:val="00493EBE"/>
    <w:rsid w:val="00496A1D"/>
    <w:rsid w:val="00496AE9"/>
    <w:rsid w:val="00497B53"/>
    <w:rsid w:val="004A18FD"/>
    <w:rsid w:val="004A2BAC"/>
    <w:rsid w:val="004A2CE0"/>
    <w:rsid w:val="004A406A"/>
    <w:rsid w:val="004A50FC"/>
    <w:rsid w:val="004A7187"/>
    <w:rsid w:val="004B2C77"/>
    <w:rsid w:val="004B2DC9"/>
    <w:rsid w:val="004B46BE"/>
    <w:rsid w:val="004B4D8A"/>
    <w:rsid w:val="004B57E3"/>
    <w:rsid w:val="004B5970"/>
    <w:rsid w:val="004B62F7"/>
    <w:rsid w:val="004B6545"/>
    <w:rsid w:val="004B74C1"/>
    <w:rsid w:val="004C185A"/>
    <w:rsid w:val="004C1B90"/>
    <w:rsid w:val="004C2FC6"/>
    <w:rsid w:val="004C302C"/>
    <w:rsid w:val="004C323A"/>
    <w:rsid w:val="004C3CE6"/>
    <w:rsid w:val="004C3F69"/>
    <w:rsid w:val="004C661A"/>
    <w:rsid w:val="004C6A85"/>
    <w:rsid w:val="004D0196"/>
    <w:rsid w:val="004D1C50"/>
    <w:rsid w:val="004D2735"/>
    <w:rsid w:val="004D3816"/>
    <w:rsid w:val="004D5501"/>
    <w:rsid w:val="004D7CA3"/>
    <w:rsid w:val="004E0971"/>
    <w:rsid w:val="004E0AA6"/>
    <w:rsid w:val="004E4FDD"/>
    <w:rsid w:val="004E506B"/>
    <w:rsid w:val="004E535F"/>
    <w:rsid w:val="004E5B41"/>
    <w:rsid w:val="004E5CB3"/>
    <w:rsid w:val="004E6B3A"/>
    <w:rsid w:val="004E7FE2"/>
    <w:rsid w:val="004F040E"/>
    <w:rsid w:val="004F1236"/>
    <w:rsid w:val="004F1469"/>
    <w:rsid w:val="004F192A"/>
    <w:rsid w:val="004F1D73"/>
    <w:rsid w:val="004F21D9"/>
    <w:rsid w:val="004F23C2"/>
    <w:rsid w:val="004F2848"/>
    <w:rsid w:val="004F7081"/>
    <w:rsid w:val="004F7268"/>
    <w:rsid w:val="004F7F4B"/>
    <w:rsid w:val="0050073E"/>
    <w:rsid w:val="005011F3"/>
    <w:rsid w:val="00503241"/>
    <w:rsid w:val="0050372C"/>
    <w:rsid w:val="00503921"/>
    <w:rsid w:val="005045C8"/>
    <w:rsid w:val="005046C5"/>
    <w:rsid w:val="00504C8F"/>
    <w:rsid w:val="00504CB8"/>
    <w:rsid w:val="00504D1E"/>
    <w:rsid w:val="00505F9E"/>
    <w:rsid w:val="005105C8"/>
    <w:rsid w:val="00510F64"/>
    <w:rsid w:val="00512333"/>
    <w:rsid w:val="005208AD"/>
    <w:rsid w:val="0052367F"/>
    <w:rsid w:val="00523FB1"/>
    <w:rsid w:val="00525F3C"/>
    <w:rsid w:val="005273E5"/>
    <w:rsid w:val="00527412"/>
    <w:rsid w:val="00531EEA"/>
    <w:rsid w:val="005347DB"/>
    <w:rsid w:val="00534F33"/>
    <w:rsid w:val="005362A6"/>
    <w:rsid w:val="005365A4"/>
    <w:rsid w:val="00537B31"/>
    <w:rsid w:val="005407E2"/>
    <w:rsid w:val="0054191D"/>
    <w:rsid w:val="00541F29"/>
    <w:rsid w:val="00542363"/>
    <w:rsid w:val="00542A07"/>
    <w:rsid w:val="00542E90"/>
    <w:rsid w:val="0054308B"/>
    <w:rsid w:val="00543ABC"/>
    <w:rsid w:val="00543B26"/>
    <w:rsid w:val="005449B0"/>
    <w:rsid w:val="00544C45"/>
    <w:rsid w:val="0054548B"/>
    <w:rsid w:val="00545890"/>
    <w:rsid w:val="00547D07"/>
    <w:rsid w:val="00547F96"/>
    <w:rsid w:val="0055121F"/>
    <w:rsid w:val="00551425"/>
    <w:rsid w:val="00551834"/>
    <w:rsid w:val="00551C02"/>
    <w:rsid w:val="005528D3"/>
    <w:rsid w:val="00553420"/>
    <w:rsid w:val="005554CD"/>
    <w:rsid w:val="00555A46"/>
    <w:rsid w:val="00555D2C"/>
    <w:rsid w:val="00556905"/>
    <w:rsid w:val="005578CC"/>
    <w:rsid w:val="00560B70"/>
    <w:rsid w:val="00561932"/>
    <w:rsid w:val="00564132"/>
    <w:rsid w:val="00564D17"/>
    <w:rsid w:val="00565D81"/>
    <w:rsid w:val="00570031"/>
    <w:rsid w:val="00572393"/>
    <w:rsid w:val="00572A33"/>
    <w:rsid w:val="0057407D"/>
    <w:rsid w:val="00574613"/>
    <w:rsid w:val="0057529A"/>
    <w:rsid w:val="005778DA"/>
    <w:rsid w:val="005779E7"/>
    <w:rsid w:val="005808FB"/>
    <w:rsid w:val="00580DA1"/>
    <w:rsid w:val="00582034"/>
    <w:rsid w:val="005822F8"/>
    <w:rsid w:val="00582CB4"/>
    <w:rsid w:val="00582D69"/>
    <w:rsid w:val="00582FEC"/>
    <w:rsid w:val="005839DD"/>
    <w:rsid w:val="00584B7E"/>
    <w:rsid w:val="00585220"/>
    <w:rsid w:val="00585A85"/>
    <w:rsid w:val="00585E01"/>
    <w:rsid w:val="00585FBF"/>
    <w:rsid w:val="0058784B"/>
    <w:rsid w:val="00591D7E"/>
    <w:rsid w:val="00592DAD"/>
    <w:rsid w:val="00592E14"/>
    <w:rsid w:val="00593A3E"/>
    <w:rsid w:val="00593F52"/>
    <w:rsid w:val="00594213"/>
    <w:rsid w:val="00594864"/>
    <w:rsid w:val="00594AB4"/>
    <w:rsid w:val="00595246"/>
    <w:rsid w:val="005960BD"/>
    <w:rsid w:val="00596273"/>
    <w:rsid w:val="00596314"/>
    <w:rsid w:val="00596895"/>
    <w:rsid w:val="00597868"/>
    <w:rsid w:val="005A0179"/>
    <w:rsid w:val="005A074B"/>
    <w:rsid w:val="005A2507"/>
    <w:rsid w:val="005A29B6"/>
    <w:rsid w:val="005A387C"/>
    <w:rsid w:val="005A403F"/>
    <w:rsid w:val="005A4045"/>
    <w:rsid w:val="005A6D0C"/>
    <w:rsid w:val="005A7CA7"/>
    <w:rsid w:val="005B311A"/>
    <w:rsid w:val="005B4FE0"/>
    <w:rsid w:val="005B7798"/>
    <w:rsid w:val="005C12E9"/>
    <w:rsid w:val="005C1539"/>
    <w:rsid w:val="005C1B4F"/>
    <w:rsid w:val="005C21FD"/>
    <w:rsid w:val="005C46FC"/>
    <w:rsid w:val="005C4A3B"/>
    <w:rsid w:val="005D0B3C"/>
    <w:rsid w:val="005D0FAD"/>
    <w:rsid w:val="005D189F"/>
    <w:rsid w:val="005D45D9"/>
    <w:rsid w:val="005D4654"/>
    <w:rsid w:val="005D6492"/>
    <w:rsid w:val="005D6678"/>
    <w:rsid w:val="005D7215"/>
    <w:rsid w:val="005D777A"/>
    <w:rsid w:val="005E0029"/>
    <w:rsid w:val="005E02C2"/>
    <w:rsid w:val="005E17E9"/>
    <w:rsid w:val="005E32FF"/>
    <w:rsid w:val="005E388C"/>
    <w:rsid w:val="005E57EE"/>
    <w:rsid w:val="005E6922"/>
    <w:rsid w:val="005E734F"/>
    <w:rsid w:val="005F0A09"/>
    <w:rsid w:val="005F12A1"/>
    <w:rsid w:val="005F16F5"/>
    <w:rsid w:val="005F1B79"/>
    <w:rsid w:val="005F2BC1"/>
    <w:rsid w:val="005F30EE"/>
    <w:rsid w:val="005F46BA"/>
    <w:rsid w:val="005F4DB5"/>
    <w:rsid w:val="005F4E69"/>
    <w:rsid w:val="005F7372"/>
    <w:rsid w:val="0060288A"/>
    <w:rsid w:val="00603195"/>
    <w:rsid w:val="006037DE"/>
    <w:rsid w:val="00606E46"/>
    <w:rsid w:val="006079A8"/>
    <w:rsid w:val="00610359"/>
    <w:rsid w:val="0061052E"/>
    <w:rsid w:val="0061364D"/>
    <w:rsid w:val="00613CCE"/>
    <w:rsid w:val="0061435B"/>
    <w:rsid w:val="0061484E"/>
    <w:rsid w:val="00614FB4"/>
    <w:rsid w:val="00615082"/>
    <w:rsid w:val="0061519F"/>
    <w:rsid w:val="00615C36"/>
    <w:rsid w:val="00616068"/>
    <w:rsid w:val="00616411"/>
    <w:rsid w:val="0061652F"/>
    <w:rsid w:val="006173B4"/>
    <w:rsid w:val="00617490"/>
    <w:rsid w:val="00617B3B"/>
    <w:rsid w:val="00621A28"/>
    <w:rsid w:val="00621B13"/>
    <w:rsid w:val="00622155"/>
    <w:rsid w:val="00622C08"/>
    <w:rsid w:val="00623823"/>
    <w:rsid w:val="00623946"/>
    <w:rsid w:val="00623D39"/>
    <w:rsid w:val="006244B4"/>
    <w:rsid w:val="0062573D"/>
    <w:rsid w:val="006274B6"/>
    <w:rsid w:val="00627D61"/>
    <w:rsid w:val="0063047C"/>
    <w:rsid w:val="006309DA"/>
    <w:rsid w:val="00630E1B"/>
    <w:rsid w:val="006311A6"/>
    <w:rsid w:val="00632CCF"/>
    <w:rsid w:val="0063418F"/>
    <w:rsid w:val="00634E3E"/>
    <w:rsid w:val="00636268"/>
    <w:rsid w:val="00636952"/>
    <w:rsid w:val="00636AFA"/>
    <w:rsid w:val="00637440"/>
    <w:rsid w:val="00640015"/>
    <w:rsid w:val="006401E1"/>
    <w:rsid w:val="006406A8"/>
    <w:rsid w:val="00640922"/>
    <w:rsid w:val="0064154C"/>
    <w:rsid w:val="00641DF6"/>
    <w:rsid w:val="00642A9E"/>
    <w:rsid w:val="00643238"/>
    <w:rsid w:val="00643A89"/>
    <w:rsid w:val="00645ABF"/>
    <w:rsid w:val="006463BD"/>
    <w:rsid w:val="00647C58"/>
    <w:rsid w:val="00650109"/>
    <w:rsid w:val="006504D7"/>
    <w:rsid w:val="00651F37"/>
    <w:rsid w:val="0065424D"/>
    <w:rsid w:val="00654AD5"/>
    <w:rsid w:val="00654FF9"/>
    <w:rsid w:val="00655454"/>
    <w:rsid w:val="006556F6"/>
    <w:rsid w:val="006559D7"/>
    <w:rsid w:val="00656372"/>
    <w:rsid w:val="006570B9"/>
    <w:rsid w:val="006574B0"/>
    <w:rsid w:val="00660C3B"/>
    <w:rsid w:val="0066158C"/>
    <w:rsid w:val="00661CD6"/>
    <w:rsid w:val="006625BD"/>
    <w:rsid w:val="00663DD4"/>
    <w:rsid w:val="00665D45"/>
    <w:rsid w:val="006679FC"/>
    <w:rsid w:val="00670E33"/>
    <w:rsid w:val="00671654"/>
    <w:rsid w:val="00672A6E"/>
    <w:rsid w:val="00672C47"/>
    <w:rsid w:val="00672DF8"/>
    <w:rsid w:val="0067308C"/>
    <w:rsid w:val="00673384"/>
    <w:rsid w:val="00674054"/>
    <w:rsid w:val="00680885"/>
    <w:rsid w:val="00681F29"/>
    <w:rsid w:val="006830C8"/>
    <w:rsid w:val="0068421A"/>
    <w:rsid w:val="00684F7C"/>
    <w:rsid w:val="00685570"/>
    <w:rsid w:val="00685797"/>
    <w:rsid w:val="00685D83"/>
    <w:rsid w:val="00685FAA"/>
    <w:rsid w:val="00687292"/>
    <w:rsid w:val="00687A38"/>
    <w:rsid w:val="00687DFA"/>
    <w:rsid w:val="006920DD"/>
    <w:rsid w:val="00692D9B"/>
    <w:rsid w:val="00694497"/>
    <w:rsid w:val="00695967"/>
    <w:rsid w:val="00695B4B"/>
    <w:rsid w:val="00695FB3"/>
    <w:rsid w:val="00696FA5"/>
    <w:rsid w:val="0069733C"/>
    <w:rsid w:val="006A0700"/>
    <w:rsid w:val="006A0CC1"/>
    <w:rsid w:val="006A1CB4"/>
    <w:rsid w:val="006A1FF5"/>
    <w:rsid w:val="006A2CBA"/>
    <w:rsid w:val="006A2D0B"/>
    <w:rsid w:val="006A3695"/>
    <w:rsid w:val="006A4A91"/>
    <w:rsid w:val="006A4AD3"/>
    <w:rsid w:val="006A5AF9"/>
    <w:rsid w:val="006A5CD8"/>
    <w:rsid w:val="006A79A0"/>
    <w:rsid w:val="006B0907"/>
    <w:rsid w:val="006B0AF8"/>
    <w:rsid w:val="006B2A97"/>
    <w:rsid w:val="006B3AB2"/>
    <w:rsid w:val="006B4961"/>
    <w:rsid w:val="006B6E57"/>
    <w:rsid w:val="006C05DA"/>
    <w:rsid w:val="006C35FC"/>
    <w:rsid w:val="006C47F0"/>
    <w:rsid w:val="006C49C7"/>
    <w:rsid w:val="006C5339"/>
    <w:rsid w:val="006C6122"/>
    <w:rsid w:val="006C6D4C"/>
    <w:rsid w:val="006C71AB"/>
    <w:rsid w:val="006C7A46"/>
    <w:rsid w:val="006D137D"/>
    <w:rsid w:val="006D1550"/>
    <w:rsid w:val="006D2D30"/>
    <w:rsid w:val="006D2DDD"/>
    <w:rsid w:val="006D37FD"/>
    <w:rsid w:val="006D3BAB"/>
    <w:rsid w:val="006D3D3D"/>
    <w:rsid w:val="006D42C0"/>
    <w:rsid w:val="006D4490"/>
    <w:rsid w:val="006D4B8F"/>
    <w:rsid w:val="006D5B7E"/>
    <w:rsid w:val="006D78F7"/>
    <w:rsid w:val="006E20C3"/>
    <w:rsid w:val="006E2E72"/>
    <w:rsid w:val="006E52A6"/>
    <w:rsid w:val="006E5A2C"/>
    <w:rsid w:val="006E666B"/>
    <w:rsid w:val="006E67BC"/>
    <w:rsid w:val="006F1B2F"/>
    <w:rsid w:val="006F36A9"/>
    <w:rsid w:val="006F560D"/>
    <w:rsid w:val="006F6716"/>
    <w:rsid w:val="006F6EB0"/>
    <w:rsid w:val="007000C1"/>
    <w:rsid w:val="007003B6"/>
    <w:rsid w:val="00700C91"/>
    <w:rsid w:val="007017C3"/>
    <w:rsid w:val="00701A52"/>
    <w:rsid w:val="00702B7F"/>
    <w:rsid w:val="00704B16"/>
    <w:rsid w:val="00705E9A"/>
    <w:rsid w:val="0070665B"/>
    <w:rsid w:val="00707D04"/>
    <w:rsid w:val="007113AD"/>
    <w:rsid w:val="00712B20"/>
    <w:rsid w:val="00712C3D"/>
    <w:rsid w:val="00712C78"/>
    <w:rsid w:val="00713C03"/>
    <w:rsid w:val="00713E71"/>
    <w:rsid w:val="00715611"/>
    <w:rsid w:val="00715D30"/>
    <w:rsid w:val="00717122"/>
    <w:rsid w:val="007208D9"/>
    <w:rsid w:val="0072144B"/>
    <w:rsid w:val="00722973"/>
    <w:rsid w:val="00722F0D"/>
    <w:rsid w:val="00725537"/>
    <w:rsid w:val="007266C8"/>
    <w:rsid w:val="00727138"/>
    <w:rsid w:val="00727631"/>
    <w:rsid w:val="007301B4"/>
    <w:rsid w:val="00730CF0"/>
    <w:rsid w:val="00731412"/>
    <w:rsid w:val="007314DB"/>
    <w:rsid w:val="007328E7"/>
    <w:rsid w:val="00732F70"/>
    <w:rsid w:val="00735020"/>
    <w:rsid w:val="00735DFD"/>
    <w:rsid w:val="007365DF"/>
    <w:rsid w:val="00737C4F"/>
    <w:rsid w:val="007407CF"/>
    <w:rsid w:val="00740937"/>
    <w:rsid w:val="0074214B"/>
    <w:rsid w:val="00744505"/>
    <w:rsid w:val="00744647"/>
    <w:rsid w:val="00746669"/>
    <w:rsid w:val="00746881"/>
    <w:rsid w:val="0074765D"/>
    <w:rsid w:val="00747A18"/>
    <w:rsid w:val="00751939"/>
    <w:rsid w:val="00752974"/>
    <w:rsid w:val="007533D6"/>
    <w:rsid w:val="00753AAE"/>
    <w:rsid w:val="00753B22"/>
    <w:rsid w:val="00754F3A"/>
    <w:rsid w:val="00755656"/>
    <w:rsid w:val="007600FA"/>
    <w:rsid w:val="00760120"/>
    <w:rsid w:val="0076066F"/>
    <w:rsid w:val="00760ED6"/>
    <w:rsid w:val="007617FD"/>
    <w:rsid w:val="007644D6"/>
    <w:rsid w:val="00764CE6"/>
    <w:rsid w:val="00765FA5"/>
    <w:rsid w:val="00766918"/>
    <w:rsid w:val="00767569"/>
    <w:rsid w:val="00770835"/>
    <w:rsid w:val="0077088E"/>
    <w:rsid w:val="007712E1"/>
    <w:rsid w:val="007720A1"/>
    <w:rsid w:val="0077469B"/>
    <w:rsid w:val="00781C18"/>
    <w:rsid w:val="00785118"/>
    <w:rsid w:val="00786AA9"/>
    <w:rsid w:val="0079437C"/>
    <w:rsid w:val="00794A4C"/>
    <w:rsid w:val="0079547A"/>
    <w:rsid w:val="00796BE6"/>
    <w:rsid w:val="00797A7B"/>
    <w:rsid w:val="00797ACA"/>
    <w:rsid w:val="007A0CD6"/>
    <w:rsid w:val="007A0DF8"/>
    <w:rsid w:val="007A14BC"/>
    <w:rsid w:val="007A1B2A"/>
    <w:rsid w:val="007A2A30"/>
    <w:rsid w:val="007A2A3C"/>
    <w:rsid w:val="007A6105"/>
    <w:rsid w:val="007A7264"/>
    <w:rsid w:val="007B1E3C"/>
    <w:rsid w:val="007B2297"/>
    <w:rsid w:val="007B3D7F"/>
    <w:rsid w:val="007B4D04"/>
    <w:rsid w:val="007B5047"/>
    <w:rsid w:val="007B655A"/>
    <w:rsid w:val="007C09A2"/>
    <w:rsid w:val="007C1276"/>
    <w:rsid w:val="007C321F"/>
    <w:rsid w:val="007C32EC"/>
    <w:rsid w:val="007C618F"/>
    <w:rsid w:val="007C694A"/>
    <w:rsid w:val="007C7266"/>
    <w:rsid w:val="007C77C8"/>
    <w:rsid w:val="007D073C"/>
    <w:rsid w:val="007D11F1"/>
    <w:rsid w:val="007D1391"/>
    <w:rsid w:val="007D2946"/>
    <w:rsid w:val="007D2A48"/>
    <w:rsid w:val="007D3293"/>
    <w:rsid w:val="007D37CF"/>
    <w:rsid w:val="007D47BC"/>
    <w:rsid w:val="007D4A03"/>
    <w:rsid w:val="007D5514"/>
    <w:rsid w:val="007D62AC"/>
    <w:rsid w:val="007D648F"/>
    <w:rsid w:val="007D6613"/>
    <w:rsid w:val="007D6F2E"/>
    <w:rsid w:val="007E0FF8"/>
    <w:rsid w:val="007E166F"/>
    <w:rsid w:val="007E19A2"/>
    <w:rsid w:val="007E5B94"/>
    <w:rsid w:val="007E5E74"/>
    <w:rsid w:val="007E6164"/>
    <w:rsid w:val="007E6BE8"/>
    <w:rsid w:val="007E7FC5"/>
    <w:rsid w:val="007F0B41"/>
    <w:rsid w:val="007F0BDD"/>
    <w:rsid w:val="007F0F60"/>
    <w:rsid w:val="007F2588"/>
    <w:rsid w:val="007F3E18"/>
    <w:rsid w:val="007F53E1"/>
    <w:rsid w:val="007F5DD2"/>
    <w:rsid w:val="0080066B"/>
    <w:rsid w:val="00800C63"/>
    <w:rsid w:val="00800C95"/>
    <w:rsid w:val="00801253"/>
    <w:rsid w:val="00801267"/>
    <w:rsid w:val="0080153A"/>
    <w:rsid w:val="008025DB"/>
    <w:rsid w:val="008026E5"/>
    <w:rsid w:val="00802C55"/>
    <w:rsid w:val="00802F30"/>
    <w:rsid w:val="0080328E"/>
    <w:rsid w:val="0080494D"/>
    <w:rsid w:val="00805038"/>
    <w:rsid w:val="00812A99"/>
    <w:rsid w:val="00812D1F"/>
    <w:rsid w:val="00813D37"/>
    <w:rsid w:val="00813D75"/>
    <w:rsid w:val="008150BE"/>
    <w:rsid w:val="00815B7D"/>
    <w:rsid w:val="008166B8"/>
    <w:rsid w:val="008168A3"/>
    <w:rsid w:val="00816AFA"/>
    <w:rsid w:val="0081743B"/>
    <w:rsid w:val="008176EF"/>
    <w:rsid w:val="00817B6B"/>
    <w:rsid w:val="00817DEB"/>
    <w:rsid w:val="008220AD"/>
    <w:rsid w:val="008233BF"/>
    <w:rsid w:val="008235DB"/>
    <w:rsid w:val="00823E7E"/>
    <w:rsid w:val="00824D65"/>
    <w:rsid w:val="00826C13"/>
    <w:rsid w:val="0082703B"/>
    <w:rsid w:val="00827F17"/>
    <w:rsid w:val="00827F9D"/>
    <w:rsid w:val="008304E3"/>
    <w:rsid w:val="008314F3"/>
    <w:rsid w:val="008315D8"/>
    <w:rsid w:val="00832FD6"/>
    <w:rsid w:val="008356AB"/>
    <w:rsid w:val="008361BF"/>
    <w:rsid w:val="0084279A"/>
    <w:rsid w:val="008452E0"/>
    <w:rsid w:val="00847A58"/>
    <w:rsid w:val="00847BE5"/>
    <w:rsid w:val="00850233"/>
    <w:rsid w:val="008506F7"/>
    <w:rsid w:val="008518B2"/>
    <w:rsid w:val="00852E73"/>
    <w:rsid w:val="008555CA"/>
    <w:rsid w:val="00855E4B"/>
    <w:rsid w:val="00856431"/>
    <w:rsid w:val="008576AD"/>
    <w:rsid w:val="008603F9"/>
    <w:rsid w:val="00861A04"/>
    <w:rsid w:val="00862636"/>
    <w:rsid w:val="008633AC"/>
    <w:rsid w:val="0086497A"/>
    <w:rsid w:val="008651F2"/>
    <w:rsid w:val="0086570D"/>
    <w:rsid w:val="0086609B"/>
    <w:rsid w:val="00866B20"/>
    <w:rsid w:val="00867BCE"/>
    <w:rsid w:val="00871985"/>
    <w:rsid w:val="00872991"/>
    <w:rsid w:val="008729F5"/>
    <w:rsid w:val="00872F51"/>
    <w:rsid w:val="008737E2"/>
    <w:rsid w:val="0087751B"/>
    <w:rsid w:val="008805CF"/>
    <w:rsid w:val="0088077C"/>
    <w:rsid w:val="00883778"/>
    <w:rsid w:val="00885AEB"/>
    <w:rsid w:val="00886AB8"/>
    <w:rsid w:val="00890493"/>
    <w:rsid w:val="0089204C"/>
    <w:rsid w:val="00892430"/>
    <w:rsid w:val="008945F1"/>
    <w:rsid w:val="0089726A"/>
    <w:rsid w:val="008A0827"/>
    <w:rsid w:val="008A343A"/>
    <w:rsid w:val="008A39AE"/>
    <w:rsid w:val="008A4931"/>
    <w:rsid w:val="008A5734"/>
    <w:rsid w:val="008A5F42"/>
    <w:rsid w:val="008A79A4"/>
    <w:rsid w:val="008A7DDB"/>
    <w:rsid w:val="008B0B2C"/>
    <w:rsid w:val="008B1857"/>
    <w:rsid w:val="008B5096"/>
    <w:rsid w:val="008B67E9"/>
    <w:rsid w:val="008B6B7C"/>
    <w:rsid w:val="008C0774"/>
    <w:rsid w:val="008C07D3"/>
    <w:rsid w:val="008C1C28"/>
    <w:rsid w:val="008C1E3A"/>
    <w:rsid w:val="008C2029"/>
    <w:rsid w:val="008C252B"/>
    <w:rsid w:val="008C6089"/>
    <w:rsid w:val="008C664F"/>
    <w:rsid w:val="008C67A6"/>
    <w:rsid w:val="008C7532"/>
    <w:rsid w:val="008D0521"/>
    <w:rsid w:val="008D0FE4"/>
    <w:rsid w:val="008D1E6B"/>
    <w:rsid w:val="008D24DB"/>
    <w:rsid w:val="008D2ED2"/>
    <w:rsid w:val="008D2FAA"/>
    <w:rsid w:val="008D35EB"/>
    <w:rsid w:val="008D3CA0"/>
    <w:rsid w:val="008D76DB"/>
    <w:rsid w:val="008D7CEF"/>
    <w:rsid w:val="008E1563"/>
    <w:rsid w:val="008E3A00"/>
    <w:rsid w:val="008E400B"/>
    <w:rsid w:val="008E6708"/>
    <w:rsid w:val="008F0656"/>
    <w:rsid w:val="008F0FCD"/>
    <w:rsid w:val="008F25F5"/>
    <w:rsid w:val="008F3418"/>
    <w:rsid w:val="008F3767"/>
    <w:rsid w:val="008F524F"/>
    <w:rsid w:val="008F5BC1"/>
    <w:rsid w:val="008F7211"/>
    <w:rsid w:val="00901A5A"/>
    <w:rsid w:val="00904080"/>
    <w:rsid w:val="009057CA"/>
    <w:rsid w:val="00905889"/>
    <w:rsid w:val="00905A94"/>
    <w:rsid w:val="00906346"/>
    <w:rsid w:val="00907F1B"/>
    <w:rsid w:val="00910307"/>
    <w:rsid w:val="00911E11"/>
    <w:rsid w:val="009136CF"/>
    <w:rsid w:val="0091467F"/>
    <w:rsid w:val="009175E9"/>
    <w:rsid w:val="00920EC1"/>
    <w:rsid w:val="00921136"/>
    <w:rsid w:val="00921A06"/>
    <w:rsid w:val="00924C52"/>
    <w:rsid w:val="00925BDE"/>
    <w:rsid w:val="009263A5"/>
    <w:rsid w:val="009263F3"/>
    <w:rsid w:val="009272A0"/>
    <w:rsid w:val="0093020B"/>
    <w:rsid w:val="009316CD"/>
    <w:rsid w:val="009322C0"/>
    <w:rsid w:val="00937928"/>
    <w:rsid w:val="00937F05"/>
    <w:rsid w:val="0094133C"/>
    <w:rsid w:val="009424C2"/>
    <w:rsid w:val="009436D1"/>
    <w:rsid w:val="00943F95"/>
    <w:rsid w:val="009443D5"/>
    <w:rsid w:val="00944961"/>
    <w:rsid w:val="0094665F"/>
    <w:rsid w:val="009475CC"/>
    <w:rsid w:val="00947605"/>
    <w:rsid w:val="0094774A"/>
    <w:rsid w:val="0095324C"/>
    <w:rsid w:val="009553A0"/>
    <w:rsid w:val="00955F34"/>
    <w:rsid w:val="0095654C"/>
    <w:rsid w:val="00957367"/>
    <w:rsid w:val="0095749E"/>
    <w:rsid w:val="00957C6C"/>
    <w:rsid w:val="00961131"/>
    <w:rsid w:val="00963CF9"/>
    <w:rsid w:val="00964053"/>
    <w:rsid w:val="00966A42"/>
    <w:rsid w:val="00966E1B"/>
    <w:rsid w:val="0097050C"/>
    <w:rsid w:val="00970AA1"/>
    <w:rsid w:val="00971EC7"/>
    <w:rsid w:val="0097284E"/>
    <w:rsid w:val="0097380A"/>
    <w:rsid w:val="00974476"/>
    <w:rsid w:val="00974E1E"/>
    <w:rsid w:val="00975A73"/>
    <w:rsid w:val="009768A6"/>
    <w:rsid w:val="0097765E"/>
    <w:rsid w:val="00980DED"/>
    <w:rsid w:val="009810FA"/>
    <w:rsid w:val="00981417"/>
    <w:rsid w:val="00982093"/>
    <w:rsid w:val="00983249"/>
    <w:rsid w:val="0098382F"/>
    <w:rsid w:val="0098452A"/>
    <w:rsid w:val="00985629"/>
    <w:rsid w:val="00986B20"/>
    <w:rsid w:val="009870E4"/>
    <w:rsid w:val="0099002D"/>
    <w:rsid w:val="009904E3"/>
    <w:rsid w:val="009905E8"/>
    <w:rsid w:val="009910A8"/>
    <w:rsid w:val="00991303"/>
    <w:rsid w:val="00991E31"/>
    <w:rsid w:val="00993961"/>
    <w:rsid w:val="0099589F"/>
    <w:rsid w:val="009962C6"/>
    <w:rsid w:val="00997023"/>
    <w:rsid w:val="00997B15"/>
    <w:rsid w:val="009A2BA4"/>
    <w:rsid w:val="009A3050"/>
    <w:rsid w:val="009A3370"/>
    <w:rsid w:val="009A47E4"/>
    <w:rsid w:val="009A5DED"/>
    <w:rsid w:val="009A6AA8"/>
    <w:rsid w:val="009A6DE9"/>
    <w:rsid w:val="009A6E61"/>
    <w:rsid w:val="009A7730"/>
    <w:rsid w:val="009B0286"/>
    <w:rsid w:val="009B1ED4"/>
    <w:rsid w:val="009B35F1"/>
    <w:rsid w:val="009B62F7"/>
    <w:rsid w:val="009B68E0"/>
    <w:rsid w:val="009B6C1F"/>
    <w:rsid w:val="009C1990"/>
    <w:rsid w:val="009C1C2C"/>
    <w:rsid w:val="009C2821"/>
    <w:rsid w:val="009C2987"/>
    <w:rsid w:val="009C54CB"/>
    <w:rsid w:val="009C5CF6"/>
    <w:rsid w:val="009C6872"/>
    <w:rsid w:val="009C6E48"/>
    <w:rsid w:val="009D264B"/>
    <w:rsid w:val="009D2958"/>
    <w:rsid w:val="009D3718"/>
    <w:rsid w:val="009D4A16"/>
    <w:rsid w:val="009D4B60"/>
    <w:rsid w:val="009D6992"/>
    <w:rsid w:val="009E04FB"/>
    <w:rsid w:val="009E2906"/>
    <w:rsid w:val="009E5171"/>
    <w:rsid w:val="009E5BF4"/>
    <w:rsid w:val="009E5D36"/>
    <w:rsid w:val="009E627B"/>
    <w:rsid w:val="009E6348"/>
    <w:rsid w:val="009E64C7"/>
    <w:rsid w:val="009F0740"/>
    <w:rsid w:val="009F1F4A"/>
    <w:rsid w:val="009F25B1"/>
    <w:rsid w:val="009F46FF"/>
    <w:rsid w:val="009F52B0"/>
    <w:rsid w:val="009F5939"/>
    <w:rsid w:val="009F7996"/>
    <w:rsid w:val="00A02AFA"/>
    <w:rsid w:val="00A039D5"/>
    <w:rsid w:val="00A03F3A"/>
    <w:rsid w:val="00A0420C"/>
    <w:rsid w:val="00A04B86"/>
    <w:rsid w:val="00A05989"/>
    <w:rsid w:val="00A06128"/>
    <w:rsid w:val="00A07BC3"/>
    <w:rsid w:val="00A10625"/>
    <w:rsid w:val="00A10694"/>
    <w:rsid w:val="00A107F4"/>
    <w:rsid w:val="00A1298C"/>
    <w:rsid w:val="00A14353"/>
    <w:rsid w:val="00A15E73"/>
    <w:rsid w:val="00A161B0"/>
    <w:rsid w:val="00A1770C"/>
    <w:rsid w:val="00A17E12"/>
    <w:rsid w:val="00A20374"/>
    <w:rsid w:val="00A209A5"/>
    <w:rsid w:val="00A21DB5"/>
    <w:rsid w:val="00A233D5"/>
    <w:rsid w:val="00A25505"/>
    <w:rsid w:val="00A27370"/>
    <w:rsid w:val="00A30504"/>
    <w:rsid w:val="00A307F7"/>
    <w:rsid w:val="00A30EF1"/>
    <w:rsid w:val="00A31508"/>
    <w:rsid w:val="00A31DB7"/>
    <w:rsid w:val="00A332A5"/>
    <w:rsid w:val="00A33D9A"/>
    <w:rsid w:val="00A341F7"/>
    <w:rsid w:val="00A34D9B"/>
    <w:rsid w:val="00A3590B"/>
    <w:rsid w:val="00A36E1B"/>
    <w:rsid w:val="00A37652"/>
    <w:rsid w:val="00A40098"/>
    <w:rsid w:val="00A430B4"/>
    <w:rsid w:val="00A43A5C"/>
    <w:rsid w:val="00A43D76"/>
    <w:rsid w:val="00A442D2"/>
    <w:rsid w:val="00A45C2B"/>
    <w:rsid w:val="00A4659C"/>
    <w:rsid w:val="00A51023"/>
    <w:rsid w:val="00A517D2"/>
    <w:rsid w:val="00A5443A"/>
    <w:rsid w:val="00A55CE1"/>
    <w:rsid w:val="00A55D2B"/>
    <w:rsid w:val="00A55D6C"/>
    <w:rsid w:val="00A56EE6"/>
    <w:rsid w:val="00A576F4"/>
    <w:rsid w:val="00A611AF"/>
    <w:rsid w:val="00A611E8"/>
    <w:rsid w:val="00A61E9C"/>
    <w:rsid w:val="00A621F9"/>
    <w:rsid w:val="00A64D09"/>
    <w:rsid w:val="00A6561A"/>
    <w:rsid w:val="00A656C3"/>
    <w:rsid w:val="00A660C1"/>
    <w:rsid w:val="00A6668A"/>
    <w:rsid w:val="00A67F5B"/>
    <w:rsid w:val="00A70A41"/>
    <w:rsid w:val="00A71A12"/>
    <w:rsid w:val="00A72151"/>
    <w:rsid w:val="00A762D9"/>
    <w:rsid w:val="00A76677"/>
    <w:rsid w:val="00A76A30"/>
    <w:rsid w:val="00A76BF6"/>
    <w:rsid w:val="00A80505"/>
    <w:rsid w:val="00A80B4A"/>
    <w:rsid w:val="00A80E40"/>
    <w:rsid w:val="00A82B79"/>
    <w:rsid w:val="00A8541A"/>
    <w:rsid w:val="00A860A2"/>
    <w:rsid w:val="00A872C1"/>
    <w:rsid w:val="00A91DCC"/>
    <w:rsid w:val="00A93A5C"/>
    <w:rsid w:val="00A940F8"/>
    <w:rsid w:val="00A94540"/>
    <w:rsid w:val="00A94A39"/>
    <w:rsid w:val="00A953E9"/>
    <w:rsid w:val="00A960F5"/>
    <w:rsid w:val="00A96E22"/>
    <w:rsid w:val="00AA090B"/>
    <w:rsid w:val="00AA16DE"/>
    <w:rsid w:val="00AA442D"/>
    <w:rsid w:val="00AA6341"/>
    <w:rsid w:val="00AB0CA5"/>
    <w:rsid w:val="00AB0E7A"/>
    <w:rsid w:val="00AB0EE3"/>
    <w:rsid w:val="00AB152B"/>
    <w:rsid w:val="00AB35E9"/>
    <w:rsid w:val="00AB3C1F"/>
    <w:rsid w:val="00AB4D26"/>
    <w:rsid w:val="00AB611B"/>
    <w:rsid w:val="00AB7E22"/>
    <w:rsid w:val="00AC0900"/>
    <w:rsid w:val="00AC0A69"/>
    <w:rsid w:val="00AC4D0B"/>
    <w:rsid w:val="00AC5C63"/>
    <w:rsid w:val="00AC6483"/>
    <w:rsid w:val="00AC67BC"/>
    <w:rsid w:val="00AC6BC8"/>
    <w:rsid w:val="00AC6D73"/>
    <w:rsid w:val="00AD1DFE"/>
    <w:rsid w:val="00AD20E7"/>
    <w:rsid w:val="00AD26A5"/>
    <w:rsid w:val="00AD385E"/>
    <w:rsid w:val="00AD4C0C"/>
    <w:rsid w:val="00AD4D21"/>
    <w:rsid w:val="00AD4D94"/>
    <w:rsid w:val="00AD6C0A"/>
    <w:rsid w:val="00AD7196"/>
    <w:rsid w:val="00AD7F6D"/>
    <w:rsid w:val="00AE0E58"/>
    <w:rsid w:val="00AE157C"/>
    <w:rsid w:val="00AE2276"/>
    <w:rsid w:val="00AE3B33"/>
    <w:rsid w:val="00AE61A5"/>
    <w:rsid w:val="00AF06C9"/>
    <w:rsid w:val="00AF0DF8"/>
    <w:rsid w:val="00AF0F4A"/>
    <w:rsid w:val="00AF1925"/>
    <w:rsid w:val="00AF1B43"/>
    <w:rsid w:val="00AF29D0"/>
    <w:rsid w:val="00AF5386"/>
    <w:rsid w:val="00AF5675"/>
    <w:rsid w:val="00AF67BA"/>
    <w:rsid w:val="00AF7098"/>
    <w:rsid w:val="00AF7495"/>
    <w:rsid w:val="00B0161F"/>
    <w:rsid w:val="00B01A24"/>
    <w:rsid w:val="00B022CF"/>
    <w:rsid w:val="00B029D9"/>
    <w:rsid w:val="00B02E5F"/>
    <w:rsid w:val="00B05088"/>
    <w:rsid w:val="00B052BC"/>
    <w:rsid w:val="00B06DF7"/>
    <w:rsid w:val="00B0707F"/>
    <w:rsid w:val="00B074E4"/>
    <w:rsid w:val="00B1055A"/>
    <w:rsid w:val="00B11DCB"/>
    <w:rsid w:val="00B12263"/>
    <w:rsid w:val="00B1302D"/>
    <w:rsid w:val="00B13A01"/>
    <w:rsid w:val="00B13B92"/>
    <w:rsid w:val="00B1490B"/>
    <w:rsid w:val="00B17414"/>
    <w:rsid w:val="00B23E2B"/>
    <w:rsid w:val="00B24507"/>
    <w:rsid w:val="00B24905"/>
    <w:rsid w:val="00B25D8B"/>
    <w:rsid w:val="00B31C9B"/>
    <w:rsid w:val="00B3203C"/>
    <w:rsid w:val="00B3291A"/>
    <w:rsid w:val="00B3427F"/>
    <w:rsid w:val="00B34662"/>
    <w:rsid w:val="00B34B0A"/>
    <w:rsid w:val="00B35787"/>
    <w:rsid w:val="00B362C6"/>
    <w:rsid w:val="00B3677B"/>
    <w:rsid w:val="00B37EFB"/>
    <w:rsid w:val="00B407AE"/>
    <w:rsid w:val="00B41711"/>
    <w:rsid w:val="00B425C7"/>
    <w:rsid w:val="00B4356C"/>
    <w:rsid w:val="00B43FD3"/>
    <w:rsid w:val="00B45AA5"/>
    <w:rsid w:val="00B45AE5"/>
    <w:rsid w:val="00B51032"/>
    <w:rsid w:val="00B5173F"/>
    <w:rsid w:val="00B51D97"/>
    <w:rsid w:val="00B53479"/>
    <w:rsid w:val="00B53C81"/>
    <w:rsid w:val="00B54EBC"/>
    <w:rsid w:val="00B56C58"/>
    <w:rsid w:val="00B5732D"/>
    <w:rsid w:val="00B57626"/>
    <w:rsid w:val="00B60176"/>
    <w:rsid w:val="00B60951"/>
    <w:rsid w:val="00B632FA"/>
    <w:rsid w:val="00B6443F"/>
    <w:rsid w:val="00B65129"/>
    <w:rsid w:val="00B6549C"/>
    <w:rsid w:val="00B67676"/>
    <w:rsid w:val="00B67C76"/>
    <w:rsid w:val="00B713F9"/>
    <w:rsid w:val="00B72E13"/>
    <w:rsid w:val="00B76D3E"/>
    <w:rsid w:val="00B8075A"/>
    <w:rsid w:val="00B81683"/>
    <w:rsid w:val="00B81D8E"/>
    <w:rsid w:val="00B85E90"/>
    <w:rsid w:val="00B87140"/>
    <w:rsid w:val="00B872D3"/>
    <w:rsid w:val="00B8736E"/>
    <w:rsid w:val="00B87519"/>
    <w:rsid w:val="00B90EC3"/>
    <w:rsid w:val="00B921A1"/>
    <w:rsid w:val="00B93310"/>
    <w:rsid w:val="00B94875"/>
    <w:rsid w:val="00B955AF"/>
    <w:rsid w:val="00B969EC"/>
    <w:rsid w:val="00BA0465"/>
    <w:rsid w:val="00BA0981"/>
    <w:rsid w:val="00BA0AF4"/>
    <w:rsid w:val="00BA17C4"/>
    <w:rsid w:val="00BA38DF"/>
    <w:rsid w:val="00BA55BE"/>
    <w:rsid w:val="00BA6CF3"/>
    <w:rsid w:val="00BA6FEB"/>
    <w:rsid w:val="00BA7403"/>
    <w:rsid w:val="00BA7EBC"/>
    <w:rsid w:val="00BB0D08"/>
    <w:rsid w:val="00BB1148"/>
    <w:rsid w:val="00BB1799"/>
    <w:rsid w:val="00BB4BC9"/>
    <w:rsid w:val="00BB5AAB"/>
    <w:rsid w:val="00BB6C55"/>
    <w:rsid w:val="00BC0586"/>
    <w:rsid w:val="00BC0B4B"/>
    <w:rsid w:val="00BC454B"/>
    <w:rsid w:val="00BC5ECD"/>
    <w:rsid w:val="00BC7C42"/>
    <w:rsid w:val="00BC7D0E"/>
    <w:rsid w:val="00BD0778"/>
    <w:rsid w:val="00BD0A23"/>
    <w:rsid w:val="00BD0A40"/>
    <w:rsid w:val="00BD0CDA"/>
    <w:rsid w:val="00BD33AC"/>
    <w:rsid w:val="00BD3D4C"/>
    <w:rsid w:val="00BD3EEC"/>
    <w:rsid w:val="00BD7085"/>
    <w:rsid w:val="00BE02BA"/>
    <w:rsid w:val="00BE0BE4"/>
    <w:rsid w:val="00BE0ED2"/>
    <w:rsid w:val="00BE0F48"/>
    <w:rsid w:val="00BE13E2"/>
    <w:rsid w:val="00BE2400"/>
    <w:rsid w:val="00BE2F8B"/>
    <w:rsid w:val="00BE2F96"/>
    <w:rsid w:val="00BE2FCC"/>
    <w:rsid w:val="00BE312C"/>
    <w:rsid w:val="00BE3959"/>
    <w:rsid w:val="00BE6A49"/>
    <w:rsid w:val="00BE715E"/>
    <w:rsid w:val="00BE7389"/>
    <w:rsid w:val="00BF0E36"/>
    <w:rsid w:val="00BF269A"/>
    <w:rsid w:val="00BF3CE9"/>
    <w:rsid w:val="00BF5D13"/>
    <w:rsid w:val="00BF62A1"/>
    <w:rsid w:val="00BF735B"/>
    <w:rsid w:val="00BF799B"/>
    <w:rsid w:val="00C00A8E"/>
    <w:rsid w:val="00C046F3"/>
    <w:rsid w:val="00C0558F"/>
    <w:rsid w:val="00C112C0"/>
    <w:rsid w:val="00C112FA"/>
    <w:rsid w:val="00C11A6A"/>
    <w:rsid w:val="00C13780"/>
    <w:rsid w:val="00C16296"/>
    <w:rsid w:val="00C17FD8"/>
    <w:rsid w:val="00C2022F"/>
    <w:rsid w:val="00C20AD5"/>
    <w:rsid w:val="00C21DB7"/>
    <w:rsid w:val="00C231AE"/>
    <w:rsid w:val="00C23592"/>
    <w:rsid w:val="00C23863"/>
    <w:rsid w:val="00C23E76"/>
    <w:rsid w:val="00C24F72"/>
    <w:rsid w:val="00C25486"/>
    <w:rsid w:val="00C26733"/>
    <w:rsid w:val="00C3055A"/>
    <w:rsid w:val="00C30847"/>
    <w:rsid w:val="00C30A8B"/>
    <w:rsid w:val="00C315AC"/>
    <w:rsid w:val="00C32FBD"/>
    <w:rsid w:val="00C3367D"/>
    <w:rsid w:val="00C34088"/>
    <w:rsid w:val="00C34ED7"/>
    <w:rsid w:val="00C37655"/>
    <w:rsid w:val="00C40195"/>
    <w:rsid w:val="00C40946"/>
    <w:rsid w:val="00C42AD7"/>
    <w:rsid w:val="00C44460"/>
    <w:rsid w:val="00C4507A"/>
    <w:rsid w:val="00C45E46"/>
    <w:rsid w:val="00C46242"/>
    <w:rsid w:val="00C464F7"/>
    <w:rsid w:val="00C46510"/>
    <w:rsid w:val="00C47736"/>
    <w:rsid w:val="00C4784F"/>
    <w:rsid w:val="00C501C2"/>
    <w:rsid w:val="00C506D4"/>
    <w:rsid w:val="00C509D7"/>
    <w:rsid w:val="00C52F83"/>
    <w:rsid w:val="00C5384E"/>
    <w:rsid w:val="00C54471"/>
    <w:rsid w:val="00C567B9"/>
    <w:rsid w:val="00C570F2"/>
    <w:rsid w:val="00C5763C"/>
    <w:rsid w:val="00C57776"/>
    <w:rsid w:val="00C600D5"/>
    <w:rsid w:val="00C614F8"/>
    <w:rsid w:val="00C61AC9"/>
    <w:rsid w:val="00C63B11"/>
    <w:rsid w:val="00C64306"/>
    <w:rsid w:val="00C64516"/>
    <w:rsid w:val="00C65248"/>
    <w:rsid w:val="00C652D5"/>
    <w:rsid w:val="00C6677F"/>
    <w:rsid w:val="00C66F5A"/>
    <w:rsid w:val="00C71F06"/>
    <w:rsid w:val="00C721DF"/>
    <w:rsid w:val="00C73186"/>
    <w:rsid w:val="00C73A01"/>
    <w:rsid w:val="00C748F4"/>
    <w:rsid w:val="00C75C2C"/>
    <w:rsid w:val="00C75FE1"/>
    <w:rsid w:val="00C76058"/>
    <w:rsid w:val="00C77429"/>
    <w:rsid w:val="00C80EB5"/>
    <w:rsid w:val="00C81D03"/>
    <w:rsid w:val="00C82793"/>
    <w:rsid w:val="00C8379C"/>
    <w:rsid w:val="00C84D33"/>
    <w:rsid w:val="00C84F2C"/>
    <w:rsid w:val="00C85165"/>
    <w:rsid w:val="00C85655"/>
    <w:rsid w:val="00C86CB2"/>
    <w:rsid w:val="00C870BA"/>
    <w:rsid w:val="00C9031D"/>
    <w:rsid w:val="00C92593"/>
    <w:rsid w:val="00C925B7"/>
    <w:rsid w:val="00C92A01"/>
    <w:rsid w:val="00C93669"/>
    <w:rsid w:val="00C93E0A"/>
    <w:rsid w:val="00C97D93"/>
    <w:rsid w:val="00C97DDF"/>
    <w:rsid w:val="00CA00AC"/>
    <w:rsid w:val="00CA0479"/>
    <w:rsid w:val="00CA09CE"/>
    <w:rsid w:val="00CA2186"/>
    <w:rsid w:val="00CA2C96"/>
    <w:rsid w:val="00CA4A92"/>
    <w:rsid w:val="00CA4E7D"/>
    <w:rsid w:val="00CA58B0"/>
    <w:rsid w:val="00CA5B4F"/>
    <w:rsid w:val="00CA630A"/>
    <w:rsid w:val="00CA63D1"/>
    <w:rsid w:val="00CA6FB1"/>
    <w:rsid w:val="00CB0484"/>
    <w:rsid w:val="00CB13BD"/>
    <w:rsid w:val="00CB1C96"/>
    <w:rsid w:val="00CB1F71"/>
    <w:rsid w:val="00CB21D1"/>
    <w:rsid w:val="00CB364E"/>
    <w:rsid w:val="00CB621B"/>
    <w:rsid w:val="00CB6265"/>
    <w:rsid w:val="00CB6447"/>
    <w:rsid w:val="00CB66DC"/>
    <w:rsid w:val="00CC0977"/>
    <w:rsid w:val="00CC0A4E"/>
    <w:rsid w:val="00CC1526"/>
    <w:rsid w:val="00CC26D4"/>
    <w:rsid w:val="00CC3EB0"/>
    <w:rsid w:val="00CC55E3"/>
    <w:rsid w:val="00CC6808"/>
    <w:rsid w:val="00CD021C"/>
    <w:rsid w:val="00CD1C40"/>
    <w:rsid w:val="00CD2561"/>
    <w:rsid w:val="00CD44F3"/>
    <w:rsid w:val="00CD49A6"/>
    <w:rsid w:val="00CD58FD"/>
    <w:rsid w:val="00CD5B3B"/>
    <w:rsid w:val="00CD72C8"/>
    <w:rsid w:val="00CE0FC3"/>
    <w:rsid w:val="00CE1E21"/>
    <w:rsid w:val="00CE245A"/>
    <w:rsid w:val="00CE2C08"/>
    <w:rsid w:val="00CE3959"/>
    <w:rsid w:val="00CE4089"/>
    <w:rsid w:val="00CE453F"/>
    <w:rsid w:val="00CE4DCF"/>
    <w:rsid w:val="00CE6138"/>
    <w:rsid w:val="00CE6482"/>
    <w:rsid w:val="00CE6F3F"/>
    <w:rsid w:val="00CE7D0B"/>
    <w:rsid w:val="00CF0306"/>
    <w:rsid w:val="00CF1541"/>
    <w:rsid w:val="00CF2299"/>
    <w:rsid w:val="00CF3047"/>
    <w:rsid w:val="00CF5D8A"/>
    <w:rsid w:val="00CF770D"/>
    <w:rsid w:val="00CF7BD3"/>
    <w:rsid w:val="00D02927"/>
    <w:rsid w:val="00D03C3A"/>
    <w:rsid w:val="00D03EBA"/>
    <w:rsid w:val="00D05346"/>
    <w:rsid w:val="00D0758F"/>
    <w:rsid w:val="00D109EA"/>
    <w:rsid w:val="00D12982"/>
    <w:rsid w:val="00D1356A"/>
    <w:rsid w:val="00D14046"/>
    <w:rsid w:val="00D14111"/>
    <w:rsid w:val="00D1445C"/>
    <w:rsid w:val="00D14DAC"/>
    <w:rsid w:val="00D16761"/>
    <w:rsid w:val="00D2077C"/>
    <w:rsid w:val="00D24322"/>
    <w:rsid w:val="00D24719"/>
    <w:rsid w:val="00D24F5B"/>
    <w:rsid w:val="00D263CE"/>
    <w:rsid w:val="00D26D41"/>
    <w:rsid w:val="00D3395A"/>
    <w:rsid w:val="00D340AB"/>
    <w:rsid w:val="00D3447A"/>
    <w:rsid w:val="00D34E47"/>
    <w:rsid w:val="00D34F84"/>
    <w:rsid w:val="00D35BC2"/>
    <w:rsid w:val="00D40F69"/>
    <w:rsid w:val="00D42BA4"/>
    <w:rsid w:val="00D4588F"/>
    <w:rsid w:val="00D4629E"/>
    <w:rsid w:val="00D468B8"/>
    <w:rsid w:val="00D46C4D"/>
    <w:rsid w:val="00D4712B"/>
    <w:rsid w:val="00D50468"/>
    <w:rsid w:val="00D51325"/>
    <w:rsid w:val="00D51656"/>
    <w:rsid w:val="00D51923"/>
    <w:rsid w:val="00D520F2"/>
    <w:rsid w:val="00D52C84"/>
    <w:rsid w:val="00D53541"/>
    <w:rsid w:val="00D53A2F"/>
    <w:rsid w:val="00D548CC"/>
    <w:rsid w:val="00D54E52"/>
    <w:rsid w:val="00D55454"/>
    <w:rsid w:val="00D56401"/>
    <w:rsid w:val="00D569BF"/>
    <w:rsid w:val="00D57A80"/>
    <w:rsid w:val="00D615BA"/>
    <w:rsid w:val="00D626EF"/>
    <w:rsid w:val="00D628FA"/>
    <w:rsid w:val="00D65470"/>
    <w:rsid w:val="00D66061"/>
    <w:rsid w:val="00D71033"/>
    <w:rsid w:val="00D7378F"/>
    <w:rsid w:val="00D74037"/>
    <w:rsid w:val="00D76A70"/>
    <w:rsid w:val="00D7733A"/>
    <w:rsid w:val="00D77F7F"/>
    <w:rsid w:val="00D804EB"/>
    <w:rsid w:val="00D8104A"/>
    <w:rsid w:val="00D81EFD"/>
    <w:rsid w:val="00D8209C"/>
    <w:rsid w:val="00D8226A"/>
    <w:rsid w:val="00D82382"/>
    <w:rsid w:val="00D825C2"/>
    <w:rsid w:val="00D827C4"/>
    <w:rsid w:val="00D837A6"/>
    <w:rsid w:val="00D84AE1"/>
    <w:rsid w:val="00D85F83"/>
    <w:rsid w:val="00D865D7"/>
    <w:rsid w:val="00D91EEB"/>
    <w:rsid w:val="00D91F4D"/>
    <w:rsid w:val="00D93946"/>
    <w:rsid w:val="00D94946"/>
    <w:rsid w:val="00D950D4"/>
    <w:rsid w:val="00D95928"/>
    <w:rsid w:val="00D96AD7"/>
    <w:rsid w:val="00D971DD"/>
    <w:rsid w:val="00DA1245"/>
    <w:rsid w:val="00DA24B3"/>
    <w:rsid w:val="00DA3E3B"/>
    <w:rsid w:val="00DA3F98"/>
    <w:rsid w:val="00DA4AE9"/>
    <w:rsid w:val="00DA551C"/>
    <w:rsid w:val="00DA5B11"/>
    <w:rsid w:val="00DA65CB"/>
    <w:rsid w:val="00DA67B9"/>
    <w:rsid w:val="00DA6C19"/>
    <w:rsid w:val="00DA6D34"/>
    <w:rsid w:val="00DA7674"/>
    <w:rsid w:val="00DB02AC"/>
    <w:rsid w:val="00DB046C"/>
    <w:rsid w:val="00DB1083"/>
    <w:rsid w:val="00DB18E6"/>
    <w:rsid w:val="00DB34BB"/>
    <w:rsid w:val="00DB4D5F"/>
    <w:rsid w:val="00DB51D7"/>
    <w:rsid w:val="00DB5A06"/>
    <w:rsid w:val="00DB61BE"/>
    <w:rsid w:val="00DB634A"/>
    <w:rsid w:val="00DB73A8"/>
    <w:rsid w:val="00DB79E2"/>
    <w:rsid w:val="00DB7CA9"/>
    <w:rsid w:val="00DC25DE"/>
    <w:rsid w:val="00DC2C30"/>
    <w:rsid w:val="00DC5197"/>
    <w:rsid w:val="00DD106C"/>
    <w:rsid w:val="00DD2B24"/>
    <w:rsid w:val="00DD2FF3"/>
    <w:rsid w:val="00DD3152"/>
    <w:rsid w:val="00DD589D"/>
    <w:rsid w:val="00DD7155"/>
    <w:rsid w:val="00DD7545"/>
    <w:rsid w:val="00DD7E85"/>
    <w:rsid w:val="00DE02A9"/>
    <w:rsid w:val="00DE03F7"/>
    <w:rsid w:val="00DE121E"/>
    <w:rsid w:val="00DE27D1"/>
    <w:rsid w:val="00DE49C1"/>
    <w:rsid w:val="00DE5DBD"/>
    <w:rsid w:val="00DF0CFD"/>
    <w:rsid w:val="00DF1600"/>
    <w:rsid w:val="00DF1969"/>
    <w:rsid w:val="00DF1BE7"/>
    <w:rsid w:val="00DF3D71"/>
    <w:rsid w:val="00DF3E9D"/>
    <w:rsid w:val="00DF3F63"/>
    <w:rsid w:val="00DF5344"/>
    <w:rsid w:val="00DF5A17"/>
    <w:rsid w:val="00DF79C5"/>
    <w:rsid w:val="00DF7D1A"/>
    <w:rsid w:val="00DF7D78"/>
    <w:rsid w:val="00E00050"/>
    <w:rsid w:val="00E00560"/>
    <w:rsid w:val="00E01912"/>
    <w:rsid w:val="00E02D65"/>
    <w:rsid w:val="00E0301A"/>
    <w:rsid w:val="00E04D33"/>
    <w:rsid w:val="00E05235"/>
    <w:rsid w:val="00E052CC"/>
    <w:rsid w:val="00E05969"/>
    <w:rsid w:val="00E07D6E"/>
    <w:rsid w:val="00E1290B"/>
    <w:rsid w:val="00E14674"/>
    <w:rsid w:val="00E15329"/>
    <w:rsid w:val="00E157BC"/>
    <w:rsid w:val="00E1607E"/>
    <w:rsid w:val="00E16B26"/>
    <w:rsid w:val="00E177BC"/>
    <w:rsid w:val="00E17A8F"/>
    <w:rsid w:val="00E23667"/>
    <w:rsid w:val="00E23B31"/>
    <w:rsid w:val="00E246D9"/>
    <w:rsid w:val="00E2507A"/>
    <w:rsid w:val="00E2595E"/>
    <w:rsid w:val="00E25B5A"/>
    <w:rsid w:val="00E2749F"/>
    <w:rsid w:val="00E27C59"/>
    <w:rsid w:val="00E27DD6"/>
    <w:rsid w:val="00E3067A"/>
    <w:rsid w:val="00E310BF"/>
    <w:rsid w:val="00E31199"/>
    <w:rsid w:val="00E311C9"/>
    <w:rsid w:val="00E31CCB"/>
    <w:rsid w:val="00E31D86"/>
    <w:rsid w:val="00E33BD7"/>
    <w:rsid w:val="00E3458A"/>
    <w:rsid w:val="00E364ED"/>
    <w:rsid w:val="00E37976"/>
    <w:rsid w:val="00E40146"/>
    <w:rsid w:val="00E4076D"/>
    <w:rsid w:val="00E40CAD"/>
    <w:rsid w:val="00E42AAC"/>
    <w:rsid w:val="00E44054"/>
    <w:rsid w:val="00E44386"/>
    <w:rsid w:val="00E448C3"/>
    <w:rsid w:val="00E44DB4"/>
    <w:rsid w:val="00E44E32"/>
    <w:rsid w:val="00E46276"/>
    <w:rsid w:val="00E46312"/>
    <w:rsid w:val="00E46EE2"/>
    <w:rsid w:val="00E47508"/>
    <w:rsid w:val="00E4795F"/>
    <w:rsid w:val="00E507FF"/>
    <w:rsid w:val="00E50A36"/>
    <w:rsid w:val="00E51E49"/>
    <w:rsid w:val="00E54535"/>
    <w:rsid w:val="00E5620D"/>
    <w:rsid w:val="00E569EF"/>
    <w:rsid w:val="00E577BC"/>
    <w:rsid w:val="00E61927"/>
    <w:rsid w:val="00E619C9"/>
    <w:rsid w:val="00E63A9E"/>
    <w:rsid w:val="00E63B60"/>
    <w:rsid w:val="00E63FEE"/>
    <w:rsid w:val="00E6464F"/>
    <w:rsid w:val="00E65BDF"/>
    <w:rsid w:val="00E6748F"/>
    <w:rsid w:val="00E67D8F"/>
    <w:rsid w:val="00E70259"/>
    <w:rsid w:val="00E70F3D"/>
    <w:rsid w:val="00E71679"/>
    <w:rsid w:val="00E7228F"/>
    <w:rsid w:val="00E73B49"/>
    <w:rsid w:val="00E74CEA"/>
    <w:rsid w:val="00E75DC0"/>
    <w:rsid w:val="00E76498"/>
    <w:rsid w:val="00E812CB"/>
    <w:rsid w:val="00E81B6B"/>
    <w:rsid w:val="00E8300B"/>
    <w:rsid w:val="00E8528D"/>
    <w:rsid w:val="00E87520"/>
    <w:rsid w:val="00E87633"/>
    <w:rsid w:val="00E878B9"/>
    <w:rsid w:val="00E910F4"/>
    <w:rsid w:val="00E91D7F"/>
    <w:rsid w:val="00E93749"/>
    <w:rsid w:val="00E954CE"/>
    <w:rsid w:val="00E9697F"/>
    <w:rsid w:val="00EA011C"/>
    <w:rsid w:val="00EA074B"/>
    <w:rsid w:val="00EA0E69"/>
    <w:rsid w:val="00EA140E"/>
    <w:rsid w:val="00EA2E46"/>
    <w:rsid w:val="00EA3E48"/>
    <w:rsid w:val="00EA4D29"/>
    <w:rsid w:val="00EA55B2"/>
    <w:rsid w:val="00EA5F31"/>
    <w:rsid w:val="00EA7A61"/>
    <w:rsid w:val="00EB004D"/>
    <w:rsid w:val="00EB0777"/>
    <w:rsid w:val="00EB1E58"/>
    <w:rsid w:val="00EB203A"/>
    <w:rsid w:val="00EB3857"/>
    <w:rsid w:val="00EB429F"/>
    <w:rsid w:val="00EB5F91"/>
    <w:rsid w:val="00EB759F"/>
    <w:rsid w:val="00EC03B3"/>
    <w:rsid w:val="00EC168A"/>
    <w:rsid w:val="00EC1D47"/>
    <w:rsid w:val="00EC3163"/>
    <w:rsid w:val="00EC357F"/>
    <w:rsid w:val="00EC746B"/>
    <w:rsid w:val="00EC78B4"/>
    <w:rsid w:val="00ED4459"/>
    <w:rsid w:val="00ED5B7B"/>
    <w:rsid w:val="00ED72A6"/>
    <w:rsid w:val="00ED73AA"/>
    <w:rsid w:val="00ED7E53"/>
    <w:rsid w:val="00ED7E98"/>
    <w:rsid w:val="00EE17BF"/>
    <w:rsid w:val="00EE314D"/>
    <w:rsid w:val="00EE4D66"/>
    <w:rsid w:val="00EE52C2"/>
    <w:rsid w:val="00EE63F3"/>
    <w:rsid w:val="00EE69A0"/>
    <w:rsid w:val="00EE6C41"/>
    <w:rsid w:val="00EE73CA"/>
    <w:rsid w:val="00EE763D"/>
    <w:rsid w:val="00EE7781"/>
    <w:rsid w:val="00EE7F99"/>
    <w:rsid w:val="00EE7FE8"/>
    <w:rsid w:val="00EF00A4"/>
    <w:rsid w:val="00EF046A"/>
    <w:rsid w:val="00EF0C44"/>
    <w:rsid w:val="00EF18E6"/>
    <w:rsid w:val="00EF1BD1"/>
    <w:rsid w:val="00EF2E60"/>
    <w:rsid w:val="00EF4283"/>
    <w:rsid w:val="00EF7317"/>
    <w:rsid w:val="00F00CA0"/>
    <w:rsid w:val="00F023A7"/>
    <w:rsid w:val="00F04D6C"/>
    <w:rsid w:val="00F04DBD"/>
    <w:rsid w:val="00F05ED5"/>
    <w:rsid w:val="00F06EA4"/>
    <w:rsid w:val="00F074B1"/>
    <w:rsid w:val="00F11F45"/>
    <w:rsid w:val="00F1211C"/>
    <w:rsid w:val="00F13145"/>
    <w:rsid w:val="00F1352C"/>
    <w:rsid w:val="00F22216"/>
    <w:rsid w:val="00F239F9"/>
    <w:rsid w:val="00F24D81"/>
    <w:rsid w:val="00F26010"/>
    <w:rsid w:val="00F26E12"/>
    <w:rsid w:val="00F300DE"/>
    <w:rsid w:val="00F30AD6"/>
    <w:rsid w:val="00F32E5A"/>
    <w:rsid w:val="00F336A7"/>
    <w:rsid w:val="00F33DBA"/>
    <w:rsid w:val="00F34279"/>
    <w:rsid w:val="00F35702"/>
    <w:rsid w:val="00F357A0"/>
    <w:rsid w:val="00F35971"/>
    <w:rsid w:val="00F36063"/>
    <w:rsid w:val="00F36DF3"/>
    <w:rsid w:val="00F4009A"/>
    <w:rsid w:val="00F41704"/>
    <w:rsid w:val="00F4285B"/>
    <w:rsid w:val="00F451DA"/>
    <w:rsid w:val="00F459E6"/>
    <w:rsid w:val="00F472C5"/>
    <w:rsid w:val="00F47DEF"/>
    <w:rsid w:val="00F5052E"/>
    <w:rsid w:val="00F50D26"/>
    <w:rsid w:val="00F539EC"/>
    <w:rsid w:val="00F53F9F"/>
    <w:rsid w:val="00F54713"/>
    <w:rsid w:val="00F54828"/>
    <w:rsid w:val="00F55175"/>
    <w:rsid w:val="00F55691"/>
    <w:rsid w:val="00F57E14"/>
    <w:rsid w:val="00F60702"/>
    <w:rsid w:val="00F609BE"/>
    <w:rsid w:val="00F60AF6"/>
    <w:rsid w:val="00F61E27"/>
    <w:rsid w:val="00F648EB"/>
    <w:rsid w:val="00F65436"/>
    <w:rsid w:val="00F666FD"/>
    <w:rsid w:val="00F6716E"/>
    <w:rsid w:val="00F67277"/>
    <w:rsid w:val="00F709BB"/>
    <w:rsid w:val="00F70F4B"/>
    <w:rsid w:val="00F71219"/>
    <w:rsid w:val="00F7239D"/>
    <w:rsid w:val="00F73E09"/>
    <w:rsid w:val="00F747AD"/>
    <w:rsid w:val="00F75345"/>
    <w:rsid w:val="00F75D91"/>
    <w:rsid w:val="00F75FB1"/>
    <w:rsid w:val="00F76624"/>
    <w:rsid w:val="00F76E5D"/>
    <w:rsid w:val="00F7748D"/>
    <w:rsid w:val="00F80372"/>
    <w:rsid w:val="00F803A4"/>
    <w:rsid w:val="00F809CC"/>
    <w:rsid w:val="00F80D04"/>
    <w:rsid w:val="00F8213D"/>
    <w:rsid w:val="00F83824"/>
    <w:rsid w:val="00F84153"/>
    <w:rsid w:val="00F84B6F"/>
    <w:rsid w:val="00F85BEE"/>
    <w:rsid w:val="00F87177"/>
    <w:rsid w:val="00F877D8"/>
    <w:rsid w:val="00F87946"/>
    <w:rsid w:val="00F9081A"/>
    <w:rsid w:val="00F91E7B"/>
    <w:rsid w:val="00F92C9C"/>
    <w:rsid w:val="00F93063"/>
    <w:rsid w:val="00F9466F"/>
    <w:rsid w:val="00F94A45"/>
    <w:rsid w:val="00F94F01"/>
    <w:rsid w:val="00F95A0A"/>
    <w:rsid w:val="00F964F4"/>
    <w:rsid w:val="00F970CB"/>
    <w:rsid w:val="00F970EF"/>
    <w:rsid w:val="00F97AD9"/>
    <w:rsid w:val="00F97EC1"/>
    <w:rsid w:val="00FA0267"/>
    <w:rsid w:val="00FA0F31"/>
    <w:rsid w:val="00FA26B0"/>
    <w:rsid w:val="00FA30DF"/>
    <w:rsid w:val="00FA4464"/>
    <w:rsid w:val="00FA51AC"/>
    <w:rsid w:val="00FA678A"/>
    <w:rsid w:val="00FA7C91"/>
    <w:rsid w:val="00FB05E8"/>
    <w:rsid w:val="00FB4438"/>
    <w:rsid w:val="00FB4D4F"/>
    <w:rsid w:val="00FB7621"/>
    <w:rsid w:val="00FC24D5"/>
    <w:rsid w:val="00FC2F07"/>
    <w:rsid w:val="00FC41F1"/>
    <w:rsid w:val="00FC658E"/>
    <w:rsid w:val="00FC6959"/>
    <w:rsid w:val="00FC72E4"/>
    <w:rsid w:val="00FD0DDD"/>
    <w:rsid w:val="00FD1B84"/>
    <w:rsid w:val="00FD1E7E"/>
    <w:rsid w:val="00FD1F73"/>
    <w:rsid w:val="00FD2B89"/>
    <w:rsid w:val="00FD353C"/>
    <w:rsid w:val="00FD3BE8"/>
    <w:rsid w:val="00FD4139"/>
    <w:rsid w:val="00FD728F"/>
    <w:rsid w:val="00FE0744"/>
    <w:rsid w:val="00FE1223"/>
    <w:rsid w:val="00FE1ADB"/>
    <w:rsid w:val="00FE53AE"/>
    <w:rsid w:val="00FE5638"/>
    <w:rsid w:val="00FE733F"/>
    <w:rsid w:val="00FE7ACC"/>
    <w:rsid w:val="00FF0349"/>
    <w:rsid w:val="00FF1307"/>
    <w:rsid w:val="00FF1CF0"/>
    <w:rsid w:val="00FF3FF0"/>
    <w:rsid w:val="00FF697C"/>
    <w:rsid w:val="00FF7166"/>
    <w:rsid w:val="00FF7BD3"/>
    <w:rsid w:val="00FF7C1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9416FC-329D-43E1-AB96-ED3669BA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07"/>
    <w:rPr>
      <w:rFonts w:ascii="Times New Roman" w:eastAsia="Times New Roman" w:hAnsi="Times New Roman"/>
      <w:sz w:val="20"/>
      <w:szCs w:val="20"/>
    </w:rPr>
  </w:style>
  <w:style w:type="paragraph" w:styleId="Ttulo1">
    <w:name w:val="heading 1"/>
    <w:basedOn w:val="Normal"/>
    <w:next w:val="Normal"/>
    <w:link w:val="Ttulo1Char"/>
    <w:autoRedefine/>
    <w:uiPriority w:val="99"/>
    <w:qFormat/>
    <w:rsid w:val="00146BA2"/>
    <w:pPr>
      <w:keepNext/>
      <w:shd w:val="clear" w:color="auto" w:fill="C4BC96"/>
      <w:spacing w:before="60" w:after="60"/>
      <w:jc w:val="center"/>
      <w:outlineLvl w:val="0"/>
    </w:pPr>
    <w:rPr>
      <w:rFonts w:ascii="Arial" w:eastAsia="Calibri" w:hAnsi="Arial" w:cs="Arial"/>
      <w:b/>
      <w:bCs/>
      <w:iCs/>
    </w:rPr>
  </w:style>
  <w:style w:type="paragraph" w:styleId="Ttulo2">
    <w:name w:val="heading 2"/>
    <w:basedOn w:val="Normal"/>
    <w:next w:val="Normal"/>
    <w:link w:val="Ttulo2Char"/>
    <w:uiPriority w:val="99"/>
    <w:qFormat/>
    <w:rsid w:val="00737C4F"/>
    <w:pPr>
      <w:keepNext/>
      <w:spacing w:before="120"/>
      <w:jc w:val="both"/>
      <w:outlineLvl w:val="1"/>
    </w:pPr>
    <w:rPr>
      <w:b/>
      <w:bCs/>
    </w:rPr>
  </w:style>
  <w:style w:type="paragraph" w:styleId="Ttulo3">
    <w:name w:val="heading 3"/>
    <w:basedOn w:val="Normal"/>
    <w:next w:val="Normal"/>
    <w:link w:val="Ttulo3Char"/>
    <w:uiPriority w:val="99"/>
    <w:qFormat/>
    <w:rsid w:val="00737C4F"/>
    <w:pPr>
      <w:keepNext/>
      <w:jc w:val="center"/>
      <w:outlineLvl w:val="2"/>
    </w:pPr>
    <w:rPr>
      <w:rFonts w:ascii="Tahoma" w:hAnsi="Tahoma" w:cs="Tahoma"/>
      <w:b/>
      <w:bCs/>
      <w:sz w:val="22"/>
      <w:szCs w:val="22"/>
    </w:rPr>
  </w:style>
  <w:style w:type="paragraph" w:styleId="Ttulo4">
    <w:name w:val="heading 4"/>
    <w:basedOn w:val="Normal"/>
    <w:next w:val="Normal"/>
    <w:link w:val="Ttulo4Char"/>
    <w:uiPriority w:val="99"/>
    <w:qFormat/>
    <w:rsid w:val="00737C4F"/>
    <w:pPr>
      <w:keepNext/>
      <w:jc w:val="center"/>
      <w:outlineLvl w:val="3"/>
    </w:pPr>
    <w:rPr>
      <w:rFonts w:ascii="Arial" w:eastAsia="Batang" w:hAnsi="Arial" w:cs="Arial"/>
      <w:b/>
      <w:bCs/>
      <w:sz w:val="16"/>
      <w:szCs w:val="16"/>
    </w:rPr>
  </w:style>
  <w:style w:type="paragraph" w:styleId="Ttulo5">
    <w:name w:val="heading 5"/>
    <w:basedOn w:val="Normal"/>
    <w:next w:val="Normal"/>
    <w:link w:val="Ttulo5Char"/>
    <w:uiPriority w:val="99"/>
    <w:qFormat/>
    <w:rsid w:val="00737C4F"/>
    <w:pPr>
      <w:keepNext/>
      <w:spacing w:before="120"/>
      <w:jc w:val="center"/>
      <w:outlineLvl w:val="4"/>
    </w:pPr>
    <w:rPr>
      <w:b/>
      <w:bCs/>
      <w:sz w:val="30"/>
      <w:szCs w:val="30"/>
    </w:rPr>
  </w:style>
  <w:style w:type="paragraph" w:styleId="Ttulo6">
    <w:name w:val="heading 6"/>
    <w:basedOn w:val="Normal"/>
    <w:next w:val="Normal"/>
    <w:link w:val="Ttulo6Char"/>
    <w:uiPriority w:val="99"/>
    <w:qFormat/>
    <w:rsid w:val="00737C4F"/>
    <w:pPr>
      <w:keepNext/>
      <w:outlineLvl w:val="5"/>
    </w:pPr>
    <w:rPr>
      <w:rFonts w:ascii="Tahoma" w:hAnsi="Tahoma" w:cs="Tahoma"/>
      <w:b/>
      <w:bCs/>
      <w:u w:val="single"/>
    </w:rPr>
  </w:style>
  <w:style w:type="paragraph" w:styleId="Ttulo7">
    <w:name w:val="heading 7"/>
    <w:basedOn w:val="Normal"/>
    <w:next w:val="Normal"/>
    <w:link w:val="Ttulo7Char"/>
    <w:uiPriority w:val="99"/>
    <w:qFormat/>
    <w:rsid w:val="00737C4F"/>
    <w:pPr>
      <w:keepNext/>
      <w:jc w:val="center"/>
      <w:outlineLvl w:val="6"/>
    </w:pPr>
    <w:rPr>
      <w:rFonts w:ascii="Tahoma" w:hAnsi="Tahoma" w:cs="Tahoma"/>
      <w:b/>
      <w:bCs/>
      <w:sz w:val="22"/>
      <w:szCs w:val="22"/>
      <w:u w:val="single"/>
    </w:rPr>
  </w:style>
  <w:style w:type="paragraph" w:styleId="Ttulo8">
    <w:name w:val="heading 8"/>
    <w:basedOn w:val="Normal"/>
    <w:next w:val="Normal"/>
    <w:link w:val="Ttulo8Char"/>
    <w:uiPriority w:val="99"/>
    <w:qFormat/>
    <w:rsid w:val="00737C4F"/>
    <w:pPr>
      <w:keepNext/>
      <w:jc w:val="both"/>
      <w:outlineLvl w:val="7"/>
    </w:pPr>
    <w:rPr>
      <w:rFonts w:ascii="Tahoma" w:hAnsi="Tahoma" w:cs="Tahoma"/>
      <w:b/>
      <w:bCs/>
      <w:sz w:val="22"/>
      <w:szCs w:val="22"/>
    </w:rPr>
  </w:style>
  <w:style w:type="paragraph" w:styleId="Ttulo9">
    <w:name w:val="heading 9"/>
    <w:basedOn w:val="Normal"/>
    <w:next w:val="Normal"/>
    <w:link w:val="Ttulo9Char"/>
    <w:uiPriority w:val="99"/>
    <w:qFormat/>
    <w:rsid w:val="00737C4F"/>
    <w:pPr>
      <w:keepNext/>
      <w:jc w:val="center"/>
      <w:outlineLvl w:val="8"/>
    </w:pPr>
    <w:rPr>
      <w:rFonts w:ascii="Arial Black" w:hAnsi="Arial Black" w:cs="Arial Black"/>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6BA2"/>
    <w:rPr>
      <w:rFonts w:ascii="Arial" w:hAnsi="Arial" w:cs="Arial"/>
      <w:b/>
      <w:bCs/>
      <w:iCs/>
      <w:sz w:val="20"/>
      <w:szCs w:val="20"/>
      <w:shd w:val="clear" w:color="auto" w:fill="C4BC96"/>
    </w:rPr>
  </w:style>
  <w:style w:type="character" w:customStyle="1" w:styleId="Ttulo2Char">
    <w:name w:val="Título 2 Char"/>
    <w:basedOn w:val="Fontepargpadro"/>
    <w:link w:val="Ttulo2"/>
    <w:uiPriority w:val="99"/>
    <w:locked/>
    <w:rsid w:val="00737C4F"/>
    <w:rPr>
      <w:rFonts w:ascii="Times New Roman" w:hAnsi="Times New Roman" w:cs="Times New Roman"/>
      <w:b/>
      <w:bCs/>
      <w:sz w:val="20"/>
      <w:szCs w:val="20"/>
      <w:lang w:eastAsia="pt-BR"/>
    </w:rPr>
  </w:style>
  <w:style w:type="character" w:customStyle="1" w:styleId="Ttulo3Char">
    <w:name w:val="Título 3 Char"/>
    <w:basedOn w:val="Fontepargpadro"/>
    <w:link w:val="Ttulo3"/>
    <w:uiPriority w:val="99"/>
    <w:locked/>
    <w:rsid w:val="00737C4F"/>
    <w:rPr>
      <w:rFonts w:ascii="Tahoma" w:hAnsi="Tahoma" w:cs="Tahoma"/>
      <w:b/>
      <w:bCs/>
      <w:sz w:val="24"/>
      <w:szCs w:val="24"/>
      <w:lang w:eastAsia="pt-BR"/>
    </w:rPr>
  </w:style>
  <w:style w:type="character" w:customStyle="1" w:styleId="Ttulo4Char">
    <w:name w:val="Título 4 Char"/>
    <w:basedOn w:val="Fontepargpadro"/>
    <w:link w:val="Ttulo4"/>
    <w:uiPriority w:val="99"/>
    <w:locked/>
    <w:rsid w:val="00737C4F"/>
    <w:rPr>
      <w:rFonts w:ascii="Arial" w:eastAsia="Batang" w:hAnsi="Arial" w:cs="Arial"/>
      <w:b/>
      <w:bCs/>
      <w:sz w:val="20"/>
      <w:szCs w:val="20"/>
      <w:lang w:eastAsia="pt-BR"/>
    </w:rPr>
  </w:style>
  <w:style w:type="character" w:customStyle="1" w:styleId="Ttulo5Char">
    <w:name w:val="Título 5 Char"/>
    <w:basedOn w:val="Fontepargpadro"/>
    <w:link w:val="Ttulo5"/>
    <w:uiPriority w:val="99"/>
    <w:locked/>
    <w:rsid w:val="00737C4F"/>
    <w:rPr>
      <w:rFonts w:ascii="Times New Roman" w:hAnsi="Times New Roman" w:cs="Times New Roman"/>
      <w:b/>
      <w:bCs/>
      <w:sz w:val="20"/>
      <w:szCs w:val="20"/>
      <w:lang w:eastAsia="pt-BR"/>
    </w:rPr>
  </w:style>
  <w:style w:type="character" w:customStyle="1" w:styleId="Ttulo6Char">
    <w:name w:val="Título 6 Char"/>
    <w:basedOn w:val="Fontepargpadro"/>
    <w:link w:val="Ttulo6"/>
    <w:uiPriority w:val="99"/>
    <w:locked/>
    <w:rsid w:val="00737C4F"/>
    <w:rPr>
      <w:rFonts w:ascii="Tahoma" w:hAnsi="Tahoma" w:cs="Tahoma"/>
      <w:b/>
      <w:bCs/>
      <w:sz w:val="20"/>
      <w:szCs w:val="20"/>
      <w:u w:val="single"/>
      <w:lang w:eastAsia="pt-BR"/>
    </w:rPr>
  </w:style>
  <w:style w:type="character" w:customStyle="1" w:styleId="Ttulo7Char">
    <w:name w:val="Título 7 Char"/>
    <w:basedOn w:val="Fontepargpadro"/>
    <w:link w:val="Ttulo7"/>
    <w:uiPriority w:val="99"/>
    <w:locked/>
    <w:rsid w:val="00737C4F"/>
    <w:rPr>
      <w:rFonts w:ascii="Tahoma" w:hAnsi="Tahoma" w:cs="Tahoma"/>
      <w:b/>
      <w:bCs/>
      <w:sz w:val="24"/>
      <w:szCs w:val="24"/>
      <w:u w:val="single"/>
      <w:lang w:eastAsia="pt-BR"/>
    </w:rPr>
  </w:style>
  <w:style w:type="character" w:customStyle="1" w:styleId="Ttulo8Char">
    <w:name w:val="Título 8 Char"/>
    <w:basedOn w:val="Fontepargpadro"/>
    <w:link w:val="Ttulo8"/>
    <w:uiPriority w:val="99"/>
    <w:locked/>
    <w:rsid w:val="00737C4F"/>
    <w:rPr>
      <w:rFonts w:ascii="Tahoma" w:hAnsi="Tahoma" w:cs="Tahoma"/>
      <w:b/>
      <w:bCs/>
      <w:sz w:val="24"/>
      <w:szCs w:val="24"/>
      <w:lang w:eastAsia="pt-BR"/>
    </w:rPr>
  </w:style>
  <w:style w:type="character" w:customStyle="1" w:styleId="Ttulo9Char">
    <w:name w:val="Título 9 Char"/>
    <w:basedOn w:val="Fontepargpadro"/>
    <w:link w:val="Ttulo9"/>
    <w:uiPriority w:val="99"/>
    <w:locked/>
    <w:rsid w:val="00737C4F"/>
    <w:rPr>
      <w:rFonts w:ascii="Arial Black" w:hAnsi="Arial Black" w:cs="Arial Black"/>
      <w:b/>
      <w:bCs/>
      <w:sz w:val="20"/>
      <w:szCs w:val="20"/>
      <w:lang w:eastAsia="pt-BR"/>
    </w:rPr>
  </w:style>
  <w:style w:type="paragraph" w:styleId="Commarcadores">
    <w:name w:val="List Bullet"/>
    <w:basedOn w:val="Normal"/>
    <w:autoRedefine/>
    <w:uiPriority w:val="99"/>
    <w:rsid w:val="00737C4F"/>
    <w:pPr>
      <w:numPr>
        <w:numId w:val="9"/>
      </w:numPr>
    </w:pPr>
  </w:style>
  <w:style w:type="paragraph" w:styleId="Ttulo">
    <w:name w:val="Title"/>
    <w:basedOn w:val="Normal"/>
    <w:link w:val="TtuloChar"/>
    <w:uiPriority w:val="99"/>
    <w:qFormat/>
    <w:rsid w:val="00737C4F"/>
    <w:pPr>
      <w:jc w:val="center"/>
    </w:pPr>
    <w:rPr>
      <w:rFonts w:ascii="Arial" w:hAnsi="Arial" w:cs="Arial"/>
      <w:b/>
      <w:bCs/>
      <w:sz w:val="18"/>
      <w:szCs w:val="18"/>
      <w:u w:val="single"/>
    </w:rPr>
  </w:style>
  <w:style w:type="character" w:customStyle="1" w:styleId="TtuloChar">
    <w:name w:val="Título Char"/>
    <w:basedOn w:val="Fontepargpadro"/>
    <w:link w:val="Ttulo"/>
    <w:uiPriority w:val="99"/>
    <w:locked/>
    <w:rsid w:val="00737C4F"/>
    <w:rPr>
      <w:rFonts w:ascii="Arial" w:hAnsi="Arial" w:cs="Arial"/>
      <w:b/>
      <w:bCs/>
      <w:sz w:val="20"/>
      <w:szCs w:val="20"/>
      <w:u w:val="single"/>
      <w:lang w:eastAsia="pt-BR"/>
    </w:rPr>
  </w:style>
  <w:style w:type="paragraph" w:customStyle="1" w:styleId="H4">
    <w:name w:val="H4"/>
    <w:basedOn w:val="Normal"/>
    <w:next w:val="Normal"/>
    <w:uiPriority w:val="99"/>
    <w:rsid w:val="00737C4F"/>
    <w:pPr>
      <w:keepNext/>
      <w:spacing w:before="100" w:after="100"/>
      <w:outlineLvl w:val="4"/>
    </w:pPr>
    <w:rPr>
      <w:b/>
      <w:bCs/>
    </w:rPr>
  </w:style>
  <w:style w:type="paragraph" w:styleId="Rodap">
    <w:name w:val="footer"/>
    <w:basedOn w:val="Normal"/>
    <w:link w:val="RodapChar"/>
    <w:rsid w:val="00737C4F"/>
    <w:pPr>
      <w:tabs>
        <w:tab w:val="center" w:pos="4419"/>
        <w:tab w:val="right" w:pos="8838"/>
      </w:tabs>
    </w:pPr>
  </w:style>
  <w:style w:type="character" w:customStyle="1" w:styleId="RodapChar">
    <w:name w:val="Rodapé Char"/>
    <w:basedOn w:val="Fontepargpadro"/>
    <w:link w:val="Rodap"/>
    <w:locked/>
    <w:rsid w:val="00737C4F"/>
    <w:rPr>
      <w:rFonts w:ascii="Times New Roman" w:hAnsi="Times New Roman" w:cs="Times New Roman"/>
      <w:sz w:val="20"/>
      <w:szCs w:val="20"/>
      <w:lang w:eastAsia="pt-BR"/>
    </w:rPr>
  </w:style>
  <w:style w:type="paragraph" w:customStyle="1" w:styleId="H6">
    <w:name w:val="H6"/>
    <w:basedOn w:val="Normal"/>
    <w:next w:val="Normal"/>
    <w:uiPriority w:val="99"/>
    <w:rsid w:val="00737C4F"/>
    <w:pPr>
      <w:keepNext/>
      <w:spacing w:before="100" w:after="100"/>
      <w:outlineLvl w:val="6"/>
    </w:pPr>
    <w:rPr>
      <w:b/>
      <w:bCs/>
      <w:sz w:val="16"/>
      <w:szCs w:val="16"/>
    </w:rPr>
  </w:style>
  <w:style w:type="paragraph" w:styleId="Recuodecorpodetexto2">
    <w:name w:val="Body Text Indent 2"/>
    <w:basedOn w:val="Normal"/>
    <w:link w:val="Recuodecorpodetexto2Char"/>
    <w:uiPriority w:val="99"/>
    <w:rsid w:val="00737C4F"/>
    <w:pPr>
      <w:ind w:left="507" w:hanging="507"/>
    </w:pPr>
    <w:rPr>
      <w:rFonts w:ascii="Arial" w:hAnsi="Arial" w:cs="Arial"/>
    </w:rPr>
  </w:style>
  <w:style w:type="character" w:customStyle="1" w:styleId="Recuodecorpodetexto2Char">
    <w:name w:val="Recuo de corpo de texto 2 Char"/>
    <w:basedOn w:val="Fontepargpadro"/>
    <w:link w:val="Recuodecorpodetexto2"/>
    <w:uiPriority w:val="99"/>
    <w:locked/>
    <w:rsid w:val="00737C4F"/>
    <w:rPr>
      <w:rFonts w:ascii="Arial" w:hAnsi="Arial" w:cs="Arial"/>
      <w:sz w:val="20"/>
      <w:szCs w:val="20"/>
      <w:lang w:eastAsia="pt-BR"/>
    </w:rPr>
  </w:style>
  <w:style w:type="character" w:styleId="Hyperlink">
    <w:name w:val="Hyperlink"/>
    <w:basedOn w:val="Fontepargpadro"/>
    <w:uiPriority w:val="99"/>
    <w:rsid w:val="00737C4F"/>
    <w:rPr>
      <w:rFonts w:cs="Times New Roman"/>
      <w:color w:val="0000FF"/>
      <w:u w:val="single"/>
    </w:rPr>
  </w:style>
  <w:style w:type="paragraph" w:styleId="Corpodetexto3">
    <w:name w:val="Body Text 3"/>
    <w:basedOn w:val="Normal"/>
    <w:link w:val="Corpodetexto3Char"/>
    <w:uiPriority w:val="99"/>
    <w:rsid w:val="00737C4F"/>
    <w:pPr>
      <w:jc w:val="both"/>
    </w:pPr>
    <w:rPr>
      <w:rFonts w:ascii="Arial" w:eastAsia="Batang" w:hAnsi="Arial" w:cs="Arial"/>
    </w:rPr>
  </w:style>
  <w:style w:type="character" w:customStyle="1" w:styleId="Corpodetexto3Char">
    <w:name w:val="Corpo de texto 3 Char"/>
    <w:basedOn w:val="Fontepargpadro"/>
    <w:link w:val="Corpodetexto3"/>
    <w:uiPriority w:val="99"/>
    <w:locked/>
    <w:rsid w:val="00737C4F"/>
    <w:rPr>
      <w:rFonts w:ascii="Arial" w:eastAsia="Batang" w:hAnsi="Arial" w:cs="Arial"/>
      <w:sz w:val="24"/>
      <w:szCs w:val="24"/>
      <w:lang w:eastAsia="pt-BR"/>
    </w:rPr>
  </w:style>
  <w:style w:type="paragraph" w:styleId="NormalWeb">
    <w:name w:val="Normal (Web)"/>
    <w:basedOn w:val="Normal"/>
    <w:uiPriority w:val="99"/>
    <w:rsid w:val="00737C4F"/>
    <w:pPr>
      <w:spacing w:before="100" w:after="100"/>
    </w:pPr>
    <w:rPr>
      <w:rFonts w:ascii="Arial Unicode MS" w:eastAsia="Arial Unicode MS" w:cs="Arial Unicode MS"/>
    </w:rPr>
  </w:style>
  <w:style w:type="paragraph" w:styleId="Corpodetexto2">
    <w:name w:val="Body Text 2"/>
    <w:basedOn w:val="Normal"/>
    <w:link w:val="Corpodetexto2Char"/>
    <w:uiPriority w:val="99"/>
    <w:rsid w:val="00737C4F"/>
    <w:rPr>
      <w:rFonts w:ascii="Arial" w:hAnsi="Arial" w:cs="Arial"/>
    </w:rPr>
  </w:style>
  <w:style w:type="character" w:customStyle="1" w:styleId="Corpodetexto2Char">
    <w:name w:val="Corpo de texto 2 Char"/>
    <w:basedOn w:val="Fontepargpadro"/>
    <w:link w:val="Corpodetexto2"/>
    <w:uiPriority w:val="99"/>
    <w:locked/>
    <w:rsid w:val="00737C4F"/>
    <w:rPr>
      <w:rFonts w:ascii="Arial" w:hAnsi="Arial" w:cs="Arial"/>
      <w:sz w:val="20"/>
      <w:szCs w:val="20"/>
      <w:lang w:eastAsia="pt-BR"/>
    </w:rPr>
  </w:style>
  <w:style w:type="paragraph" w:customStyle="1" w:styleId="H5">
    <w:name w:val="H5"/>
    <w:basedOn w:val="Normal"/>
    <w:next w:val="Normal"/>
    <w:uiPriority w:val="99"/>
    <w:rsid w:val="00737C4F"/>
    <w:pPr>
      <w:keepNext/>
      <w:spacing w:before="100" w:after="100"/>
      <w:outlineLvl w:val="5"/>
    </w:pPr>
    <w:rPr>
      <w:b/>
      <w:bCs/>
    </w:rPr>
  </w:style>
  <w:style w:type="paragraph" w:customStyle="1" w:styleId="Corpodotexto">
    <w:name w:val="Corpo do texto"/>
    <w:basedOn w:val="Normal"/>
    <w:uiPriority w:val="99"/>
    <w:rsid w:val="00737C4F"/>
    <w:pPr>
      <w:suppressAutoHyphens/>
      <w:overflowPunct w:val="0"/>
      <w:autoSpaceDE w:val="0"/>
      <w:autoSpaceDN w:val="0"/>
      <w:adjustRightInd w:val="0"/>
      <w:jc w:val="both"/>
      <w:textAlignment w:val="baseline"/>
    </w:pPr>
    <w:rPr>
      <w:noProof/>
    </w:rPr>
  </w:style>
  <w:style w:type="paragraph" w:styleId="Textoembloco">
    <w:name w:val="Block Text"/>
    <w:basedOn w:val="Normal"/>
    <w:uiPriority w:val="99"/>
    <w:rsid w:val="00737C4F"/>
    <w:pPr>
      <w:ind w:left="360" w:right="-709"/>
      <w:jc w:val="both"/>
    </w:pPr>
    <w:rPr>
      <w:rFonts w:ascii="Arial" w:hAnsi="Arial" w:cs="Arial"/>
      <w:sz w:val="18"/>
      <w:szCs w:val="18"/>
    </w:rPr>
  </w:style>
  <w:style w:type="character" w:styleId="Nmerodepgina">
    <w:name w:val="page number"/>
    <w:basedOn w:val="Fontepargpadro"/>
    <w:uiPriority w:val="99"/>
    <w:rsid w:val="00737C4F"/>
    <w:rPr>
      <w:rFonts w:cs="Times New Roman"/>
    </w:rPr>
  </w:style>
  <w:style w:type="character" w:styleId="HiperlinkVisitado">
    <w:name w:val="FollowedHyperlink"/>
    <w:basedOn w:val="Fontepargpadro"/>
    <w:uiPriority w:val="99"/>
    <w:rsid w:val="00737C4F"/>
    <w:rPr>
      <w:rFonts w:cs="Times New Roman"/>
      <w:color w:val="800080"/>
      <w:u w:val="single"/>
    </w:rPr>
  </w:style>
  <w:style w:type="paragraph" w:styleId="Corpodetexto">
    <w:name w:val="Body Text"/>
    <w:basedOn w:val="Normal"/>
    <w:link w:val="CorpodetextoChar"/>
    <w:uiPriority w:val="99"/>
    <w:rsid w:val="00737C4F"/>
    <w:pPr>
      <w:jc w:val="both"/>
    </w:pPr>
    <w:rPr>
      <w:rFonts w:ascii="Tahoma" w:hAnsi="Tahoma" w:cs="Tahoma"/>
      <w:b/>
      <w:bCs/>
      <w:sz w:val="22"/>
      <w:szCs w:val="22"/>
    </w:rPr>
  </w:style>
  <w:style w:type="character" w:customStyle="1" w:styleId="CorpodetextoChar">
    <w:name w:val="Corpo de texto Char"/>
    <w:basedOn w:val="Fontepargpadro"/>
    <w:link w:val="Corpodetexto"/>
    <w:uiPriority w:val="99"/>
    <w:locked/>
    <w:rsid w:val="00737C4F"/>
    <w:rPr>
      <w:rFonts w:ascii="Tahoma" w:hAnsi="Tahoma" w:cs="Tahoma"/>
      <w:b/>
      <w:bCs/>
      <w:sz w:val="24"/>
      <w:szCs w:val="24"/>
      <w:lang w:eastAsia="pt-BR"/>
    </w:rPr>
  </w:style>
  <w:style w:type="paragraph" w:customStyle="1" w:styleId="Corpodetexto21">
    <w:name w:val="Corpo de texto 21"/>
    <w:basedOn w:val="Normal"/>
    <w:uiPriority w:val="99"/>
    <w:rsid w:val="00737C4F"/>
    <w:pPr>
      <w:widowControl w:val="0"/>
      <w:jc w:val="both"/>
    </w:pPr>
    <w:rPr>
      <w:color w:val="000000"/>
    </w:rPr>
  </w:style>
  <w:style w:type="paragraph" w:customStyle="1" w:styleId="Corpodetexto31">
    <w:name w:val="Corpo de texto 31"/>
    <w:basedOn w:val="Normal"/>
    <w:uiPriority w:val="99"/>
    <w:rsid w:val="00737C4F"/>
    <w:pPr>
      <w:widowControl w:val="0"/>
      <w:jc w:val="both"/>
    </w:pPr>
  </w:style>
  <w:style w:type="paragraph" w:styleId="Recuodecorpodetexto">
    <w:name w:val="Body Text Indent"/>
    <w:basedOn w:val="Normal"/>
    <w:link w:val="RecuodecorpodetextoChar"/>
    <w:uiPriority w:val="99"/>
    <w:rsid w:val="00737C4F"/>
    <w:pPr>
      <w:ind w:left="709" w:hanging="709"/>
      <w:jc w:val="both"/>
    </w:pPr>
    <w:rPr>
      <w:rFonts w:ascii="Tahoma" w:hAnsi="Tahoma" w:cs="Tahoma"/>
      <w:sz w:val="22"/>
      <w:szCs w:val="22"/>
    </w:rPr>
  </w:style>
  <w:style w:type="character" w:customStyle="1" w:styleId="RecuodecorpodetextoChar">
    <w:name w:val="Recuo de corpo de texto Char"/>
    <w:basedOn w:val="Fontepargpadro"/>
    <w:link w:val="Recuodecorpodetexto"/>
    <w:uiPriority w:val="99"/>
    <w:locked/>
    <w:rsid w:val="00737C4F"/>
    <w:rPr>
      <w:rFonts w:ascii="Tahoma" w:hAnsi="Tahoma" w:cs="Tahoma"/>
      <w:sz w:val="24"/>
      <w:szCs w:val="24"/>
      <w:lang w:eastAsia="pt-BR"/>
    </w:rPr>
  </w:style>
  <w:style w:type="paragraph" w:styleId="Recuodecorpodetexto3">
    <w:name w:val="Body Text Indent 3"/>
    <w:basedOn w:val="Normal"/>
    <w:link w:val="Recuodecorpodetexto3Char"/>
    <w:uiPriority w:val="99"/>
    <w:rsid w:val="00737C4F"/>
    <w:pPr>
      <w:ind w:left="709" w:hanging="709"/>
      <w:jc w:val="both"/>
    </w:pPr>
    <w:rPr>
      <w:rFonts w:ascii="Tahoma" w:hAnsi="Tahoma" w:cs="Tahoma"/>
      <w:color w:val="000000"/>
      <w:sz w:val="22"/>
      <w:szCs w:val="22"/>
    </w:rPr>
  </w:style>
  <w:style w:type="character" w:customStyle="1" w:styleId="Recuodecorpodetexto3Char">
    <w:name w:val="Recuo de corpo de texto 3 Char"/>
    <w:basedOn w:val="Fontepargpadro"/>
    <w:link w:val="Recuodecorpodetexto3"/>
    <w:uiPriority w:val="99"/>
    <w:locked/>
    <w:rsid w:val="00737C4F"/>
    <w:rPr>
      <w:rFonts w:ascii="Tahoma" w:hAnsi="Tahoma" w:cs="Tahoma"/>
      <w:color w:val="000000"/>
      <w:sz w:val="24"/>
      <w:szCs w:val="24"/>
      <w:lang w:eastAsia="pt-BR"/>
    </w:rPr>
  </w:style>
  <w:style w:type="table" w:styleId="Tabelacomgrade">
    <w:name w:val="Table Grid"/>
    <w:basedOn w:val="Tabelanormal"/>
    <w:uiPriority w:val="99"/>
    <w:rsid w:val="00737C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737C4F"/>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7C4F"/>
    <w:rPr>
      <w:rFonts w:ascii="Tahoma" w:hAnsi="Tahoma" w:cs="Tahoma"/>
      <w:sz w:val="16"/>
      <w:szCs w:val="16"/>
      <w:lang w:eastAsia="pt-BR"/>
    </w:rPr>
  </w:style>
  <w:style w:type="paragraph" w:styleId="Pr-formataoHTML">
    <w:name w:val="HTML Preformatted"/>
    <w:basedOn w:val="Normal"/>
    <w:link w:val="Pr-formataoHTMLChar"/>
    <w:uiPriority w:val="99"/>
    <w:rsid w:val="0073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Pr-formataoHTMLChar">
    <w:name w:val="Pré-formatação HTML Char"/>
    <w:basedOn w:val="Fontepargpadro"/>
    <w:link w:val="Pr-formataoHTML"/>
    <w:uiPriority w:val="99"/>
    <w:locked/>
    <w:rsid w:val="00737C4F"/>
    <w:rPr>
      <w:rFonts w:ascii="Arial Unicode MS" w:eastAsia="Arial Unicode MS" w:cs="Arial Unicode MS"/>
      <w:sz w:val="24"/>
      <w:szCs w:val="24"/>
      <w:lang w:eastAsia="pt-BR"/>
    </w:rPr>
  </w:style>
  <w:style w:type="character" w:styleId="MquinadeescreverHTML">
    <w:name w:val="HTML Typewriter"/>
    <w:basedOn w:val="Fontepargpadro"/>
    <w:uiPriority w:val="99"/>
    <w:rsid w:val="00737C4F"/>
    <w:rPr>
      <w:rFonts w:ascii="Arial Unicode MS" w:eastAsia="Arial Unicode MS" w:cs="Arial Unicode MS"/>
      <w:sz w:val="20"/>
      <w:szCs w:val="20"/>
    </w:rPr>
  </w:style>
  <w:style w:type="paragraph" w:styleId="Cabealho">
    <w:name w:val="header"/>
    <w:basedOn w:val="Normal"/>
    <w:link w:val="CabealhoChar"/>
    <w:uiPriority w:val="99"/>
    <w:rsid w:val="00737C4F"/>
    <w:pPr>
      <w:tabs>
        <w:tab w:val="center" w:pos="4252"/>
        <w:tab w:val="right" w:pos="8504"/>
      </w:tabs>
    </w:pPr>
  </w:style>
  <w:style w:type="character" w:customStyle="1" w:styleId="CabealhoChar">
    <w:name w:val="Cabeçalho Char"/>
    <w:basedOn w:val="Fontepargpadro"/>
    <w:link w:val="Cabealho"/>
    <w:uiPriority w:val="99"/>
    <w:locked/>
    <w:rsid w:val="00737C4F"/>
    <w:rPr>
      <w:rFonts w:ascii="Times New Roman" w:hAnsi="Times New Roman" w:cs="Times New Roman"/>
      <w:sz w:val="24"/>
      <w:szCs w:val="24"/>
      <w:lang w:eastAsia="pt-BR"/>
    </w:rPr>
  </w:style>
  <w:style w:type="character" w:styleId="nfase">
    <w:name w:val="Emphasis"/>
    <w:basedOn w:val="Fontepargpadro"/>
    <w:uiPriority w:val="99"/>
    <w:qFormat/>
    <w:rsid w:val="00737C4F"/>
    <w:rPr>
      <w:rFonts w:cs="Times New Roman"/>
      <w:i/>
      <w:iCs/>
    </w:rPr>
  </w:style>
  <w:style w:type="paragraph" w:customStyle="1" w:styleId="Heading71">
    <w:name w:val="Heading 71"/>
    <w:basedOn w:val="Normal"/>
    <w:next w:val="Normal"/>
    <w:uiPriority w:val="99"/>
    <w:rsid w:val="00737C4F"/>
    <w:pPr>
      <w:widowControl w:val="0"/>
      <w:tabs>
        <w:tab w:val="left" w:pos="0"/>
      </w:tabs>
      <w:autoSpaceDE w:val="0"/>
      <w:autoSpaceDN w:val="0"/>
      <w:adjustRightInd w:val="0"/>
      <w:spacing w:before="240" w:after="60"/>
      <w:jc w:val="both"/>
    </w:pPr>
    <w:rPr>
      <w:rFonts w:ascii="Arial" w:hAnsi="Arial" w:cs="Arial"/>
    </w:rPr>
  </w:style>
  <w:style w:type="paragraph" w:customStyle="1" w:styleId="Default">
    <w:name w:val="Default"/>
    <w:uiPriority w:val="99"/>
    <w:rsid w:val="00737C4F"/>
    <w:pPr>
      <w:widowControl w:val="0"/>
      <w:autoSpaceDE w:val="0"/>
      <w:autoSpaceDN w:val="0"/>
      <w:adjustRightInd w:val="0"/>
    </w:pPr>
    <w:rPr>
      <w:rFonts w:ascii="Arial" w:eastAsia="Times New Roman" w:hAnsi="Arial" w:cs="Arial"/>
      <w:color w:val="000000"/>
      <w:sz w:val="24"/>
      <w:szCs w:val="24"/>
    </w:rPr>
  </w:style>
  <w:style w:type="paragraph" w:styleId="TextosemFormatao">
    <w:name w:val="Plain Text"/>
    <w:basedOn w:val="Normal"/>
    <w:link w:val="TextosemFormataoChar"/>
    <w:uiPriority w:val="99"/>
    <w:rsid w:val="00247907"/>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6A4A91"/>
    <w:rPr>
      <w:rFonts w:ascii="Courier New" w:hAnsi="Courier New" w:cs="Courier New"/>
      <w:sz w:val="20"/>
      <w:szCs w:val="20"/>
    </w:rPr>
  </w:style>
  <w:style w:type="character" w:styleId="Forte">
    <w:name w:val="Strong"/>
    <w:basedOn w:val="Fontepargpadro"/>
    <w:uiPriority w:val="99"/>
    <w:qFormat/>
    <w:rsid w:val="00247907"/>
    <w:rPr>
      <w:rFonts w:cs="Times New Roman"/>
      <w:b/>
      <w:bCs/>
    </w:rPr>
  </w:style>
  <w:style w:type="paragraph" w:styleId="PargrafodaLista">
    <w:name w:val="List Paragraph"/>
    <w:basedOn w:val="Normal"/>
    <w:uiPriority w:val="99"/>
    <w:qFormat/>
    <w:rsid w:val="00C30A8B"/>
    <w:pPr>
      <w:ind w:left="708"/>
    </w:pPr>
  </w:style>
  <w:style w:type="paragraph" w:customStyle="1" w:styleId="ListParagraph1">
    <w:name w:val="List Paragraph1"/>
    <w:basedOn w:val="Normal"/>
    <w:uiPriority w:val="99"/>
    <w:rsid w:val="00301793"/>
    <w:pPr>
      <w:suppressAutoHyphens/>
      <w:spacing w:after="200" w:line="276" w:lineRule="auto"/>
      <w:ind w:left="720"/>
    </w:pPr>
    <w:rPr>
      <w:rFonts w:ascii="Calibri" w:hAnsi="Calibri" w:cs="Calibri"/>
      <w:sz w:val="22"/>
      <w:szCs w:val="22"/>
      <w:lang w:eastAsia="ar-SA"/>
    </w:rPr>
  </w:style>
  <w:style w:type="paragraph" w:customStyle="1" w:styleId="Normal1">
    <w:name w:val="Normal1"/>
    <w:uiPriority w:val="99"/>
    <w:rsid w:val="004C661A"/>
    <w:pPr>
      <w:widowControl w:val="0"/>
      <w:suppressAutoHyphens/>
      <w:autoSpaceDE w:val="0"/>
    </w:pPr>
    <w:rPr>
      <w:rFonts w:ascii="Times New Roman" w:eastAsia="Times New Roman" w:hAnsi="Times New Roman"/>
      <w:color w:val="000000"/>
      <w:sz w:val="24"/>
      <w:szCs w:val="24"/>
      <w:lang w:eastAsia="ar-SA"/>
    </w:rPr>
  </w:style>
  <w:style w:type="paragraph" w:customStyle="1" w:styleId="CM30">
    <w:name w:val="CM30"/>
    <w:basedOn w:val="Normal"/>
    <w:next w:val="Normal"/>
    <w:uiPriority w:val="99"/>
    <w:rsid w:val="00CF770D"/>
    <w:pPr>
      <w:widowControl w:val="0"/>
      <w:autoSpaceDE w:val="0"/>
      <w:autoSpaceDN w:val="0"/>
      <w:adjustRightInd w:val="0"/>
      <w:spacing w:after="490"/>
    </w:pPr>
    <w:rPr>
      <w:rFonts w:ascii="Arial" w:hAnsi="Arial" w:cs="Arial"/>
      <w:sz w:val="24"/>
      <w:szCs w:val="24"/>
    </w:rPr>
  </w:style>
  <w:style w:type="character" w:customStyle="1" w:styleId="apple-converted-space">
    <w:name w:val="apple-converted-space"/>
    <w:basedOn w:val="Fontepargpadro"/>
    <w:uiPriority w:val="99"/>
    <w:rsid w:val="00CF770D"/>
    <w:rPr>
      <w:rFonts w:cs="Times New Roman"/>
    </w:rPr>
  </w:style>
  <w:style w:type="paragraph" w:customStyle="1" w:styleId="SemEspaamento1">
    <w:name w:val="Sem Espaçamento1"/>
    <w:uiPriority w:val="99"/>
    <w:rsid w:val="00E0301A"/>
    <w:rPr>
      <w:rFonts w:ascii="Arial" w:hAnsi="Arial" w:cs="Verdana"/>
      <w:color w:val="000000"/>
      <w:sz w:val="24"/>
      <w:szCs w:val="20"/>
    </w:rPr>
  </w:style>
  <w:style w:type="numbering" w:customStyle="1" w:styleId="Estilo1">
    <w:name w:val="Estilo1"/>
    <w:rsid w:val="00BF4423"/>
    <w:pPr>
      <w:numPr>
        <w:numId w:val="16"/>
      </w:numPr>
    </w:pPr>
  </w:style>
  <w:style w:type="numbering" w:styleId="111111">
    <w:name w:val="Outline List 2"/>
    <w:basedOn w:val="Semlista"/>
    <w:uiPriority w:val="99"/>
    <w:semiHidden/>
    <w:unhideWhenUsed/>
    <w:locked/>
    <w:rsid w:val="00BF442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11921">
      <w:marLeft w:val="0"/>
      <w:marRight w:val="0"/>
      <w:marTop w:val="0"/>
      <w:marBottom w:val="0"/>
      <w:divBdr>
        <w:top w:val="none" w:sz="0" w:space="0" w:color="auto"/>
        <w:left w:val="none" w:sz="0" w:space="0" w:color="auto"/>
        <w:bottom w:val="none" w:sz="0" w:space="0" w:color="auto"/>
        <w:right w:val="none" w:sz="0" w:space="0" w:color="auto"/>
      </w:divBdr>
    </w:div>
    <w:div w:id="764811922">
      <w:marLeft w:val="0"/>
      <w:marRight w:val="0"/>
      <w:marTop w:val="0"/>
      <w:marBottom w:val="0"/>
      <w:divBdr>
        <w:top w:val="none" w:sz="0" w:space="0" w:color="auto"/>
        <w:left w:val="none" w:sz="0" w:space="0" w:color="auto"/>
        <w:bottom w:val="none" w:sz="0" w:space="0" w:color="auto"/>
        <w:right w:val="none" w:sz="0" w:space="0" w:color="auto"/>
      </w:divBdr>
      <w:divsChild>
        <w:div w:id="764811923">
          <w:marLeft w:val="0"/>
          <w:marRight w:val="0"/>
          <w:marTop w:val="0"/>
          <w:marBottom w:val="0"/>
          <w:divBdr>
            <w:top w:val="none" w:sz="0" w:space="0" w:color="auto"/>
            <w:left w:val="none" w:sz="0" w:space="0" w:color="auto"/>
            <w:bottom w:val="none" w:sz="0" w:space="0" w:color="auto"/>
            <w:right w:val="none" w:sz="0" w:space="0" w:color="auto"/>
          </w:divBdr>
        </w:div>
      </w:divsChild>
    </w:div>
    <w:div w:id="764811924">
      <w:marLeft w:val="0"/>
      <w:marRight w:val="0"/>
      <w:marTop w:val="0"/>
      <w:marBottom w:val="0"/>
      <w:divBdr>
        <w:top w:val="none" w:sz="0" w:space="0" w:color="auto"/>
        <w:left w:val="none" w:sz="0" w:space="0" w:color="auto"/>
        <w:bottom w:val="none" w:sz="0" w:space="0" w:color="auto"/>
        <w:right w:val="none" w:sz="0" w:space="0" w:color="auto"/>
      </w:divBdr>
    </w:div>
    <w:div w:id="764811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brio.org.br" TargetMode="External"/><Relationship Id="rId13" Type="http://schemas.openxmlformats.org/officeDocument/2006/relationships/hyperlink" Target="mailto:atendimento@institutobrio.org.br" TargetMode="External"/><Relationship Id="rId18" Type="http://schemas.openxmlformats.org/officeDocument/2006/relationships/hyperlink" Target="http://www.institutobrio.org.br" TargetMode="External"/><Relationship Id="rId26" Type="http://schemas.openxmlformats.org/officeDocument/2006/relationships/hyperlink" Target="http://www.divinolandia.sp.gov.br" TargetMode="External"/><Relationship Id="rId3" Type="http://schemas.openxmlformats.org/officeDocument/2006/relationships/styles" Target="styles.xml"/><Relationship Id="rId21" Type="http://schemas.openxmlformats.org/officeDocument/2006/relationships/hyperlink" Target="http://www.institutobrio.org.br" TargetMode="External"/><Relationship Id="rId7" Type="http://schemas.openxmlformats.org/officeDocument/2006/relationships/endnotes" Target="endnotes.xml"/><Relationship Id="rId12" Type="http://schemas.openxmlformats.org/officeDocument/2006/relationships/hyperlink" Target="mailto:atendimento@institutobrio.org.br" TargetMode="External"/><Relationship Id="rId17" Type="http://schemas.openxmlformats.org/officeDocument/2006/relationships/hyperlink" Target="http://www.institutobrio.org.br" TargetMode="External"/><Relationship Id="rId25" Type="http://schemas.openxmlformats.org/officeDocument/2006/relationships/hyperlink" Target="http://www.divinolandia.sp.gov.br" TargetMode="External"/><Relationship Id="rId2" Type="http://schemas.openxmlformats.org/officeDocument/2006/relationships/numbering" Target="numbering.xml"/><Relationship Id="rId16" Type="http://schemas.openxmlformats.org/officeDocument/2006/relationships/hyperlink" Target="http://www.institutobrio.org.br" TargetMode="External"/><Relationship Id="rId20" Type="http://schemas.openxmlformats.org/officeDocument/2006/relationships/hyperlink" Target="http://www.institutobrio.org.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itutobrio.org.br" TargetMode="External"/><Relationship Id="rId24" Type="http://schemas.openxmlformats.org/officeDocument/2006/relationships/hyperlink" Target="http://www.institutobrio.org.br" TargetMode="External"/><Relationship Id="rId5" Type="http://schemas.openxmlformats.org/officeDocument/2006/relationships/webSettings" Target="webSettings.xml"/><Relationship Id="rId15" Type="http://schemas.openxmlformats.org/officeDocument/2006/relationships/hyperlink" Target="mailto:atendimento@institutobrio.org.br" TargetMode="External"/><Relationship Id="rId23" Type="http://schemas.openxmlformats.org/officeDocument/2006/relationships/hyperlink" Target="mailto:atendimento@institutobrio.org.br"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institutobrio.org.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nstitutobrio.org.br" TargetMode="External"/><Relationship Id="rId22" Type="http://schemas.openxmlformats.org/officeDocument/2006/relationships/hyperlink" Target="http://www.institutobrio.org.br" TargetMode="External"/><Relationship Id="rId27" Type="http://schemas.openxmlformats.org/officeDocument/2006/relationships/hyperlink" Target="http://www.institutobrio.org.b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8BCC8-7215-44CC-BF7D-4AA59C15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8285</Words>
  <Characters>44744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vt:lpstr>
    </vt:vector>
  </TitlesOfParts>
  <Company>Microsoft</Company>
  <LinksUpToDate>false</LinksUpToDate>
  <CharactersWithSpaces>52924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st03</dc:creator>
  <cp:lastModifiedBy>Computador</cp:lastModifiedBy>
  <cp:revision>2</cp:revision>
  <cp:lastPrinted>2018-10-10T13:22:00Z</cp:lastPrinted>
  <dcterms:created xsi:type="dcterms:W3CDTF">2018-10-26T15:21:00Z</dcterms:created>
  <dcterms:modified xsi:type="dcterms:W3CDTF">2018-10-26T15:21:00Z</dcterms:modified>
</cp:coreProperties>
</file>