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FA4" w:rsidRPr="00CE5C05" w:rsidRDefault="002D0FA4" w:rsidP="002D0FA4">
      <w:pPr>
        <w:jc w:val="center"/>
        <w:rPr>
          <w:rFonts w:ascii="Times New Roman" w:hAnsi="Times New Roman" w:cs="Times New Roman"/>
          <w:b/>
        </w:rPr>
      </w:pPr>
      <w:r w:rsidRPr="00CE5C05">
        <w:rPr>
          <w:rFonts w:ascii="Times New Roman" w:hAnsi="Times New Roman" w:cs="Times New Roman"/>
          <w:b/>
        </w:rPr>
        <w:t>CANCELAMENTO DE EDITAL</w:t>
      </w:r>
    </w:p>
    <w:p w:rsidR="002D0FA4" w:rsidRPr="00CE5C05" w:rsidRDefault="002D0FA4" w:rsidP="002D0FA4">
      <w:pPr>
        <w:jc w:val="both"/>
        <w:rPr>
          <w:rFonts w:ascii="Times New Roman" w:hAnsi="Times New Roman" w:cs="Times New Roman"/>
        </w:rPr>
      </w:pPr>
    </w:p>
    <w:p w:rsidR="002D0FA4" w:rsidRPr="00CE5C05" w:rsidRDefault="002D0FA4" w:rsidP="002D0FA4">
      <w:pPr>
        <w:jc w:val="both"/>
        <w:rPr>
          <w:rFonts w:ascii="Times New Roman" w:hAnsi="Times New Roman" w:cs="Times New Roman"/>
        </w:rPr>
      </w:pPr>
      <w:r w:rsidRPr="00CE5C05">
        <w:rPr>
          <w:rFonts w:ascii="Times New Roman" w:hAnsi="Times New Roman" w:cs="Times New Roman"/>
        </w:rPr>
        <w:t>Cancelamento Referente ao Edital de Concorrência Pública nº 02/2018</w:t>
      </w:r>
    </w:p>
    <w:p w:rsidR="002D0FA4" w:rsidRPr="00CE5C05" w:rsidRDefault="002D0FA4" w:rsidP="002D0FA4">
      <w:pPr>
        <w:jc w:val="both"/>
        <w:rPr>
          <w:rFonts w:ascii="Times New Roman" w:hAnsi="Times New Roman" w:cs="Times New Roman"/>
        </w:rPr>
      </w:pPr>
      <w:r w:rsidRPr="00CE5C05">
        <w:rPr>
          <w:rFonts w:ascii="Times New Roman" w:hAnsi="Times New Roman" w:cs="Times New Roman"/>
        </w:rPr>
        <w:t>Processo Licitatório: 14/2018</w:t>
      </w:r>
    </w:p>
    <w:p w:rsidR="002D0FA4" w:rsidRPr="00CE5C05" w:rsidRDefault="002D0FA4" w:rsidP="002D0FA4">
      <w:pPr>
        <w:jc w:val="both"/>
        <w:rPr>
          <w:rFonts w:ascii="Times New Roman" w:hAnsi="Times New Roman" w:cs="Times New Roman"/>
        </w:rPr>
      </w:pPr>
      <w:r w:rsidRPr="00CE5C05">
        <w:rPr>
          <w:rFonts w:ascii="Times New Roman" w:hAnsi="Times New Roman" w:cs="Times New Roman"/>
        </w:rPr>
        <w:t>Modalidade: Concorrência Pública nº 02/2018</w:t>
      </w:r>
    </w:p>
    <w:p w:rsidR="002D0FA4" w:rsidRPr="00CE5C05" w:rsidRDefault="002D0FA4" w:rsidP="002D0FA4">
      <w:pPr>
        <w:jc w:val="both"/>
        <w:rPr>
          <w:rFonts w:ascii="Times New Roman" w:hAnsi="Times New Roman" w:cs="Times New Roman"/>
        </w:rPr>
      </w:pPr>
    </w:p>
    <w:p w:rsidR="002D0FA4" w:rsidRPr="00CE5C05" w:rsidRDefault="002D0FA4" w:rsidP="002D0FA4">
      <w:pPr>
        <w:jc w:val="both"/>
        <w:rPr>
          <w:rFonts w:ascii="Times New Roman" w:hAnsi="Times New Roman" w:cs="Times New Roman"/>
        </w:rPr>
      </w:pPr>
      <w:r w:rsidRPr="00CE5C05">
        <w:rPr>
          <w:rFonts w:ascii="Times New Roman" w:hAnsi="Times New Roman" w:cs="Times New Roman"/>
        </w:rPr>
        <w:t>A Prefeitura Municipal de Divinolândia/SP, por meio do Chefe do Poder Executivo, torna público, a todas as empresas interessadas em participar do referido certame, o CANCELAMENTO do Edital de Concorrência Pública acima referido, que tem por objeto Maior Oferta Financeira pela aquisição do contrato de concessão de uso a título oneroso, para fins comerciais, de “espaço/módulo público”, por razões de interesse público</w:t>
      </w:r>
      <w:r w:rsidR="00CE5C05" w:rsidRPr="00CE5C05">
        <w:rPr>
          <w:rFonts w:ascii="Times New Roman" w:hAnsi="Times New Roman" w:cs="Times New Roman"/>
        </w:rPr>
        <w:t xml:space="preserve"> </w:t>
      </w:r>
      <w:r w:rsidRPr="00CE5C05">
        <w:rPr>
          <w:rFonts w:ascii="Times New Roman" w:hAnsi="Times New Roman" w:cs="Times New Roman"/>
        </w:rPr>
        <w:t>conforme autoriza o art. 49, Lei nº 8.666/93.</w:t>
      </w:r>
    </w:p>
    <w:p w:rsidR="002D0FA4" w:rsidRPr="00CE5C05" w:rsidRDefault="002D0FA4" w:rsidP="002D0FA4">
      <w:pPr>
        <w:jc w:val="both"/>
        <w:rPr>
          <w:rFonts w:ascii="Times New Roman" w:hAnsi="Times New Roman" w:cs="Times New Roman"/>
        </w:rPr>
      </w:pPr>
      <w:r w:rsidRPr="00CE5C05">
        <w:rPr>
          <w:rFonts w:ascii="Times New Roman" w:hAnsi="Times New Roman" w:cs="Times New Roman"/>
        </w:rPr>
        <w:t xml:space="preserve">Maiores informações poderão ser obtidas junto na Prefeitura Municipal de Divinolândia-SP de segunda a sexta feira no horário das 07h30min as 11h30min e 13h00min as 17h00min horas junto ao departamento de licitação ou no site www.divinolandia.sp.gov.br. </w:t>
      </w:r>
    </w:p>
    <w:p w:rsidR="002D0FA4" w:rsidRPr="00CE5C05" w:rsidRDefault="002D0FA4" w:rsidP="002D0FA4">
      <w:pPr>
        <w:jc w:val="both"/>
        <w:rPr>
          <w:rFonts w:ascii="Times New Roman" w:hAnsi="Times New Roman" w:cs="Times New Roman"/>
        </w:rPr>
      </w:pPr>
      <w:r w:rsidRPr="00CE5C05">
        <w:rPr>
          <w:rFonts w:ascii="Times New Roman" w:hAnsi="Times New Roman" w:cs="Times New Roman"/>
        </w:rPr>
        <w:t>Publique-se.</w:t>
      </w:r>
    </w:p>
    <w:p w:rsidR="002D0FA4" w:rsidRPr="00CE5C05" w:rsidRDefault="002D0FA4" w:rsidP="002D0FA4">
      <w:pPr>
        <w:jc w:val="both"/>
        <w:rPr>
          <w:rFonts w:ascii="Times New Roman" w:hAnsi="Times New Roman" w:cs="Times New Roman"/>
        </w:rPr>
      </w:pPr>
    </w:p>
    <w:p w:rsidR="002D0FA4" w:rsidRPr="00CE5C05" w:rsidRDefault="002D0FA4" w:rsidP="002D0FA4">
      <w:pPr>
        <w:rPr>
          <w:rFonts w:ascii="Times New Roman" w:hAnsi="Times New Roman" w:cs="Times New Roman"/>
          <w:szCs w:val="24"/>
        </w:rPr>
      </w:pPr>
      <w:r w:rsidRPr="00CE5C05">
        <w:rPr>
          <w:rFonts w:ascii="Times New Roman" w:hAnsi="Times New Roman" w:cs="Times New Roman"/>
          <w:szCs w:val="24"/>
        </w:rPr>
        <w:t>Naief Haddad Neto,</w:t>
      </w:r>
    </w:p>
    <w:p w:rsidR="004D6672" w:rsidRPr="00CE5C05" w:rsidRDefault="002D0FA4" w:rsidP="002D0FA4">
      <w:pPr>
        <w:rPr>
          <w:rFonts w:ascii="Times New Roman" w:hAnsi="Times New Roman" w:cs="Times New Roman"/>
          <w:szCs w:val="24"/>
        </w:rPr>
      </w:pPr>
      <w:r w:rsidRPr="00CE5C05">
        <w:rPr>
          <w:rFonts w:ascii="Times New Roman" w:hAnsi="Times New Roman" w:cs="Times New Roman"/>
          <w:szCs w:val="24"/>
        </w:rPr>
        <w:t xml:space="preserve"> Prefeito Municipal.</w:t>
      </w:r>
    </w:p>
    <w:sectPr w:rsidR="004D6672" w:rsidRPr="00CE5C05" w:rsidSect="006E2B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13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9C5" w:rsidRDefault="008B79C5" w:rsidP="002A7AFF">
      <w:pPr>
        <w:spacing w:after="0" w:line="240" w:lineRule="auto"/>
      </w:pPr>
      <w:r>
        <w:separator/>
      </w:r>
    </w:p>
  </w:endnote>
  <w:endnote w:type="continuationSeparator" w:id="1">
    <w:p w:rsidR="008B79C5" w:rsidRDefault="008B79C5" w:rsidP="002A7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956" w:rsidRDefault="007C495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AFF" w:rsidRPr="002A7AFF" w:rsidRDefault="002A7AFF" w:rsidP="002A7AFF">
    <w:pPr>
      <w:jc w:val="center"/>
      <w:rPr>
        <w:color w:val="2E74B5" w:themeColor="accent1" w:themeShade="BF"/>
      </w:rPr>
    </w:pPr>
    <w:r w:rsidRPr="002A7AFF">
      <w:rPr>
        <w:color w:val="2E74B5" w:themeColor="accent1" w:themeShade="BF"/>
      </w:rPr>
      <w:t>__________________________________________________________________</w:t>
    </w:r>
  </w:p>
  <w:p w:rsidR="002A7AFF" w:rsidRPr="00813B6D" w:rsidRDefault="002A7AFF" w:rsidP="002A7AFF">
    <w:pPr>
      <w:pStyle w:val="Rodap"/>
      <w:jc w:val="center"/>
      <w:rPr>
        <w:color w:val="000000" w:themeColor="text1"/>
      </w:rPr>
    </w:pPr>
    <w:r w:rsidRPr="00813B6D">
      <w:rPr>
        <w:noProof/>
        <w:color w:val="000000" w:themeColor="text1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4280062</wp:posOffset>
          </wp:positionH>
          <wp:positionV relativeFrom="paragraph">
            <wp:posOffset>6350</wp:posOffset>
          </wp:positionV>
          <wp:extent cx="161925" cy="161925"/>
          <wp:effectExtent l="0" t="0" r="9525" b="9525"/>
          <wp:wrapNone/>
          <wp:docPr id="64" name="Imagem 64" descr="C:\Users\Desktop\Desktop\1420375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esktop\Desktop\1420375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13B6D">
      <w:rPr>
        <w:color w:val="000000" w:themeColor="text1"/>
      </w:rPr>
      <w:t xml:space="preserve">Rua XV de Novembro, </w:t>
    </w:r>
    <w:r w:rsidRPr="00813B6D">
      <w:rPr>
        <w:color w:val="000000" w:themeColor="text1"/>
      </w:rPr>
      <w:t xml:space="preserve">261 / Centro / C.E.P. 13780.000 </w:t>
    </w:r>
    <w:r w:rsidR="00813B6D">
      <w:rPr>
        <w:color w:val="000000" w:themeColor="text1"/>
      </w:rPr>
      <w:t>/ Divinolândia-</w:t>
    </w:r>
    <w:r w:rsidRPr="00813B6D">
      <w:rPr>
        <w:color w:val="000000" w:themeColor="text1"/>
      </w:rPr>
      <w:t>SP /       (19) 3663.8100</w:t>
    </w:r>
  </w:p>
  <w:p w:rsidR="002A7AFF" w:rsidRDefault="00A277F8" w:rsidP="002A7AFF">
    <w:pPr>
      <w:pStyle w:val="Rodap"/>
      <w:jc w:val="center"/>
      <w:rPr>
        <w:color w:val="000000" w:themeColor="text1"/>
      </w:rPr>
    </w:pPr>
    <w:hyperlink r:id="rId2" w:history="1">
      <w:r w:rsidR="00813B6D" w:rsidRPr="00146E9C">
        <w:rPr>
          <w:rStyle w:val="Hyperlink"/>
        </w:rPr>
        <w:t>www.divinolandia.sp.gov.br</w:t>
      </w:r>
    </w:hyperlink>
  </w:p>
  <w:p w:rsidR="00813B6D" w:rsidRPr="002A7AFF" w:rsidRDefault="00813B6D" w:rsidP="002A7AFF">
    <w:pPr>
      <w:pStyle w:val="Rodap"/>
      <w:jc w:val="center"/>
      <w:rPr>
        <w:color w:val="000000" w:themeColor="text1"/>
      </w:rPr>
    </w:pPr>
    <w:r>
      <w:rPr>
        <w:color w:val="000000" w:themeColor="text1"/>
      </w:rPr>
      <w:t>prefeitura@divinolandia.sp.gov.br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956" w:rsidRDefault="007C495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9C5" w:rsidRDefault="008B79C5" w:rsidP="002A7AFF">
      <w:pPr>
        <w:spacing w:after="0" w:line="240" w:lineRule="auto"/>
      </w:pPr>
      <w:r>
        <w:separator/>
      </w:r>
    </w:p>
  </w:footnote>
  <w:footnote w:type="continuationSeparator" w:id="1">
    <w:p w:rsidR="008B79C5" w:rsidRDefault="008B79C5" w:rsidP="002A7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956" w:rsidRDefault="007C495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AFF" w:rsidRDefault="00DB49CF" w:rsidP="002A7AFF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3579675" cy="978196"/>
          <wp:effectExtent l="0" t="0" r="1905" b="0"/>
          <wp:docPr id="63" name="Imagem 63" descr="C:\Users\Desktop\Desktop\Logo Divinolândia novo p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Desktop\Desktop\Logo Divinolândia novo pq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4492" cy="9795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A7AFF" w:rsidRPr="00813B6D" w:rsidRDefault="002A7AFF" w:rsidP="002A7AFF">
    <w:pPr>
      <w:jc w:val="center"/>
    </w:pPr>
    <w:r w:rsidRPr="00813B6D">
      <w:t>__________________________________________________________________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956" w:rsidRDefault="007C495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2FBC"/>
    <w:multiLevelType w:val="hybridMultilevel"/>
    <w:tmpl w:val="FA981C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C51511"/>
    <w:multiLevelType w:val="hybridMultilevel"/>
    <w:tmpl w:val="ADC0162C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6AEC4B30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BD2D44"/>
    <w:multiLevelType w:val="hybridMultilevel"/>
    <w:tmpl w:val="533A320A"/>
    <w:lvl w:ilvl="0" w:tplc="04160013">
      <w:start w:val="1"/>
      <w:numFmt w:val="upperRoman"/>
      <w:lvlText w:val="%1."/>
      <w:lvlJc w:val="right"/>
      <w:pPr>
        <w:tabs>
          <w:tab w:val="num" w:pos="2700"/>
        </w:tabs>
        <w:ind w:left="270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">
    <w:nsid w:val="067E3A88"/>
    <w:multiLevelType w:val="multilevel"/>
    <w:tmpl w:val="75F018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4">
    <w:nsid w:val="06AE6390"/>
    <w:multiLevelType w:val="hybridMultilevel"/>
    <w:tmpl w:val="8AAC4B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2E0B16"/>
    <w:multiLevelType w:val="hybridMultilevel"/>
    <w:tmpl w:val="29144100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6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6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08EF7AFE"/>
    <w:multiLevelType w:val="hybridMultilevel"/>
    <w:tmpl w:val="5ED6D6B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64602C"/>
    <w:multiLevelType w:val="hybridMultilevel"/>
    <w:tmpl w:val="7C4A829C"/>
    <w:lvl w:ilvl="0" w:tplc="4A1469CE">
      <w:start w:val="3"/>
      <w:numFmt w:val="upperRoman"/>
      <w:lvlText w:val="%1-"/>
      <w:lvlJc w:val="left"/>
      <w:pPr>
        <w:tabs>
          <w:tab w:val="num" w:pos="1080"/>
        </w:tabs>
        <w:ind w:left="108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AED65C1"/>
    <w:multiLevelType w:val="hybridMultilevel"/>
    <w:tmpl w:val="B60C596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B6962EE"/>
    <w:multiLevelType w:val="hybridMultilevel"/>
    <w:tmpl w:val="FB7A2AB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A23D07"/>
    <w:multiLevelType w:val="hybridMultilevel"/>
    <w:tmpl w:val="A8D217B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9B1728"/>
    <w:multiLevelType w:val="hybridMultilevel"/>
    <w:tmpl w:val="0CD83BA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0119EF"/>
    <w:multiLevelType w:val="hybridMultilevel"/>
    <w:tmpl w:val="1C10D9EE"/>
    <w:lvl w:ilvl="0" w:tplc="555E7B7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8082D67"/>
    <w:multiLevelType w:val="hybridMultilevel"/>
    <w:tmpl w:val="28F21998"/>
    <w:lvl w:ilvl="0" w:tplc="04160013">
      <w:start w:val="1"/>
      <w:numFmt w:val="upp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4">
    <w:nsid w:val="185106D3"/>
    <w:multiLevelType w:val="hybridMultilevel"/>
    <w:tmpl w:val="4B60219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BBA5681"/>
    <w:multiLevelType w:val="hybridMultilevel"/>
    <w:tmpl w:val="D4346A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8E6F61"/>
    <w:multiLevelType w:val="multilevel"/>
    <w:tmpl w:val="6FBC00E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Zero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0AB6E92"/>
    <w:multiLevelType w:val="hybridMultilevel"/>
    <w:tmpl w:val="2ADA6E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4C75EB"/>
    <w:multiLevelType w:val="hybridMultilevel"/>
    <w:tmpl w:val="82D6DECE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6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261F2175"/>
    <w:multiLevelType w:val="hybridMultilevel"/>
    <w:tmpl w:val="9EAA6E7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102D14"/>
    <w:multiLevelType w:val="hybridMultilevel"/>
    <w:tmpl w:val="5812FDC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B593F84"/>
    <w:multiLevelType w:val="hybridMultilevel"/>
    <w:tmpl w:val="C93CA27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665F30"/>
    <w:multiLevelType w:val="hybridMultilevel"/>
    <w:tmpl w:val="35D804B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1676DDF"/>
    <w:multiLevelType w:val="multilevel"/>
    <w:tmpl w:val="9886BC0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318A2BBB"/>
    <w:multiLevelType w:val="hybridMultilevel"/>
    <w:tmpl w:val="B8E6FF2C"/>
    <w:lvl w:ilvl="0" w:tplc="555E7B7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8F80B6B"/>
    <w:multiLevelType w:val="hybridMultilevel"/>
    <w:tmpl w:val="9D4AC27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4AF0B6">
      <w:start w:val="1"/>
      <w:numFmt w:val="upperLetter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D1D093D"/>
    <w:multiLevelType w:val="hybridMultilevel"/>
    <w:tmpl w:val="31A04AB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E63094"/>
    <w:multiLevelType w:val="hybridMultilevel"/>
    <w:tmpl w:val="9F54D52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6D7441A"/>
    <w:multiLevelType w:val="hybridMultilevel"/>
    <w:tmpl w:val="B276E782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B9E0775"/>
    <w:multiLevelType w:val="hybridMultilevel"/>
    <w:tmpl w:val="0B6ECDD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4AA15D6"/>
    <w:multiLevelType w:val="hybridMultilevel"/>
    <w:tmpl w:val="E18A0A0A"/>
    <w:lvl w:ilvl="0" w:tplc="04160013">
      <w:start w:val="1"/>
      <w:numFmt w:val="upp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1">
    <w:nsid w:val="6C303A9E"/>
    <w:multiLevelType w:val="hybridMultilevel"/>
    <w:tmpl w:val="02887E20"/>
    <w:lvl w:ilvl="0" w:tplc="3D36AAB2">
      <w:start w:val="10"/>
      <w:numFmt w:val="upperRoman"/>
      <w:lvlText w:val="%1-"/>
      <w:lvlJc w:val="left"/>
      <w:pPr>
        <w:tabs>
          <w:tab w:val="num" w:pos="1080"/>
        </w:tabs>
        <w:ind w:left="108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CA24A78"/>
    <w:multiLevelType w:val="hybridMultilevel"/>
    <w:tmpl w:val="9F54D52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837723"/>
    <w:multiLevelType w:val="multilevel"/>
    <w:tmpl w:val="9FDC36C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5B57817"/>
    <w:multiLevelType w:val="hybridMultilevel"/>
    <w:tmpl w:val="CBF276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795DEA"/>
    <w:multiLevelType w:val="singleLevel"/>
    <w:tmpl w:val="7F3A34C4"/>
    <w:lvl w:ilvl="0">
      <w:start w:val="1"/>
      <w:numFmt w:val="decimal"/>
      <w:lvlText w:val="11.%1 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36">
    <w:nsid w:val="77537F86"/>
    <w:multiLevelType w:val="hybridMultilevel"/>
    <w:tmpl w:val="38F09B8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C86015"/>
    <w:multiLevelType w:val="hybridMultilevel"/>
    <w:tmpl w:val="9968D2F8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BDB5A17"/>
    <w:multiLevelType w:val="hybridMultilevel"/>
    <w:tmpl w:val="CFFC77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6466DA"/>
    <w:multiLevelType w:val="hybridMultilevel"/>
    <w:tmpl w:val="D062E91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CC26E52"/>
    <w:multiLevelType w:val="hybridMultilevel"/>
    <w:tmpl w:val="CB6A309E"/>
    <w:lvl w:ilvl="0" w:tplc="713EFB40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87768A"/>
    <w:multiLevelType w:val="hybridMultilevel"/>
    <w:tmpl w:val="D60C3FA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30"/>
  </w:num>
  <w:num w:numId="4">
    <w:abstractNumId w:val="2"/>
  </w:num>
  <w:num w:numId="5">
    <w:abstractNumId w:val="13"/>
  </w:num>
  <w:num w:numId="6">
    <w:abstractNumId w:val="35"/>
  </w:num>
  <w:num w:numId="7">
    <w:abstractNumId w:val="41"/>
  </w:num>
  <w:num w:numId="8">
    <w:abstractNumId w:val="19"/>
  </w:num>
  <w:num w:numId="9">
    <w:abstractNumId w:val="21"/>
  </w:num>
  <w:num w:numId="10">
    <w:abstractNumId w:val="38"/>
  </w:num>
  <w:num w:numId="11">
    <w:abstractNumId w:val="11"/>
  </w:num>
  <w:num w:numId="12">
    <w:abstractNumId w:val="27"/>
  </w:num>
  <w:num w:numId="13">
    <w:abstractNumId w:val="37"/>
  </w:num>
  <w:num w:numId="14">
    <w:abstractNumId w:val="32"/>
  </w:num>
  <w:num w:numId="15">
    <w:abstractNumId w:val="26"/>
  </w:num>
  <w:num w:numId="16">
    <w:abstractNumId w:val="3"/>
  </w:num>
  <w:num w:numId="17">
    <w:abstractNumId w:val="17"/>
  </w:num>
  <w:num w:numId="18">
    <w:abstractNumId w:val="36"/>
  </w:num>
  <w:num w:numId="19">
    <w:abstractNumId w:val="28"/>
  </w:num>
  <w:num w:numId="20">
    <w:abstractNumId w:val="6"/>
  </w:num>
  <w:num w:numId="21">
    <w:abstractNumId w:val="29"/>
  </w:num>
  <w:num w:numId="22">
    <w:abstractNumId w:val="10"/>
  </w:num>
  <w:num w:numId="23">
    <w:abstractNumId w:val="39"/>
  </w:num>
  <w:num w:numId="24">
    <w:abstractNumId w:val="40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23"/>
  </w:num>
  <w:num w:numId="36">
    <w:abstractNumId w:val="16"/>
  </w:num>
  <w:num w:numId="37">
    <w:abstractNumId w:val="0"/>
  </w:num>
  <w:num w:numId="38">
    <w:abstractNumId w:val="4"/>
  </w:num>
  <w:num w:numId="39">
    <w:abstractNumId w:val="25"/>
  </w:num>
  <w:num w:numId="40">
    <w:abstractNumId w:val="8"/>
  </w:num>
  <w:num w:numId="41">
    <w:abstractNumId w:val="24"/>
  </w:num>
  <w:num w:numId="42">
    <w:abstractNumId w:val="12"/>
  </w:num>
  <w:num w:numId="43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/>
  <w:rsids>
    <w:rsidRoot w:val="002A7AFF"/>
    <w:rsid w:val="00031E42"/>
    <w:rsid w:val="00044D02"/>
    <w:rsid w:val="000D3FC1"/>
    <w:rsid w:val="00167CA6"/>
    <w:rsid w:val="001C135F"/>
    <w:rsid w:val="001C4691"/>
    <w:rsid w:val="001D417A"/>
    <w:rsid w:val="00220D9F"/>
    <w:rsid w:val="00223924"/>
    <w:rsid w:val="002A7AFF"/>
    <w:rsid w:val="002C0FB0"/>
    <w:rsid w:val="002D0FA4"/>
    <w:rsid w:val="00325633"/>
    <w:rsid w:val="00393FB8"/>
    <w:rsid w:val="00397E8E"/>
    <w:rsid w:val="004737FA"/>
    <w:rsid w:val="0048584C"/>
    <w:rsid w:val="004D3C6E"/>
    <w:rsid w:val="004D53AC"/>
    <w:rsid w:val="004D6672"/>
    <w:rsid w:val="0050339F"/>
    <w:rsid w:val="0056704E"/>
    <w:rsid w:val="005B5FB9"/>
    <w:rsid w:val="005C1463"/>
    <w:rsid w:val="005F492C"/>
    <w:rsid w:val="00683D4F"/>
    <w:rsid w:val="006A22D4"/>
    <w:rsid w:val="006E2BD8"/>
    <w:rsid w:val="006F38C2"/>
    <w:rsid w:val="007226EB"/>
    <w:rsid w:val="00782246"/>
    <w:rsid w:val="0079657A"/>
    <w:rsid w:val="007B5263"/>
    <w:rsid w:val="007C4956"/>
    <w:rsid w:val="007D73A3"/>
    <w:rsid w:val="00813B6D"/>
    <w:rsid w:val="00850DAD"/>
    <w:rsid w:val="00875014"/>
    <w:rsid w:val="008800D8"/>
    <w:rsid w:val="008B79C5"/>
    <w:rsid w:val="008E7DC2"/>
    <w:rsid w:val="00915BE9"/>
    <w:rsid w:val="0092138E"/>
    <w:rsid w:val="0098587F"/>
    <w:rsid w:val="009E6BF1"/>
    <w:rsid w:val="00A03019"/>
    <w:rsid w:val="00A277F8"/>
    <w:rsid w:val="00AA0939"/>
    <w:rsid w:val="00B86649"/>
    <w:rsid w:val="00C078D1"/>
    <w:rsid w:val="00CA730A"/>
    <w:rsid w:val="00CB7B88"/>
    <w:rsid w:val="00CE5C05"/>
    <w:rsid w:val="00D61901"/>
    <w:rsid w:val="00D87CA8"/>
    <w:rsid w:val="00DB49CF"/>
    <w:rsid w:val="00E75220"/>
    <w:rsid w:val="00EA00F2"/>
    <w:rsid w:val="00EA4990"/>
    <w:rsid w:val="00EB6C85"/>
    <w:rsid w:val="00F45666"/>
    <w:rsid w:val="00F65EE9"/>
    <w:rsid w:val="00F76A73"/>
    <w:rsid w:val="00FC0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17A"/>
  </w:style>
  <w:style w:type="paragraph" w:styleId="Ttulo1">
    <w:name w:val="heading 1"/>
    <w:basedOn w:val="Normal"/>
    <w:next w:val="Normal"/>
    <w:link w:val="Ttulo1Char"/>
    <w:qFormat/>
    <w:rsid w:val="00F45666"/>
    <w:pPr>
      <w:keepNext/>
      <w:spacing w:after="0" w:line="240" w:lineRule="auto"/>
      <w:outlineLvl w:val="0"/>
    </w:pPr>
    <w:rPr>
      <w:rFonts w:ascii="Comic Sans MS" w:eastAsia="Times New Roman" w:hAnsi="Comic Sans MS" w:cs="Verdana"/>
      <w:b/>
      <w:i/>
      <w:color w:val="000000"/>
      <w:sz w:val="4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4566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00"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nhideWhenUsed/>
    <w:qFormat/>
    <w:rsid w:val="00F4566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color w:val="000000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45666"/>
    <w:pPr>
      <w:keepNext/>
      <w:spacing w:before="240" w:after="60" w:line="240" w:lineRule="auto"/>
      <w:outlineLvl w:val="3"/>
    </w:pPr>
    <w:rPr>
      <w:rFonts w:ascii="Arial" w:eastAsia="Times New Roman" w:hAnsi="Arial" w:cs="Verdana"/>
      <w:b/>
      <w:bCs/>
      <w:color w:val="00000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45666"/>
    <w:pPr>
      <w:spacing w:before="240" w:after="60" w:line="240" w:lineRule="auto"/>
      <w:outlineLvl w:val="4"/>
    </w:pPr>
    <w:rPr>
      <w:rFonts w:ascii="Arial" w:eastAsia="Times New Roman" w:hAnsi="Arial" w:cs="Verdana"/>
      <w:b/>
      <w:bCs/>
      <w:i/>
      <w:iCs/>
      <w:color w:val="000000"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45666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color w:val="000000"/>
    </w:rPr>
  </w:style>
  <w:style w:type="paragraph" w:styleId="Ttulo7">
    <w:name w:val="heading 7"/>
    <w:basedOn w:val="Normal"/>
    <w:next w:val="Normal"/>
    <w:link w:val="Ttulo7Char"/>
    <w:qFormat/>
    <w:rsid w:val="00F45666"/>
    <w:pPr>
      <w:keepNext/>
      <w:spacing w:after="0" w:line="240" w:lineRule="auto"/>
      <w:ind w:left="-567"/>
      <w:jc w:val="center"/>
      <w:outlineLvl w:val="6"/>
    </w:pPr>
    <w:rPr>
      <w:rFonts w:ascii="Bookman Old Style" w:eastAsia="Times New Roman" w:hAnsi="Bookman Old Style" w:cs="Verdana"/>
      <w:color w:val="000000"/>
      <w:sz w:val="4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A7A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A7AFF"/>
  </w:style>
  <w:style w:type="paragraph" w:styleId="Rodap">
    <w:name w:val="footer"/>
    <w:basedOn w:val="Normal"/>
    <w:link w:val="RodapChar"/>
    <w:unhideWhenUsed/>
    <w:rsid w:val="002A7A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A7AFF"/>
  </w:style>
  <w:style w:type="character" w:styleId="Hyperlink">
    <w:name w:val="Hyperlink"/>
    <w:basedOn w:val="Fontepargpadro"/>
    <w:unhideWhenUsed/>
    <w:rsid w:val="00813B6D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nhideWhenUsed/>
    <w:rsid w:val="00F65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65EE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220D9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F45666"/>
    <w:rPr>
      <w:rFonts w:ascii="Comic Sans MS" w:eastAsia="Times New Roman" w:hAnsi="Comic Sans MS" w:cs="Verdana"/>
      <w:b/>
      <w:i/>
      <w:color w:val="000000"/>
      <w:sz w:val="4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45666"/>
    <w:rPr>
      <w:rFonts w:ascii="Arial" w:eastAsia="Times New Roman" w:hAnsi="Arial" w:cs="Arial"/>
      <w:b/>
      <w:bCs/>
      <w:i/>
      <w:iCs/>
      <w:color w:val="000000"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F45666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Ttulo4Char">
    <w:name w:val="Título 4 Char"/>
    <w:basedOn w:val="Fontepargpadro"/>
    <w:link w:val="Ttulo4"/>
    <w:rsid w:val="00F45666"/>
    <w:rPr>
      <w:rFonts w:ascii="Arial" w:eastAsia="Times New Roman" w:hAnsi="Arial" w:cs="Verdana"/>
      <w:b/>
      <w:bCs/>
      <w:color w:val="000000"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rsid w:val="00F45666"/>
    <w:rPr>
      <w:rFonts w:ascii="Arial" w:eastAsia="Times New Roman" w:hAnsi="Arial" w:cs="Verdana"/>
      <w:b/>
      <w:bCs/>
      <w:i/>
      <w:iCs/>
      <w:color w:val="000000"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F45666"/>
    <w:rPr>
      <w:rFonts w:ascii="Calibri" w:eastAsia="Times New Roman" w:hAnsi="Calibri" w:cs="Times New Roman"/>
      <w:b/>
      <w:bCs/>
      <w:color w:val="000000"/>
    </w:rPr>
  </w:style>
  <w:style w:type="character" w:customStyle="1" w:styleId="Ttulo7Char">
    <w:name w:val="Título 7 Char"/>
    <w:basedOn w:val="Fontepargpadro"/>
    <w:link w:val="Ttulo7"/>
    <w:rsid w:val="00F45666"/>
    <w:rPr>
      <w:rFonts w:ascii="Bookman Old Style" w:eastAsia="Times New Roman" w:hAnsi="Bookman Old Style" w:cs="Verdana"/>
      <w:color w:val="000000"/>
      <w:sz w:val="48"/>
      <w:szCs w:val="20"/>
      <w:lang w:eastAsia="pt-BR"/>
    </w:rPr>
  </w:style>
  <w:style w:type="paragraph" w:styleId="Corpodetexto">
    <w:name w:val="Body Text"/>
    <w:basedOn w:val="Normal"/>
    <w:link w:val="CorpodetextoChar"/>
    <w:rsid w:val="00F45666"/>
    <w:pPr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F45666"/>
    <w:rPr>
      <w:rFonts w:ascii="Arial" w:eastAsia="Times New Roman" w:hAnsi="Arial" w:cs="Times New Roman"/>
      <w:b/>
      <w:sz w:val="20"/>
      <w:szCs w:val="20"/>
    </w:rPr>
  </w:style>
  <w:style w:type="paragraph" w:styleId="PargrafodaLista">
    <w:name w:val="List Paragraph"/>
    <w:basedOn w:val="Normal"/>
    <w:uiPriority w:val="34"/>
    <w:qFormat/>
    <w:rsid w:val="00F45666"/>
    <w:pPr>
      <w:spacing w:after="0" w:line="240" w:lineRule="auto"/>
      <w:ind w:left="708"/>
    </w:pPr>
    <w:rPr>
      <w:rFonts w:ascii="Arial" w:eastAsia="Times New Roman" w:hAnsi="Arial" w:cs="Verdana"/>
      <w:color w:val="000000"/>
      <w:sz w:val="24"/>
      <w:szCs w:val="20"/>
      <w:lang w:eastAsia="pt-BR"/>
    </w:rPr>
  </w:style>
  <w:style w:type="character" w:styleId="Forte">
    <w:name w:val="Strong"/>
    <w:qFormat/>
    <w:rsid w:val="00F45666"/>
    <w:rPr>
      <w:b/>
      <w:bCs/>
    </w:rPr>
  </w:style>
  <w:style w:type="paragraph" w:styleId="SemEspaamento">
    <w:name w:val="No Spacing"/>
    <w:uiPriority w:val="1"/>
    <w:qFormat/>
    <w:rsid w:val="00F45666"/>
    <w:pPr>
      <w:spacing w:after="0" w:line="240" w:lineRule="auto"/>
    </w:pPr>
    <w:rPr>
      <w:rFonts w:ascii="Arial" w:eastAsia="Times New Roman" w:hAnsi="Arial" w:cs="Verdana"/>
      <w:color w:val="000000"/>
      <w:sz w:val="24"/>
      <w:szCs w:val="20"/>
      <w:lang w:eastAsia="pt-BR"/>
    </w:rPr>
  </w:style>
  <w:style w:type="table" w:styleId="Tabelacomgrade">
    <w:name w:val="Table Grid"/>
    <w:basedOn w:val="Tabelanormal"/>
    <w:rsid w:val="00F456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3">
    <w:name w:val="Body Text 3"/>
    <w:basedOn w:val="Normal"/>
    <w:link w:val="Corpodetexto3Char"/>
    <w:rsid w:val="00F45666"/>
    <w:pPr>
      <w:spacing w:after="120" w:line="240" w:lineRule="auto"/>
    </w:pPr>
    <w:rPr>
      <w:rFonts w:ascii="Arial" w:eastAsia="Times New Roman" w:hAnsi="Arial" w:cs="Times New Roman"/>
      <w:color w:val="00000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45666"/>
    <w:rPr>
      <w:rFonts w:ascii="Arial" w:eastAsia="Times New Roman" w:hAnsi="Arial" w:cs="Times New Roman"/>
      <w:color w:val="000000"/>
      <w:sz w:val="16"/>
      <w:szCs w:val="16"/>
    </w:rPr>
  </w:style>
  <w:style w:type="paragraph" w:styleId="Corpodetexto2">
    <w:name w:val="Body Text 2"/>
    <w:basedOn w:val="Normal"/>
    <w:link w:val="Corpodetexto2Char"/>
    <w:rsid w:val="00F45666"/>
    <w:pPr>
      <w:spacing w:after="120" w:line="480" w:lineRule="auto"/>
    </w:pPr>
    <w:rPr>
      <w:rFonts w:ascii="Arial" w:eastAsia="Times New Roman" w:hAnsi="Arial" w:cs="Times New Roman"/>
      <w:color w:val="000000"/>
      <w:sz w:val="24"/>
      <w:szCs w:val="20"/>
    </w:rPr>
  </w:style>
  <w:style w:type="character" w:customStyle="1" w:styleId="Corpodetexto2Char">
    <w:name w:val="Corpo de texto 2 Char"/>
    <w:basedOn w:val="Fontepargpadro"/>
    <w:link w:val="Corpodetexto2"/>
    <w:rsid w:val="00F45666"/>
    <w:rPr>
      <w:rFonts w:ascii="Arial" w:eastAsia="Times New Roman" w:hAnsi="Arial" w:cs="Times New Roman"/>
      <w:color w:val="000000"/>
      <w:sz w:val="24"/>
      <w:szCs w:val="20"/>
    </w:rPr>
  </w:style>
  <w:style w:type="paragraph" w:styleId="Recuodecorpodetexto">
    <w:name w:val="Body Text Indent"/>
    <w:basedOn w:val="Normal"/>
    <w:link w:val="RecuodecorpodetextoChar"/>
    <w:rsid w:val="00F45666"/>
    <w:pPr>
      <w:spacing w:after="120" w:line="240" w:lineRule="auto"/>
      <w:ind w:left="283"/>
    </w:pPr>
    <w:rPr>
      <w:rFonts w:ascii="Arial" w:eastAsia="Times New Roman" w:hAnsi="Arial" w:cs="Times New Roman"/>
      <w:color w:val="000000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F45666"/>
    <w:rPr>
      <w:rFonts w:ascii="Arial" w:eastAsia="Times New Roman" w:hAnsi="Arial" w:cs="Times New Roman"/>
      <w:color w:val="000000"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F45666"/>
    <w:pPr>
      <w:spacing w:after="120" w:line="480" w:lineRule="auto"/>
      <w:ind w:left="283"/>
    </w:pPr>
    <w:rPr>
      <w:rFonts w:ascii="Arial" w:eastAsia="Times New Roman" w:hAnsi="Arial" w:cs="Times New Roman"/>
      <w:color w:val="000000"/>
      <w:sz w:val="24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F45666"/>
    <w:rPr>
      <w:rFonts w:ascii="Arial" w:eastAsia="Times New Roman" w:hAnsi="Arial" w:cs="Times New Roman"/>
      <w:color w:val="000000"/>
      <w:sz w:val="24"/>
      <w:szCs w:val="20"/>
    </w:rPr>
  </w:style>
  <w:style w:type="paragraph" w:customStyle="1" w:styleId="Contedodatabela">
    <w:name w:val="Conteúdo da tabela"/>
    <w:basedOn w:val="Corpodetexto"/>
    <w:rsid w:val="00F45666"/>
    <w:pPr>
      <w:overflowPunct w:val="0"/>
      <w:autoSpaceDE w:val="0"/>
      <w:autoSpaceDN w:val="0"/>
      <w:adjustRightInd w:val="0"/>
      <w:jc w:val="both"/>
      <w:textAlignment w:val="baseline"/>
    </w:pPr>
    <w:rPr>
      <w:rFonts w:cs="Arial"/>
      <w:b w:val="0"/>
      <w:sz w:val="24"/>
    </w:rPr>
  </w:style>
  <w:style w:type="paragraph" w:customStyle="1" w:styleId="NormalArial">
    <w:name w:val="Normal + Arial"/>
    <w:basedOn w:val="Normal"/>
    <w:rsid w:val="00F45666"/>
    <w:pPr>
      <w:spacing w:before="100" w:after="0" w:line="240" w:lineRule="auto"/>
    </w:pPr>
    <w:rPr>
      <w:rFonts w:ascii="Times New Roman" w:eastAsia="Batang" w:hAnsi="Times New Roman" w:cs="Times New Roman"/>
      <w:b/>
      <w:color w:val="000000"/>
      <w:sz w:val="24"/>
      <w:szCs w:val="24"/>
      <w:lang w:eastAsia="ar-SA"/>
    </w:rPr>
  </w:style>
  <w:style w:type="paragraph" w:customStyle="1" w:styleId="texto1">
    <w:name w:val="texto1"/>
    <w:basedOn w:val="Normal"/>
    <w:rsid w:val="00F45666"/>
    <w:pPr>
      <w:spacing w:before="100" w:beforeAutospacing="1" w:after="100" w:afterAutospacing="1" w:line="224" w:lineRule="atLeast"/>
      <w:jc w:val="both"/>
    </w:pPr>
    <w:rPr>
      <w:rFonts w:ascii="Arial" w:eastAsia="Times New Roman" w:hAnsi="Arial" w:cs="Arial"/>
      <w:sz w:val="18"/>
      <w:szCs w:val="18"/>
      <w:lang w:eastAsia="pt-BR"/>
    </w:rPr>
  </w:style>
  <w:style w:type="character" w:customStyle="1" w:styleId="TextodebaloChar1">
    <w:name w:val="Texto de balão Char1"/>
    <w:basedOn w:val="Fontepargpadro"/>
    <w:rsid w:val="00F45666"/>
    <w:rPr>
      <w:rFonts w:ascii="Tahoma" w:hAnsi="Tahoma" w:cs="Tahoma"/>
      <w:color w:val="000000"/>
      <w:sz w:val="16"/>
      <w:szCs w:val="16"/>
    </w:rPr>
  </w:style>
  <w:style w:type="paragraph" w:styleId="Ttulo">
    <w:name w:val="Title"/>
    <w:basedOn w:val="Normal"/>
    <w:link w:val="TtuloChar"/>
    <w:qFormat/>
    <w:rsid w:val="00F45666"/>
    <w:pPr>
      <w:spacing w:after="0" w:line="240" w:lineRule="auto"/>
      <w:ind w:right="-81"/>
      <w:jc w:val="center"/>
    </w:pPr>
    <w:rPr>
      <w:rFonts w:ascii="Arial" w:eastAsia="Batang" w:hAnsi="Arial" w:cs="Times New Roman"/>
      <w:b/>
      <w:szCs w:val="20"/>
    </w:rPr>
  </w:style>
  <w:style w:type="character" w:customStyle="1" w:styleId="TtuloChar">
    <w:name w:val="Título Char"/>
    <w:basedOn w:val="Fontepargpadro"/>
    <w:link w:val="Ttulo"/>
    <w:rsid w:val="00F45666"/>
    <w:rPr>
      <w:rFonts w:ascii="Arial" w:eastAsia="Batang" w:hAnsi="Arial" w:cs="Times New Roman"/>
      <w:b/>
      <w:szCs w:val="20"/>
    </w:rPr>
  </w:style>
  <w:style w:type="paragraph" w:styleId="TextosemFormatao">
    <w:name w:val="Plain Text"/>
    <w:basedOn w:val="Normal"/>
    <w:link w:val="TextosemFormataoChar"/>
    <w:rsid w:val="00F456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F45666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3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ivinolandia.sp.gov.br" TargetMode="External"/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..</cp:lastModifiedBy>
  <cp:revision>3</cp:revision>
  <cp:lastPrinted>2017-09-05T16:07:00Z</cp:lastPrinted>
  <dcterms:created xsi:type="dcterms:W3CDTF">2018-04-24T12:14:00Z</dcterms:created>
  <dcterms:modified xsi:type="dcterms:W3CDTF">2018-04-24T16:20:00Z</dcterms:modified>
</cp:coreProperties>
</file>